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D9F" w:rsidRDefault="004A0565" w:rsidP="00362D9F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bookmarkStart w:id="0" w:name="_GoBack"/>
      <w:r w:rsidRPr="00362D9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Сценарий развлечения в старшей группе</w:t>
      </w:r>
    </w:p>
    <w:p w:rsidR="004A0565" w:rsidRPr="00362D9F" w:rsidRDefault="00A53DE7" w:rsidP="00362D9F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362D9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«</w:t>
      </w:r>
      <w:r w:rsidR="00BD44AF" w:rsidRPr="00362D9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Широкая </w:t>
      </w:r>
      <w:r w:rsidRPr="00362D9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Масленица»</w:t>
      </w:r>
    </w:p>
    <w:bookmarkEnd w:id="0"/>
    <w:p w:rsidR="004A0565" w:rsidRDefault="004A0565" w:rsidP="004A056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b/>
          <w:bCs/>
          <w:color w:val="000000"/>
          <w:sz w:val="28"/>
          <w:szCs w:val="28"/>
        </w:rPr>
        <w:t>Цель</w:t>
      </w:r>
      <w:r>
        <w:rPr>
          <w:rStyle w:val="c4"/>
          <w:color w:val="000000"/>
          <w:sz w:val="28"/>
          <w:szCs w:val="28"/>
        </w:rPr>
        <w:t>: Воспитание любви, бережного отношения к традициям русского народа.</w:t>
      </w:r>
    </w:p>
    <w:p w:rsidR="004A0565" w:rsidRDefault="004A0565" w:rsidP="004A056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b/>
          <w:bCs/>
          <w:color w:val="000000"/>
          <w:sz w:val="28"/>
          <w:szCs w:val="28"/>
        </w:rPr>
        <w:t>Задачи</w:t>
      </w:r>
      <w:r>
        <w:rPr>
          <w:rStyle w:val="c4"/>
          <w:color w:val="000000"/>
          <w:sz w:val="28"/>
          <w:szCs w:val="28"/>
        </w:rPr>
        <w:t>: 1. Знакомить детей с русским народным весенним праздником Масленица, ее значением, символами, традициями.</w:t>
      </w:r>
    </w:p>
    <w:p w:rsidR="004A0565" w:rsidRDefault="004A0565" w:rsidP="004A056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2. Знакомить с русскими народными играми; учить в них играть, соблюдая правила, используя стихи, загадки, </w:t>
      </w:r>
      <w:proofErr w:type="spellStart"/>
      <w:r>
        <w:rPr>
          <w:rStyle w:val="c4"/>
          <w:color w:val="000000"/>
          <w:sz w:val="28"/>
          <w:szCs w:val="28"/>
        </w:rPr>
        <w:t>заклички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4A0565" w:rsidRDefault="004A0565" w:rsidP="004A056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3. Поддерживать весёлую праздничную атмосферу, дружеские отношения</w:t>
      </w:r>
    </w:p>
    <w:p w:rsidR="004A0565" w:rsidRDefault="004A0565" w:rsidP="004A056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b/>
          <w:bCs/>
          <w:color w:val="000000"/>
          <w:sz w:val="28"/>
          <w:szCs w:val="28"/>
        </w:rPr>
        <w:t>Предварительная работа</w:t>
      </w:r>
      <w:r>
        <w:rPr>
          <w:rStyle w:val="c4"/>
          <w:color w:val="000000"/>
          <w:sz w:val="28"/>
          <w:szCs w:val="28"/>
        </w:rPr>
        <w:t>: разработка сценария мероприятия.</w:t>
      </w:r>
    </w:p>
    <w:p w:rsidR="004A0565" w:rsidRDefault="004A0565" w:rsidP="004A0565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 Изготовление чучела Масленицы, блинов, разучивание игр, </w:t>
      </w:r>
      <w:proofErr w:type="spellStart"/>
      <w:r>
        <w:rPr>
          <w:rStyle w:val="c4"/>
          <w:color w:val="000000"/>
          <w:sz w:val="28"/>
          <w:szCs w:val="28"/>
        </w:rPr>
        <w:t>закличек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4A0565" w:rsidRDefault="004A0565" w:rsidP="004A0565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</w:t>
      </w:r>
    </w:p>
    <w:p w:rsidR="004A0565" w:rsidRPr="004A0565" w:rsidRDefault="004A0565" w:rsidP="004A0565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="005C73CC" w:rsidRPr="00A53DE7">
        <w:rPr>
          <w:color w:val="000000" w:themeColor="text1"/>
          <w:sz w:val="28"/>
          <w:szCs w:val="28"/>
        </w:rPr>
        <w:t>Ход праздника:</w:t>
      </w:r>
    </w:p>
    <w:p w:rsidR="004A0565" w:rsidRDefault="005C73CC" w:rsidP="004A056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4A056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Ведущий</w:t>
      </w:r>
      <w:r w:rsidRPr="004A0565">
        <w:rPr>
          <w:color w:val="000000" w:themeColor="text1"/>
          <w:sz w:val="28"/>
          <w:szCs w:val="28"/>
          <w:u w:val="single"/>
        </w:rPr>
        <w:t>:</w:t>
      </w:r>
      <w:r w:rsidR="004A0565" w:rsidRPr="004A0565">
        <w:rPr>
          <w:rStyle w:val="c9"/>
          <w:color w:val="000000"/>
          <w:sz w:val="28"/>
          <w:szCs w:val="28"/>
        </w:rPr>
        <w:t xml:space="preserve"> </w:t>
      </w:r>
      <w:r w:rsidR="004A0565">
        <w:rPr>
          <w:rStyle w:val="c4"/>
          <w:color w:val="000000"/>
          <w:sz w:val="28"/>
          <w:szCs w:val="28"/>
        </w:rPr>
        <w:t> В</w:t>
      </w:r>
      <w:proofErr w:type="gramEnd"/>
      <w:r w:rsidR="004A0565">
        <w:rPr>
          <w:rStyle w:val="c4"/>
          <w:color w:val="000000"/>
          <w:sz w:val="28"/>
          <w:szCs w:val="28"/>
        </w:rPr>
        <w:t xml:space="preserve"> феврале люди прощаются с зимой и готовятся к встрече весны, отмечают праздник </w:t>
      </w:r>
      <w:proofErr w:type="spellStart"/>
      <w:r w:rsidR="004A0565">
        <w:rPr>
          <w:rStyle w:val="c4"/>
          <w:color w:val="000000"/>
          <w:sz w:val="28"/>
          <w:szCs w:val="28"/>
        </w:rPr>
        <w:t>Масленицы.Масленица</w:t>
      </w:r>
      <w:proofErr w:type="spellEnd"/>
      <w:r w:rsidR="004A0565">
        <w:rPr>
          <w:rStyle w:val="c4"/>
          <w:color w:val="000000"/>
          <w:sz w:val="28"/>
          <w:szCs w:val="28"/>
        </w:rPr>
        <w:t xml:space="preserve"> — это веселые проводы зимы, озаренные радостным ожиданием близкого тепла, весеннего обновления природы. Ее встречали и провожали с неудержимой удалью. Масленицу в народе всегда любили и ласково называли «веселая </w:t>
      </w:r>
      <w:proofErr w:type="spellStart"/>
      <w:r w:rsidR="004A0565">
        <w:rPr>
          <w:rStyle w:val="c4"/>
          <w:color w:val="000000"/>
          <w:sz w:val="28"/>
          <w:szCs w:val="28"/>
        </w:rPr>
        <w:t>объедуха</w:t>
      </w:r>
      <w:proofErr w:type="spellEnd"/>
      <w:r w:rsidR="004A0565">
        <w:rPr>
          <w:rStyle w:val="c4"/>
          <w:color w:val="000000"/>
          <w:sz w:val="28"/>
          <w:szCs w:val="28"/>
        </w:rPr>
        <w:t>».</w:t>
      </w:r>
    </w:p>
    <w:p w:rsidR="005C73CC" w:rsidRPr="00A53DE7" w:rsidRDefault="005C73CC" w:rsidP="004A0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Сегодня, ребята, мы собрались с вами для того, чтобы отметить народный праздник – </w:t>
      </w:r>
      <w:r w:rsidRPr="004A05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Масленицу</w:t>
      </w:r>
      <w:r w:rsidRPr="004A0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Этому празднику уже много-много лет. </w:t>
      </w:r>
      <w:r w:rsidRPr="004A056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праздновали его всегда очень весело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песни пели, хороводы водили, играли, плясали. А давайте и мы с вами встретим </w:t>
      </w:r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Масленицу так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это делали наши прапрабабушки и прапрадедушки!</w:t>
      </w:r>
    </w:p>
    <w:p w:rsidR="005C73CC" w:rsidRPr="00A53DE7" w:rsidRDefault="00362D9F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" w:tooltip="Масленица. Русский народный праздник" w:history="1">
        <w:r w:rsidR="005C73CC" w:rsidRPr="004A0565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Масленица пришла</w:t>
        </w:r>
      </w:hyperlink>
      <w:r w:rsidR="005C73CC" w:rsidRPr="004A0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C73CC"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веселье принесла,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Гору блинов, кучу пирогов,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Ешь, объедайся,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не сдавайся!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не знает, сообщаем!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 </w:t>
      </w:r>
      <w:hyperlink r:id="rId5" w:tooltip="Масленица. Сценарии развлечений" w:history="1">
        <w:r w:rsidRPr="00A53DE7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Масленицу мы встречаем</w:t>
        </w:r>
      </w:hyperlink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Зиму провожаем, Весну закликаем!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чтобы праздник встретить, что нам нужно?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Веселиться, радоваться, хороводы водить!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– На </w:t>
      </w:r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Масленицу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люди всегда веселились, ходили друг к другу в гости, готовили много угощений. Но главным у </w:t>
      </w:r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Масленицы герой </w:t>
      </w:r>
      <w:proofErr w:type="gramStart"/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один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Круглый и </w:t>
      </w:r>
      <w:proofErr w:type="gramStart"/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вкусный?.</w:t>
      </w:r>
      <w:proofErr w:type="gramEnd"/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зовут его… </w:t>
      </w:r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(Блин)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</w:t>
      </w:r>
      <w:proofErr w:type="gramStart"/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какой начинкой бывают блины?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– С грибами, с капустой, творогом, картошкой)</w:t>
      </w:r>
    </w:p>
    <w:p w:rsidR="00F96851" w:rsidRPr="00A53DE7" w:rsidRDefault="00F96851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Знаете, кто такая </w:t>
      </w:r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Масленица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Это такая большая кукла из тряпок. Давайте звать </w:t>
      </w:r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Масленицу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кричат- </w:t>
      </w:r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Мас</w:t>
      </w:r>
      <w:proofErr w:type="spellEnd"/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ле</w:t>
      </w:r>
      <w:proofErr w:type="spellEnd"/>
      <w:proofErr w:type="gramEnd"/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-ни-</w:t>
      </w:r>
      <w:proofErr w:type="spellStart"/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!»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зале появляется чучело- </w:t>
      </w:r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Масленица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Здравствуй, </w:t>
      </w:r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Масленица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Мы ждали тебя! Давай-ка мы тебя рассмотрим хорошенько! Что одето на </w:t>
      </w:r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Масленице </w:t>
      </w:r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видите, что привязано к руке </w:t>
      </w:r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Масленицы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Блин!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– Ой, смотрите – </w:t>
      </w:r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Масленица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только в руке блин держит! А в другой руке – что там? </w:t>
      </w:r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Масленица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принесла нам загадки! </w:t>
      </w:r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(берет лист с загадками из рук М-</w:t>
      </w:r>
      <w:proofErr w:type="spellStart"/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цы</w:t>
      </w:r>
      <w:proofErr w:type="spellEnd"/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 читает загадки)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Жидкое, а не вода,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Белое, а не снег.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Ешь да пей,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гостям налей. И коту не пожалей. </w:t>
      </w:r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(Молоко.)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Лоснятся у него бока,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сотворен из молока,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нем бывает много дыр,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мы очень любим </w:t>
      </w:r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(Сыр.)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Белая бочка,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 на ней ни сучочка.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разбиться,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может свариться. </w:t>
      </w:r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(Яйцо.)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Захотели мы поесть,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Напечем их горок шесть,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Наедимся, как слоны.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любим мы </w:t>
      </w:r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(Блины.)</w:t>
      </w:r>
    </w:p>
    <w:p w:rsidR="005C73CC" w:rsidRPr="00A53DE7" w:rsidRDefault="005C73CC" w:rsidP="00F968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F96851"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Масленицей всех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ура!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Выпекать блины пора!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 </w:t>
      </w:r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маслом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сыром и медком.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Пить их с чаем, с молоком.</w:t>
      </w:r>
    </w:p>
    <w:p w:rsidR="005C73CC" w:rsidRPr="004A0565" w:rsidRDefault="004A0565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05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Песня «Как на масленой недели» </w:t>
      </w:r>
    </w:p>
    <w:p w:rsidR="004A0565" w:rsidRPr="004A0565" w:rsidRDefault="004A0565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вы все любите есть блинчики?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Да!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Сейчас мы будем их есть, но пока только понарошку.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 </w:t>
      </w:r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«Успей съесть блинчик»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Вырезаем кружочки- </w:t>
      </w:r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блинчики»(</w:t>
      </w:r>
      <w:proofErr w:type="gramEnd"/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диаметром 20 см)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Раскладываем </w:t>
      </w:r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«блинчики»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кругу. Дети ходят снаружи по кругу. По сигналу нужно встать на свободный </w:t>
      </w:r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«блинчик»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кто не успел, тот блинчик не съел.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Есть у меня красивый платочек, вот с этим платочком поиграем в игру </w:t>
      </w:r>
      <w:r w:rsidRPr="00A53D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«Прятки»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C73CC" w:rsidRPr="004A0565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проводится </w:t>
      </w:r>
      <w:r w:rsidRPr="004A05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 </w:t>
      </w:r>
      <w:r w:rsidRPr="004A056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«Прятки с большим платком»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музыку дети легко бегают по залу, с концом музыки приседают на корточки, закрывая глаза руками. Скоморох накрывает кого-либо из детей платком. Дети должны догадаться кого спрятали под платком.</w:t>
      </w:r>
    </w:p>
    <w:p w:rsidR="00F96851" w:rsidRPr="004A0565" w:rsidRDefault="00F96851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A05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«Ручеёк»</w:t>
      </w:r>
    </w:p>
    <w:p w:rsidR="00F96851" w:rsidRPr="00A53DE7" w:rsidRDefault="00F96851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теперь пришла пора испробовать настоящих теплых блинчиков!</w:t>
      </w:r>
    </w:p>
    <w:p w:rsidR="005C73CC" w:rsidRPr="00A53DE7" w:rsidRDefault="005C73CC" w:rsidP="005C7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Мы давно блинов не ели,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</w:t>
      </w:r>
      <w:proofErr w:type="spellStart"/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блиночков</w:t>
      </w:r>
      <w:proofErr w:type="spellEnd"/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захотели,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блины мои, блины.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proofErr w:type="spellStart"/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блиночки</w:t>
      </w:r>
      <w:proofErr w:type="spellEnd"/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мои!</w:t>
      </w:r>
    </w:p>
    <w:p w:rsidR="005C73CC" w:rsidRPr="00A53DE7" w:rsidRDefault="005C73CC" w:rsidP="005C7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садятся за столы и угощаются блинчиками.</w:t>
      </w:r>
    </w:p>
    <w:p w:rsidR="00F96851" w:rsidRPr="00A53DE7" w:rsidRDefault="00F96851" w:rsidP="00F96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Ведущая: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Хорошо мы поиграли, но теперь, ребята пришло время Масленицу провожать.</w:t>
      </w:r>
    </w:p>
    <w:p w:rsidR="00F96851" w:rsidRPr="00A53DE7" w:rsidRDefault="00F96851" w:rsidP="00F96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последний день масленичной недели делали соломенное чучело, украшали его, а потом сжигали, чтобы оно унесло все болезни и несчастья.</w:t>
      </w:r>
    </w:p>
    <w:p w:rsidR="00F96851" w:rsidRPr="00A53DE7" w:rsidRDefault="00F96851" w:rsidP="00F96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скажем ей слова, которыми принято на Руси провожать Масленицу:</w:t>
      </w:r>
    </w:p>
    <w:p w:rsidR="00F96851" w:rsidRPr="00A53DE7" w:rsidRDefault="00F96851" w:rsidP="00F96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Гори, гори ясно, чтобы не погасло.</w:t>
      </w:r>
    </w:p>
    <w:p w:rsidR="00F96851" w:rsidRPr="00A53DE7" w:rsidRDefault="00F96851" w:rsidP="00F96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небе птички летят, колокольчики звенят.</w:t>
      </w:r>
    </w:p>
    <w:p w:rsidR="00F96851" w:rsidRPr="00A53DE7" w:rsidRDefault="00F96851" w:rsidP="00F96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Солнышко, посвети, ясное, посвети!</w:t>
      </w:r>
    </w:p>
    <w:p w:rsidR="00F96851" w:rsidRPr="00A53DE7" w:rsidRDefault="00F96851" w:rsidP="00F96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  Прощай, прощай! Прощай, Масленица! Прощай, прощай! Прощай, </w:t>
      </w:r>
      <w:proofErr w:type="spellStart"/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Масленеца</w:t>
      </w:r>
      <w:proofErr w:type="spellEnd"/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96851" w:rsidRPr="00A53DE7" w:rsidRDefault="00F96851" w:rsidP="00F96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Прощай Масленица.</w:t>
      </w:r>
    </w:p>
    <w:p w:rsidR="00F96851" w:rsidRPr="00A53DE7" w:rsidRDefault="00F96851" w:rsidP="00F9685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3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Ведущий: 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Масленица </w:t>
      </w:r>
      <w:proofErr w:type="gramStart"/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прощай!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</w:t>
      </w:r>
      <w:proofErr w:type="gramEnd"/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тот год приезжай!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Масленица, воротись!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новый год покажись!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Прощай Масленица! </w:t>
      </w:r>
      <w:r w:rsidRPr="00A53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Прощай Красная!</w:t>
      </w:r>
    </w:p>
    <w:p w:rsidR="00F96851" w:rsidRPr="005C73CC" w:rsidRDefault="00F96851" w:rsidP="005C73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C73CC" w:rsidRPr="005C73CC" w:rsidRDefault="005C73CC" w:rsidP="005C73CC">
      <w:pPr>
        <w:shd w:val="clear" w:color="auto" w:fill="FFFFFF"/>
        <w:spacing w:after="0" w:line="240" w:lineRule="auto"/>
        <w:ind w:left="496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C73C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5C73CC" w:rsidRPr="005C73CC" w:rsidRDefault="005C73CC" w:rsidP="005C73CC">
      <w:pPr>
        <w:shd w:val="clear" w:color="auto" w:fill="FFFFFF"/>
        <w:spacing w:after="0" w:line="240" w:lineRule="auto"/>
        <w:ind w:left="496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C73C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5C73CC" w:rsidRPr="005C73CC" w:rsidRDefault="005C73CC" w:rsidP="005C73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C73CC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 </w:t>
      </w:r>
    </w:p>
    <w:p w:rsidR="00F20BFC" w:rsidRDefault="00F20BFC"/>
    <w:sectPr w:rsidR="00F20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2A"/>
    <w:rsid w:val="001468EE"/>
    <w:rsid w:val="00362D9F"/>
    <w:rsid w:val="004A0565"/>
    <w:rsid w:val="005C73CC"/>
    <w:rsid w:val="00A53DE7"/>
    <w:rsid w:val="00BD44AF"/>
    <w:rsid w:val="00F20BFC"/>
    <w:rsid w:val="00F96851"/>
    <w:rsid w:val="00FA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56B95-1FDA-4A9E-B2B8-F707A3F2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A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A0565"/>
  </w:style>
  <w:style w:type="character" w:customStyle="1" w:styleId="c4">
    <w:name w:val="c4"/>
    <w:basedOn w:val="a0"/>
    <w:rsid w:val="004A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cenarii-maslenicy" TargetMode="External"/><Relationship Id="rId4" Type="http://schemas.openxmlformats.org/officeDocument/2006/relationships/hyperlink" Target="https://www.maam.ru/obrazovanie/masleni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8</cp:revision>
  <dcterms:created xsi:type="dcterms:W3CDTF">2025-02-27T16:18:00Z</dcterms:created>
  <dcterms:modified xsi:type="dcterms:W3CDTF">2025-03-24T09:59:00Z</dcterms:modified>
</cp:coreProperties>
</file>