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1D" w:rsidRDefault="00D8021D" w:rsidP="00D8021D">
      <w:pPr>
        <w:spacing w:after="0"/>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p>
    <w:p w:rsidR="00D8021D" w:rsidRDefault="00D8021D" w:rsidP="00D8021D">
      <w:pPr>
        <w:spacing w:after="0"/>
        <w:jc w:val="center"/>
        <w:rPr>
          <w:rFonts w:ascii="Times New Roman" w:hAnsi="Times New Roman"/>
          <w:sz w:val="28"/>
          <w:szCs w:val="28"/>
        </w:rPr>
      </w:pPr>
      <w:r>
        <w:rPr>
          <w:rFonts w:ascii="Times New Roman" w:hAnsi="Times New Roman"/>
          <w:sz w:val="28"/>
          <w:szCs w:val="28"/>
        </w:rPr>
        <w:t>детский сад «Веселая планета»</w:t>
      </w:r>
    </w:p>
    <w:p w:rsidR="00D8021D" w:rsidRDefault="00D8021D" w:rsidP="00D8021D">
      <w:pPr>
        <w:spacing w:after="0"/>
        <w:jc w:val="center"/>
        <w:rPr>
          <w:rFonts w:ascii="Times New Roman" w:hAnsi="Times New Roman"/>
          <w:sz w:val="28"/>
          <w:szCs w:val="28"/>
        </w:rPr>
      </w:pPr>
      <w:r>
        <w:rPr>
          <w:rFonts w:ascii="Times New Roman" w:hAnsi="Times New Roman"/>
          <w:sz w:val="28"/>
          <w:szCs w:val="28"/>
        </w:rPr>
        <w:t>п. Орловский</w:t>
      </w:r>
    </w:p>
    <w:p w:rsidR="00D8021D" w:rsidRDefault="00D8021D" w:rsidP="00D8021D">
      <w:pPr>
        <w:spacing w:after="0"/>
        <w:jc w:val="center"/>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b/>
          <w:sz w:val="28"/>
          <w:szCs w:val="28"/>
        </w:rPr>
      </w:pPr>
    </w:p>
    <w:p w:rsidR="00D8021D" w:rsidRDefault="00D81F12" w:rsidP="00D81F12">
      <w:pPr>
        <w:spacing w:after="0"/>
        <w:rPr>
          <w:rFonts w:ascii="Times New Roman" w:hAnsi="Times New Roman"/>
          <w:sz w:val="28"/>
          <w:szCs w:val="28"/>
        </w:rPr>
      </w:pPr>
      <w:r>
        <w:rPr>
          <w:rFonts w:ascii="Times New Roman" w:hAnsi="Times New Roman"/>
          <w:sz w:val="28"/>
          <w:szCs w:val="28"/>
        </w:rPr>
        <w:t xml:space="preserve">           Принято на</w:t>
      </w:r>
      <w:r w:rsidR="00D26057">
        <w:rPr>
          <w:rFonts w:ascii="Times New Roman" w:hAnsi="Times New Roman"/>
          <w:sz w:val="28"/>
          <w:szCs w:val="28"/>
        </w:rPr>
        <w:t xml:space="preserve">                </w:t>
      </w:r>
      <w:r>
        <w:rPr>
          <w:rFonts w:ascii="Times New Roman" w:hAnsi="Times New Roman"/>
          <w:sz w:val="28"/>
          <w:szCs w:val="28"/>
        </w:rPr>
        <w:t xml:space="preserve">                                </w:t>
      </w:r>
      <w:r w:rsidR="00D8021D">
        <w:rPr>
          <w:rFonts w:ascii="Times New Roman" w:hAnsi="Times New Roman"/>
          <w:sz w:val="28"/>
          <w:szCs w:val="28"/>
        </w:rPr>
        <w:t>Заведующий МБДОУ</w:t>
      </w:r>
    </w:p>
    <w:p w:rsidR="00D8021D" w:rsidRDefault="00D81F12" w:rsidP="00D81F12">
      <w:pPr>
        <w:spacing w:after="0"/>
        <w:rPr>
          <w:rFonts w:ascii="Times New Roman" w:hAnsi="Times New Roman"/>
          <w:sz w:val="28"/>
          <w:szCs w:val="28"/>
        </w:rPr>
      </w:pPr>
      <w:r>
        <w:rPr>
          <w:rFonts w:ascii="Times New Roman" w:hAnsi="Times New Roman"/>
          <w:sz w:val="28"/>
          <w:szCs w:val="28"/>
        </w:rPr>
        <w:t xml:space="preserve">           Педагогическом совете                            </w:t>
      </w:r>
      <w:r w:rsidR="00D8021D">
        <w:rPr>
          <w:rFonts w:ascii="Times New Roman" w:hAnsi="Times New Roman"/>
          <w:sz w:val="28"/>
          <w:szCs w:val="28"/>
        </w:rPr>
        <w:t>детский сад «Веселая планета»</w:t>
      </w:r>
    </w:p>
    <w:p w:rsidR="00D8021D" w:rsidRDefault="002F2455" w:rsidP="00D81F12">
      <w:pPr>
        <w:spacing w:after="0"/>
        <w:rPr>
          <w:rFonts w:ascii="Times New Roman" w:hAnsi="Times New Roman"/>
          <w:sz w:val="28"/>
          <w:szCs w:val="28"/>
        </w:rPr>
      </w:pPr>
      <w:r>
        <w:rPr>
          <w:rFonts w:ascii="Times New Roman" w:hAnsi="Times New Roman"/>
          <w:sz w:val="28"/>
          <w:szCs w:val="28"/>
        </w:rPr>
        <w:t xml:space="preserve">           Протокол № </w:t>
      </w:r>
      <w:r w:rsidR="0081666B">
        <w:rPr>
          <w:rFonts w:ascii="Times New Roman" w:hAnsi="Times New Roman"/>
          <w:sz w:val="28"/>
          <w:szCs w:val="28"/>
        </w:rPr>
        <w:t>1</w:t>
      </w:r>
      <w:r w:rsidR="00D81F12">
        <w:rPr>
          <w:rFonts w:ascii="Times New Roman" w:hAnsi="Times New Roman"/>
          <w:sz w:val="28"/>
          <w:szCs w:val="28"/>
        </w:rPr>
        <w:t xml:space="preserve">                                            </w:t>
      </w:r>
      <w:r w:rsidR="00E114ED">
        <w:rPr>
          <w:rFonts w:ascii="Times New Roman" w:hAnsi="Times New Roman"/>
          <w:sz w:val="28"/>
          <w:szCs w:val="28"/>
        </w:rPr>
        <w:t>Рябухина А.В</w:t>
      </w:r>
      <w:r w:rsidR="00D81F12">
        <w:rPr>
          <w:rFonts w:ascii="Times New Roman" w:hAnsi="Times New Roman"/>
          <w:sz w:val="28"/>
          <w:szCs w:val="28"/>
        </w:rPr>
        <w:t>. ________</w:t>
      </w:r>
    </w:p>
    <w:p w:rsidR="00D8021D" w:rsidRDefault="000752C5" w:rsidP="000752C5">
      <w:pPr>
        <w:spacing w:after="0"/>
        <w:rPr>
          <w:rFonts w:ascii="Times New Roman" w:hAnsi="Times New Roman"/>
          <w:sz w:val="28"/>
          <w:szCs w:val="28"/>
        </w:rPr>
      </w:pPr>
      <w:r>
        <w:rPr>
          <w:rFonts w:ascii="Times New Roman" w:hAnsi="Times New Roman"/>
          <w:sz w:val="28"/>
          <w:szCs w:val="28"/>
        </w:rPr>
        <w:t xml:space="preserve">           </w:t>
      </w:r>
      <w:r w:rsidR="00D81F12">
        <w:rPr>
          <w:rFonts w:ascii="Times New Roman" w:hAnsi="Times New Roman"/>
          <w:sz w:val="28"/>
          <w:szCs w:val="28"/>
        </w:rPr>
        <w:t xml:space="preserve">От </w:t>
      </w:r>
      <w:r w:rsidR="0081666B">
        <w:rPr>
          <w:rFonts w:ascii="Times New Roman" w:hAnsi="Times New Roman"/>
          <w:sz w:val="28"/>
          <w:szCs w:val="28"/>
        </w:rPr>
        <w:t>29.08.2025</w:t>
      </w:r>
      <w:r w:rsidR="00D81F12">
        <w:rPr>
          <w:rFonts w:ascii="Times New Roman" w:hAnsi="Times New Roman"/>
          <w:sz w:val="28"/>
          <w:szCs w:val="28"/>
        </w:rPr>
        <w:t xml:space="preserve">_.                  </w:t>
      </w:r>
      <w:r>
        <w:rPr>
          <w:rFonts w:ascii="Times New Roman" w:hAnsi="Times New Roman"/>
          <w:sz w:val="28"/>
          <w:szCs w:val="28"/>
        </w:rPr>
        <w:t xml:space="preserve">             </w:t>
      </w:r>
      <w:r w:rsidR="00D81F12">
        <w:rPr>
          <w:rFonts w:ascii="Times New Roman" w:hAnsi="Times New Roman"/>
          <w:sz w:val="28"/>
          <w:szCs w:val="28"/>
        </w:rPr>
        <w:t xml:space="preserve"> </w:t>
      </w:r>
      <w:r>
        <w:rPr>
          <w:rFonts w:ascii="Times New Roman" w:hAnsi="Times New Roman"/>
          <w:sz w:val="28"/>
          <w:szCs w:val="28"/>
        </w:rPr>
        <w:t xml:space="preserve">        </w:t>
      </w:r>
      <w:r w:rsidR="00D8021D">
        <w:rPr>
          <w:rFonts w:ascii="Times New Roman" w:hAnsi="Times New Roman"/>
          <w:sz w:val="28"/>
          <w:szCs w:val="28"/>
        </w:rPr>
        <w:t>«__</w:t>
      </w:r>
      <w:r w:rsidR="0081666B">
        <w:rPr>
          <w:rFonts w:ascii="Times New Roman" w:hAnsi="Times New Roman"/>
          <w:sz w:val="28"/>
          <w:szCs w:val="28"/>
        </w:rPr>
        <w:t>29</w:t>
      </w:r>
      <w:r w:rsidR="00D8021D">
        <w:rPr>
          <w:rFonts w:ascii="Times New Roman" w:hAnsi="Times New Roman"/>
          <w:sz w:val="28"/>
          <w:szCs w:val="28"/>
        </w:rPr>
        <w:t>_»</w:t>
      </w:r>
      <w:r>
        <w:rPr>
          <w:rFonts w:ascii="Times New Roman" w:hAnsi="Times New Roman"/>
          <w:sz w:val="28"/>
          <w:szCs w:val="28"/>
        </w:rPr>
        <w:t xml:space="preserve"> _</w:t>
      </w:r>
      <w:r w:rsidR="00E114ED">
        <w:rPr>
          <w:rFonts w:ascii="Times New Roman" w:hAnsi="Times New Roman"/>
          <w:sz w:val="28"/>
          <w:szCs w:val="28"/>
        </w:rPr>
        <w:t>08_</w:t>
      </w:r>
      <w:r w:rsidR="00422D83">
        <w:rPr>
          <w:rFonts w:ascii="Times New Roman" w:hAnsi="Times New Roman"/>
          <w:sz w:val="28"/>
          <w:szCs w:val="28"/>
        </w:rPr>
        <w:t>202</w:t>
      </w:r>
      <w:r w:rsidR="0081666B">
        <w:rPr>
          <w:rFonts w:ascii="Times New Roman" w:hAnsi="Times New Roman"/>
          <w:sz w:val="28"/>
          <w:szCs w:val="28"/>
        </w:rPr>
        <w:t>5</w:t>
      </w:r>
      <w:r w:rsidR="002F2455">
        <w:rPr>
          <w:rFonts w:ascii="Times New Roman" w:hAnsi="Times New Roman"/>
          <w:sz w:val="28"/>
          <w:szCs w:val="28"/>
        </w:rPr>
        <w:t xml:space="preserve">  </w:t>
      </w:r>
      <w:r w:rsidR="00D8021D">
        <w:rPr>
          <w:rFonts w:ascii="Times New Roman" w:hAnsi="Times New Roman"/>
          <w:sz w:val="28"/>
          <w:szCs w:val="28"/>
        </w:rPr>
        <w:t>год</w:t>
      </w:r>
    </w:p>
    <w:p w:rsidR="00D8021D" w:rsidRDefault="000752C5" w:rsidP="000752C5">
      <w:pPr>
        <w:spacing w:after="0"/>
        <w:jc w:val="center"/>
        <w:rPr>
          <w:rFonts w:ascii="Times New Roman" w:hAnsi="Times New Roman"/>
          <w:sz w:val="28"/>
          <w:szCs w:val="28"/>
        </w:rPr>
      </w:pPr>
      <w:r>
        <w:rPr>
          <w:rFonts w:ascii="Times New Roman" w:hAnsi="Times New Roman"/>
          <w:sz w:val="28"/>
          <w:szCs w:val="28"/>
        </w:rPr>
        <w:t xml:space="preserve">                                   </w:t>
      </w:r>
      <w:r w:rsidR="00D8021D">
        <w:rPr>
          <w:rFonts w:ascii="Times New Roman" w:hAnsi="Times New Roman"/>
          <w:sz w:val="28"/>
          <w:szCs w:val="28"/>
        </w:rPr>
        <w:t>приказ №</w:t>
      </w:r>
      <w:r w:rsidR="002232C1">
        <w:rPr>
          <w:rFonts w:ascii="Times New Roman" w:hAnsi="Times New Roman"/>
          <w:sz w:val="28"/>
          <w:szCs w:val="28"/>
        </w:rPr>
        <w:t xml:space="preserve"> </w:t>
      </w:r>
      <w:r w:rsidR="0081666B">
        <w:rPr>
          <w:rFonts w:ascii="Times New Roman" w:hAnsi="Times New Roman"/>
          <w:sz w:val="28"/>
          <w:szCs w:val="28"/>
        </w:rPr>
        <w:t>65</w:t>
      </w:r>
      <w:bookmarkStart w:id="0" w:name="_GoBack"/>
      <w:bookmarkEnd w:id="0"/>
      <w:r w:rsidR="002232C1">
        <w:rPr>
          <w:rFonts w:ascii="Times New Roman" w:hAnsi="Times New Roman"/>
          <w:sz w:val="28"/>
          <w:szCs w:val="28"/>
        </w:rPr>
        <w:t xml:space="preserve">  </w:t>
      </w:r>
      <w:r w:rsidR="00D8021D">
        <w:rPr>
          <w:rFonts w:ascii="Times New Roman" w:hAnsi="Times New Roman"/>
          <w:sz w:val="28"/>
          <w:szCs w:val="28"/>
        </w:rPr>
        <w:t>.</w:t>
      </w: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center"/>
        <w:rPr>
          <w:rFonts w:ascii="Times New Roman" w:hAnsi="Times New Roman"/>
          <w:b/>
          <w:sz w:val="40"/>
          <w:szCs w:val="40"/>
        </w:rPr>
      </w:pPr>
      <w:r>
        <w:rPr>
          <w:rFonts w:ascii="Times New Roman" w:hAnsi="Times New Roman"/>
          <w:b/>
          <w:sz w:val="40"/>
          <w:szCs w:val="40"/>
        </w:rPr>
        <w:t>РАБОЧАЯ ПРОГРАММА</w:t>
      </w:r>
    </w:p>
    <w:p w:rsidR="00D8021D" w:rsidRDefault="00D8021D" w:rsidP="00D8021D">
      <w:pPr>
        <w:spacing w:after="0"/>
        <w:jc w:val="center"/>
        <w:rPr>
          <w:rFonts w:ascii="Times New Roman" w:hAnsi="Times New Roman"/>
          <w:b/>
          <w:sz w:val="40"/>
          <w:szCs w:val="40"/>
        </w:rPr>
      </w:pPr>
      <w:r>
        <w:rPr>
          <w:rFonts w:ascii="Times New Roman" w:hAnsi="Times New Roman"/>
          <w:b/>
          <w:sz w:val="40"/>
          <w:szCs w:val="40"/>
        </w:rPr>
        <w:t>педагога-психолога</w:t>
      </w:r>
    </w:p>
    <w:p w:rsidR="00D8021D" w:rsidRDefault="00422D83" w:rsidP="00D8021D">
      <w:pPr>
        <w:spacing w:after="0"/>
        <w:jc w:val="center"/>
        <w:rPr>
          <w:rFonts w:ascii="Times New Roman" w:hAnsi="Times New Roman"/>
          <w:b/>
          <w:sz w:val="40"/>
          <w:szCs w:val="40"/>
        </w:rPr>
      </w:pPr>
      <w:r>
        <w:rPr>
          <w:rFonts w:ascii="Times New Roman" w:hAnsi="Times New Roman"/>
          <w:b/>
          <w:sz w:val="40"/>
          <w:szCs w:val="40"/>
        </w:rPr>
        <w:t>на 202</w:t>
      </w:r>
      <w:r w:rsidR="002F2455">
        <w:rPr>
          <w:rFonts w:ascii="Times New Roman" w:hAnsi="Times New Roman"/>
          <w:b/>
          <w:sz w:val="40"/>
          <w:szCs w:val="40"/>
        </w:rPr>
        <w:t>5</w:t>
      </w:r>
      <w:r>
        <w:rPr>
          <w:rFonts w:ascii="Times New Roman" w:hAnsi="Times New Roman"/>
          <w:b/>
          <w:sz w:val="40"/>
          <w:szCs w:val="40"/>
        </w:rPr>
        <w:t xml:space="preserve"> – 202</w:t>
      </w:r>
      <w:r w:rsidR="002F2455">
        <w:rPr>
          <w:rFonts w:ascii="Times New Roman" w:hAnsi="Times New Roman"/>
          <w:b/>
          <w:sz w:val="40"/>
          <w:szCs w:val="40"/>
        </w:rPr>
        <w:t>6</w:t>
      </w:r>
      <w:r w:rsidR="00070F1A">
        <w:rPr>
          <w:rFonts w:ascii="Times New Roman" w:hAnsi="Times New Roman"/>
          <w:b/>
          <w:sz w:val="40"/>
          <w:szCs w:val="40"/>
        </w:rPr>
        <w:t xml:space="preserve"> </w:t>
      </w:r>
      <w:r w:rsidR="00D8021D">
        <w:rPr>
          <w:rFonts w:ascii="Times New Roman" w:hAnsi="Times New Roman"/>
          <w:b/>
          <w:sz w:val="40"/>
          <w:szCs w:val="40"/>
        </w:rPr>
        <w:t>учебный год</w:t>
      </w: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p>
    <w:p w:rsidR="00D8021D" w:rsidRDefault="00D8021D" w:rsidP="00D8021D">
      <w:pPr>
        <w:spacing w:after="0"/>
        <w:jc w:val="right"/>
        <w:rPr>
          <w:rFonts w:ascii="Times New Roman" w:hAnsi="Times New Roman"/>
          <w:sz w:val="28"/>
          <w:szCs w:val="28"/>
        </w:rPr>
      </w:pPr>
      <w:r>
        <w:rPr>
          <w:rFonts w:ascii="Times New Roman" w:hAnsi="Times New Roman"/>
          <w:sz w:val="28"/>
          <w:szCs w:val="28"/>
        </w:rPr>
        <w:t xml:space="preserve">Составила: педагог-психолог </w:t>
      </w:r>
    </w:p>
    <w:p w:rsidR="00D8021D" w:rsidRDefault="00D8021D" w:rsidP="00D8021D">
      <w:pPr>
        <w:spacing w:after="0"/>
        <w:jc w:val="right"/>
        <w:rPr>
          <w:rFonts w:ascii="Times New Roman" w:hAnsi="Times New Roman"/>
          <w:sz w:val="28"/>
          <w:szCs w:val="28"/>
        </w:rPr>
      </w:pPr>
      <w:r>
        <w:rPr>
          <w:rFonts w:ascii="Times New Roman" w:hAnsi="Times New Roman"/>
          <w:b/>
          <w:sz w:val="28"/>
          <w:szCs w:val="28"/>
          <w:u w:val="single"/>
        </w:rPr>
        <w:t>Аникина Оксана Вячеславовна</w:t>
      </w:r>
    </w:p>
    <w:p w:rsidR="00D8021D" w:rsidRDefault="00D8021D" w:rsidP="00D8021D">
      <w:pPr>
        <w:spacing w:after="0"/>
        <w:jc w:val="right"/>
        <w:rPr>
          <w:rFonts w:ascii="Times New Roman" w:hAnsi="Times New Roman"/>
          <w:b/>
          <w:sz w:val="28"/>
          <w:szCs w:val="28"/>
        </w:rPr>
      </w:pPr>
    </w:p>
    <w:p w:rsidR="00D8021D" w:rsidRDefault="00D8021D" w:rsidP="00D8021D">
      <w:pPr>
        <w:spacing w:after="0"/>
        <w:jc w:val="right"/>
        <w:rPr>
          <w:rFonts w:ascii="Times New Roman" w:hAnsi="Times New Roman"/>
          <w:sz w:val="28"/>
          <w:szCs w:val="28"/>
        </w:rPr>
      </w:pPr>
    </w:p>
    <w:p w:rsidR="00D8021D" w:rsidRDefault="00422D83" w:rsidP="00D8021D">
      <w:pPr>
        <w:spacing w:after="0"/>
        <w:jc w:val="center"/>
        <w:rPr>
          <w:rFonts w:ascii="Times New Roman" w:hAnsi="Times New Roman"/>
          <w:b/>
          <w:sz w:val="28"/>
          <w:szCs w:val="28"/>
        </w:rPr>
      </w:pPr>
      <w:r>
        <w:rPr>
          <w:rFonts w:ascii="Times New Roman" w:hAnsi="Times New Roman"/>
          <w:b/>
          <w:sz w:val="28"/>
          <w:szCs w:val="28"/>
        </w:rPr>
        <w:t>202</w:t>
      </w:r>
      <w:r w:rsidR="002F2455">
        <w:rPr>
          <w:rFonts w:ascii="Times New Roman" w:hAnsi="Times New Roman"/>
          <w:b/>
          <w:sz w:val="28"/>
          <w:szCs w:val="28"/>
        </w:rPr>
        <w:t>5</w:t>
      </w:r>
      <w:r w:rsidR="00D8021D">
        <w:rPr>
          <w:rFonts w:ascii="Times New Roman" w:hAnsi="Times New Roman"/>
          <w:b/>
          <w:sz w:val="28"/>
          <w:szCs w:val="28"/>
        </w:rPr>
        <w:t>г.</w:t>
      </w:r>
    </w:p>
    <w:p w:rsidR="00BE4029" w:rsidRDefault="00BE4029" w:rsidP="00D8021D">
      <w:pPr>
        <w:ind w:firstLine="567"/>
      </w:pPr>
    </w:p>
    <w:p w:rsidR="00D8021D" w:rsidRDefault="00D8021D" w:rsidP="00D8021D">
      <w:pPr>
        <w:ind w:firstLine="567"/>
      </w:pPr>
    </w:p>
    <w:p w:rsidR="00D8021D" w:rsidRDefault="00D8021D" w:rsidP="00D8021D">
      <w:pPr>
        <w:ind w:firstLine="567"/>
      </w:pPr>
    </w:p>
    <w:p w:rsidR="00D8021D" w:rsidRDefault="00D8021D" w:rsidP="00D8021D">
      <w:pPr>
        <w:ind w:firstLine="567"/>
      </w:pPr>
    </w:p>
    <w:p w:rsidR="00D8021D" w:rsidRPr="00D8021D" w:rsidRDefault="00D8021D" w:rsidP="00A80579">
      <w:pPr>
        <w:ind w:firstLine="567"/>
        <w:jc w:val="both"/>
        <w:rPr>
          <w:rFonts w:ascii="Times New Roman" w:hAnsi="Times New Roman"/>
          <w:b/>
          <w:sz w:val="28"/>
          <w:szCs w:val="28"/>
        </w:rPr>
      </w:pPr>
      <w:r w:rsidRPr="00D8021D">
        <w:rPr>
          <w:rFonts w:ascii="Times New Roman" w:hAnsi="Times New Roman"/>
          <w:b/>
          <w:sz w:val="28"/>
          <w:szCs w:val="28"/>
        </w:rPr>
        <w:t>Содержание программы:</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Целевой раздел</w:t>
      </w:r>
      <w:r w:rsidR="00EE6DDA">
        <w:rPr>
          <w:rFonts w:ascii="Times New Roman" w:hAnsi="Times New Roman"/>
          <w:sz w:val="28"/>
          <w:szCs w:val="28"/>
        </w:rPr>
        <w:t xml:space="preserve"> </w:t>
      </w:r>
    </w:p>
    <w:p w:rsidR="00D8021D" w:rsidRPr="00D8021D" w:rsidRDefault="00D8021D" w:rsidP="00A80579">
      <w:pPr>
        <w:ind w:firstLine="567"/>
        <w:jc w:val="both"/>
        <w:rPr>
          <w:rFonts w:ascii="Times New Roman" w:hAnsi="Times New Roman"/>
          <w:sz w:val="28"/>
          <w:szCs w:val="28"/>
        </w:rPr>
      </w:pPr>
      <w:r w:rsidRPr="000A1E39">
        <w:rPr>
          <w:rFonts w:ascii="Times New Roman" w:hAnsi="Times New Roman"/>
          <w:b/>
          <w:sz w:val="28"/>
          <w:szCs w:val="28"/>
        </w:rPr>
        <w:t>1.1</w:t>
      </w:r>
      <w:r w:rsidRPr="00D8021D">
        <w:rPr>
          <w:rFonts w:ascii="Times New Roman" w:hAnsi="Times New Roman"/>
          <w:sz w:val="28"/>
          <w:szCs w:val="28"/>
        </w:rPr>
        <w:t>. Пояснит</w:t>
      </w:r>
      <w:r w:rsidR="00EE6DDA">
        <w:rPr>
          <w:rFonts w:ascii="Times New Roman" w:hAnsi="Times New Roman"/>
          <w:sz w:val="28"/>
          <w:szCs w:val="28"/>
        </w:rPr>
        <w:t>ельная записка</w:t>
      </w:r>
    </w:p>
    <w:p w:rsidR="00D8021D" w:rsidRPr="00D8021D" w:rsidRDefault="00D8021D" w:rsidP="00A80579">
      <w:pPr>
        <w:ind w:firstLine="567"/>
        <w:jc w:val="both"/>
        <w:rPr>
          <w:rFonts w:ascii="Times New Roman" w:hAnsi="Times New Roman"/>
          <w:sz w:val="28"/>
          <w:szCs w:val="28"/>
        </w:rPr>
      </w:pPr>
      <w:r w:rsidRPr="000A1E39">
        <w:rPr>
          <w:rFonts w:ascii="Times New Roman" w:hAnsi="Times New Roman"/>
          <w:b/>
          <w:sz w:val="28"/>
          <w:szCs w:val="28"/>
        </w:rPr>
        <w:t>2</w:t>
      </w:r>
      <w:r w:rsidRPr="00D8021D">
        <w:rPr>
          <w:rFonts w:ascii="Times New Roman" w:hAnsi="Times New Roman"/>
          <w:sz w:val="28"/>
          <w:szCs w:val="28"/>
        </w:rPr>
        <w:t xml:space="preserve">.Нормативно-правовая основа </w:t>
      </w:r>
      <w:r w:rsidR="00EE6DDA">
        <w:rPr>
          <w:rFonts w:ascii="Times New Roman" w:hAnsi="Times New Roman"/>
          <w:sz w:val="28"/>
          <w:szCs w:val="28"/>
        </w:rPr>
        <w:t xml:space="preserve">программы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 xml:space="preserve">Цели и </w:t>
      </w:r>
      <w:r w:rsidR="00EE6DDA">
        <w:rPr>
          <w:rFonts w:ascii="Times New Roman" w:hAnsi="Times New Roman"/>
          <w:sz w:val="28"/>
          <w:szCs w:val="28"/>
        </w:rPr>
        <w:t>задачи рабочей программы</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 xml:space="preserve">Принципы построения </w:t>
      </w:r>
      <w:r w:rsidR="00EE6DDA">
        <w:rPr>
          <w:rFonts w:ascii="Times New Roman" w:hAnsi="Times New Roman"/>
          <w:sz w:val="28"/>
          <w:szCs w:val="28"/>
        </w:rPr>
        <w:t xml:space="preserve">рабочей программы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Содержание психолого-педагогической ра</w:t>
      </w:r>
      <w:r w:rsidR="00EE6DDA">
        <w:rPr>
          <w:rFonts w:ascii="Times New Roman" w:hAnsi="Times New Roman"/>
          <w:sz w:val="28"/>
          <w:szCs w:val="28"/>
        </w:rPr>
        <w:t>боты</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Возрастные особенности и новообразо</w:t>
      </w:r>
      <w:r w:rsidR="00EE6DDA">
        <w:rPr>
          <w:rFonts w:ascii="Times New Roman" w:hAnsi="Times New Roman"/>
          <w:sz w:val="28"/>
          <w:szCs w:val="28"/>
        </w:rPr>
        <w:t>вания дошкольного детства</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Возрастные и индивидуальные ос</w:t>
      </w:r>
      <w:r w:rsidR="00EE6DDA">
        <w:rPr>
          <w:rFonts w:ascii="Times New Roman" w:hAnsi="Times New Roman"/>
          <w:sz w:val="28"/>
          <w:szCs w:val="28"/>
        </w:rPr>
        <w:t>обенности контингента детей</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Прогнозируемые результаты психолого-педагогического</w:t>
      </w:r>
    </w:p>
    <w:p w:rsidR="00D8021D" w:rsidRPr="00D8021D" w:rsidRDefault="00EE6DDA" w:rsidP="00A80579">
      <w:pPr>
        <w:ind w:firstLine="567"/>
        <w:jc w:val="both"/>
        <w:rPr>
          <w:rFonts w:ascii="Times New Roman" w:hAnsi="Times New Roman"/>
          <w:sz w:val="28"/>
          <w:szCs w:val="28"/>
        </w:rPr>
      </w:pPr>
      <w:r>
        <w:rPr>
          <w:rFonts w:ascii="Times New Roman" w:hAnsi="Times New Roman"/>
          <w:sz w:val="28"/>
          <w:szCs w:val="28"/>
        </w:rPr>
        <w:t xml:space="preserve">Содержательный раздел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Основные направления деятельности педагога-</w:t>
      </w:r>
      <w:r w:rsidR="00EE6DDA">
        <w:rPr>
          <w:rFonts w:ascii="Times New Roman" w:hAnsi="Times New Roman"/>
          <w:sz w:val="28"/>
          <w:szCs w:val="28"/>
        </w:rPr>
        <w:t>психолога</w:t>
      </w:r>
    </w:p>
    <w:p w:rsidR="00D8021D" w:rsidRPr="00D8021D" w:rsidRDefault="00EE6DDA" w:rsidP="00A80579">
      <w:pPr>
        <w:ind w:firstLine="567"/>
        <w:jc w:val="both"/>
        <w:rPr>
          <w:rFonts w:ascii="Times New Roman" w:hAnsi="Times New Roman"/>
          <w:sz w:val="28"/>
          <w:szCs w:val="28"/>
        </w:rPr>
      </w:pPr>
      <w:r>
        <w:rPr>
          <w:rFonts w:ascii="Times New Roman" w:hAnsi="Times New Roman"/>
          <w:sz w:val="28"/>
          <w:szCs w:val="28"/>
        </w:rPr>
        <w:t xml:space="preserve">Психологическая диагностика </w:t>
      </w:r>
      <w:r w:rsidR="00D8021D" w:rsidRPr="00D8021D">
        <w:rPr>
          <w:rFonts w:ascii="Times New Roman" w:hAnsi="Times New Roman"/>
          <w:sz w:val="28"/>
          <w:szCs w:val="28"/>
        </w:rPr>
        <w:t xml:space="preserve">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Психо</w:t>
      </w:r>
      <w:r w:rsidR="00EE6DDA">
        <w:rPr>
          <w:rFonts w:ascii="Times New Roman" w:hAnsi="Times New Roman"/>
          <w:sz w:val="28"/>
          <w:szCs w:val="28"/>
        </w:rPr>
        <w:t>логическая профилактика</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Коррекционная и разви</w:t>
      </w:r>
      <w:r w:rsidR="00EE6DDA">
        <w:rPr>
          <w:rFonts w:ascii="Times New Roman" w:hAnsi="Times New Roman"/>
          <w:sz w:val="28"/>
          <w:szCs w:val="28"/>
        </w:rPr>
        <w:t>вающая работа</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Психологическое консультиро</w:t>
      </w:r>
      <w:r w:rsidR="00EE6DDA">
        <w:rPr>
          <w:rFonts w:ascii="Times New Roman" w:hAnsi="Times New Roman"/>
          <w:sz w:val="28"/>
          <w:szCs w:val="28"/>
        </w:rPr>
        <w:t>вание</w:t>
      </w:r>
    </w:p>
    <w:p w:rsidR="00D8021D" w:rsidRPr="00D8021D" w:rsidRDefault="00EE6DDA" w:rsidP="00A80579">
      <w:pPr>
        <w:ind w:firstLine="567"/>
        <w:jc w:val="both"/>
        <w:rPr>
          <w:rFonts w:ascii="Times New Roman" w:hAnsi="Times New Roman"/>
          <w:sz w:val="28"/>
          <w:szCs w:val="28"/>
        </w:rPr>
      </w:pPr>
      <w:r>
        <w:rPr>
          <w:rFonts w:ascii="Times New Roman" w:hAnsi="Times New Roman"/>
          <w:sz w:val="28"/>
          <w:szCs w:val="28"/>
        </w:rPr>
        <w:t>Психологическое просвещение</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Эксп</w:t>
      </w:r>
      <w:r w:rsidR="00EE6DDA">
        <w:rPr>
          <w:rFonts w:ascii="Times New Roman" w:hAnsi="Times New Roman"/>
          <w:sz w:val="28"/>
          <w:szCs w:val="28"/>
        </w:rPr>
        <w:t>ертная деятельность</w:t>
      </w:r>
    </w:p>
    <w:p w:rsidR="00EE6DDA" w:rsidRDefault="00A80579" w:rsidP="00A80579">
      <w:pPr>
        <w:ind w:firstLine="567"/>
        <w:jc w:val="both"/>
        <w:rPr>
          <w:rFonts w:ascii="Times New Roman" w:hAnsi="Times New Roman"/>
          <w:sz w:val="28"/>
          <w:szCs w:val="28"/>
        </w:rPr>
      </w:pPr>
      <w:r w:rsidRPr="000A1E39">
        <w:rPr>
          <w:rFonts w:ascii="Times New Roman" w:hAnsi="Times New Roman"/>
          <w:b/>
          <w:sz w:val="28"/>
          <w:szCs w:val="28"/>
        </w:rPr>
        <w:t>3</w:t>
      </w:r>
      <w:r>
        <w:rPr>
          <w:rFonts w:ascii="Times New Roman" w:hAnsi="Times New Roman"/>
          <w:sz w:val="28"/>
          <w:szCs w:val="28"/>
        </w:rPr>
        <w:t>.</w:t>
      </w:r>
      <w:r w:rsidR="00D8021D" w:rsidRPr="00D8021D">
        <w:rPr>
          <w:rFonts w:ascii="Times New Roman" w:hAnsi="Times New Roman"/>
          <w:sz w:val="28"/>
          <w:szCs w:val="28"/>
        </w:rPr>
        <w:t>Организационно-методическая р</w:t>
      </w:r>
      <w:r w:rsidR="00EE6DDA">
        <w:rPr>
          <w:rFonts w:ascii="Times New Roman" w:hAnsi="Times New Roman"/>
          <w:sz w:val="28"/>
          <w:szCs w:val="28"/>
        </w:rPr>
        <w:t xml:space="preserve">абота </w:t>
      </w:r>
    </w:p>
    <w:p w:rsidR="00EE6DDA" w:rsidRDefault="00D8021D" w:rsidP="000A1E39">
      <w:pPr>
        <w:ind w:left="567"/>
        <w:jc w:val="both"/>
        <w:rPr>
          <w:rFonts w:ascii="Times New Roman" w:hAnsi="Times New Roman"/>
          <w:sz w:val="28"/>
          <w:szCs w:val="28"/>
        </w:rPr>
      </w:pPr>
      <w:r w:rsidRPr="00D8021D">
        <w:rPr>
          <w:rFonts w:ascii="Times New Roman" w:hAnsi="Times New Roman"/>
          <w:sz w:val="28"/>
          <w:szCs w:val="28"/>
        </w:rPr>
        <w:t xml:space="preserve"> Взаимодействие п</w:t>
      </w:r>
      <w:r w:rsidR="000A1E39">
        <w:rPr>
          <w:rFonts w:ascii="Times New Roman" w:hAnsi="Times New Roman"/>
          <w:sz w:val="28"/>
          <w:szCs w:val="28"/>
        </w:rPr>
        <w:t xml:space="preserve">едагога-психолога с участниками </w:t>
      </w:r>
      <w:r w:rsidRPr="00D8021D">
        <w:rPr>
          <w:rFonts w:ascii="Times New Roman" w:hAnsi="Times New Roman"/>
          <w:sz w:val="28"/>
          <w:szCs w:val="28"/>
        </w:rPr>
        <w:t>образовате</w:t>
      </w:r>
      <w:r w:rsidR="00EE6DDA">
        <w:rPr>
          <w:rFonts w:ascii="Times New Roman" w:hAnsi="Times New Roman"/>
          <w:sz w:val="28"/>
          <w:szCs w:val="28"/>
        </w:rPr>
        <w:t xml:space="preserve">льных отношений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Ор</w:t>
      </w:r>
      <w:r w:rsidR="00EE6DDA">
        <w:rPr>
          <w:rFonts w:ascii="Times New Roman" w:hAnsi="Times New Roman"/>
          <w:sz w:val="28"/>
          <w:szCs w:val="28"/>
        </w:rPr>
        <w:t xml:space="preserve">ганизационный раздел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Режим работы педагога-психоло</w:t>
      </w:r>
      <w:r w:rsidR="00EE6DDA">
        <w:rPr>
          <w:rFonts w:ascii="Times New Roman" w:hAnsi="Times New Roman"/>
          <w:sz w:val="28"/>
          <w:szCs w:val="28"/>
        </w:rPr>
        <w:t xml:space="preserve">га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Циклограмма деяте</w:t>
      </w:r>
      <w:r w:rsidR="00EE6DDA">
        <w:rPr>
          <w:rFonts w:ascii="Times New Roman" w:hAnsi="Times New Roman"/>
          <w:sz w:val="28"/>
          <w:szCs w:val="28"/>
        </w:rPr>
        <w:t xml:space="preserve">льности педагога-психолога </w:t>
      </w:r>
      <w:r w:rsidRPr="00D8021D">
        <w:rPr>
          <w:rFonts w:ascii="Times New Roman" w:hAnsi="Times New Roman"/>
          <w:sz w:val="28"/>
          <w:szCs w:val="28"/>
        </w:rPr>
        <w:t xml:space="preserve">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Материально-техническое</w:t>
      </w:r>
      <w:r w:rsidR="00EE6DDA">
        <w:rPr>
          <w:rFonts w:ascii="Times New Roman" w:hAnsi="Times New Roman"/>
          <w:sz w:val="28"/>
          <w:szCs w:val="28"/>
        </w:rPr>
        <w:t xml:space="preserve"> обеспечение. </w:t>
      </w:r>
    </w:p>
    <w:p w:rsidR="00D8021D" w:rsidRPr="00D8021D" w:rsidRDefault="00D8021D" w:rsidP="00A80579">
      <w:pPr>
        <w:ind w:firstLine="567"/>
        <w:jc w:val="both"/>
        <w:rPr>
          <w:rFonts w:ascii="Times New Roman" w:hAnsi="Times New Roman"/>
          <w:sz w:val="28"/>
          <w:szCs w:val="28"/>
        </w:rPr>
      </w:pPr>
      <w:r w:rsidRPr="00D8021D">
        <w:rPr>
          <w:rFonts w:ascii="Times New Roman" w:hAnsi="Times New Roman"/>
          <w:sz w:val="28"/>
          <w:szCs w:val="28"/>
        </w:rPr>
        <w:t>Перечень методических</w:t>
      </w:r>
      <w:r w:rsidR="00EE6DDA">
        <w:rPr>
          <w:rFonts w:ascii="Times New Roman" w:hAnsi="Times New Roman"/>
          <w:sz w:val="28"/>
          <w:szCs w:val="28"/>
        </w:rPr>
        <w:t xml:space="preserve"> пособий</w:t>
      </w:r>
    </w:p>
    <w:p w:rsidR="00D8021D" w:rsidRDefault="00D8021D" w:rsidP="000A1E39">
      <w:pPr>
        <w:ind w:firstLine="567"/>
        <w:jc w:val="both"/>
        <w:rPr>
          <w:rFonts w:ascii="Times New Roman" w:eastAsia="Calibri" w:hAnsi="Times New Roman"/>
          <w:sz w:val="28"/>
          <w:szCs w:val="28"/>
        </w:rPr>
      </w:pPr>
      <w:r w:rsidRPr="00D8021D">
        <w:rPr>
          <w:rFonts w:ascii="Times New Roman" w:eastAsia="Calibri" w:hAnsi="Times New Roman"/>
          <w:sz w:val="28"/>
          <w:szCs w:val="28"/>
        </w:rPr>
        <w:tab/>
      </w:r>
    </w:p>
    <w:p w:rsidR="00D8021D" w:rsidRPr="00D8021D" w:rsidRDefault="00D8021D" w:rsidP="001301EE">
      <w:pPr>
        <w:ind w:firstLine="851"/>
        <w:jc w:val="both"/>
        <w:rPr>
          <w:rFonts w:ascii="Times New Roman" w:hAnsi="Times New Roman"/>
          <w:b/>
          <w:sz w:val="28"/>
          <w:szCs w:val="28"/>
        </w:rPr>
      </w:pPr>
      <w:r w:rsidRPr="00D8021D">
        <w:rPr>
          <w:rFonts w:ascii="Times New Roman" w:hAnsi="Times New Roman"/>
          <w:b/>
          <w:sz w:val="28"/>
          <w:szCs w:val="28"/>
        </w:rPr>
        <w:lastRenderedPageBreak/>
        <w:t>1.</w:t>
      </w:r>
      <w:r w:rsidRPr="00D8021D">
        <w:rPr>
          <w:rFonts w:ascii="Times New Roman" w:hAnsi="Times New Roman"/>
          <w:b/>
          <w:sz w:val="28"/>
          <w:szCs w:val="28"/>
        </w:rPr>
        <w:tab/>
        <w:t>Целевой раздел</w:t>
      </w:r>
    </w:p>
    <w:p w:rsidR="00D8021D" w:rsidRPr="00D8021D" w:rsidRDefault="00D8021D" w:rsidP="001301EE">
      <w:pPr>
        <w:ind w:firstLine="851"/>
        <w:jc w:val="both"/>
        <w:rPr>
          <w:rFonts w:ascii="Times New Roman" w:hAnsi="Times New Roman"/>
          <w:b/>
          <w:sz w:val="28"/>
          <w:szCs w:val="28"/>
        </w:rPr>
      </w:pPr>
      <w:r w:rsidRPr="00D8021D">
        <w:rPr>
          <w:rFonts w:ascii="Times New Roman" w:hAnsi="Times New Roman"/>
          <w:b/>
          <w:sz w:val="28"/>
          <w:szCs w:val="28"/>
        </w:rPr>
        <w:t>1.1. Пояснительная записка</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Рабочая п</w:t>
      </w:r>
      <w:r>
        <w:rPr>
          <w:rFonts w:ascii="Times New Roman" w:hAnsi="Times New Roman"/>
          <w:sz w:val="28"/>
          <w:szCs w:val="28"/>
        </w:rPr>
        <w:t>рограмма педагога-психолога МБДОУ д</w:t>
      </w:r>
      <w:r w:rsidRPr="00D8021D">
        <w:rPr>
          <w:rFonts w:ascii="Times New Roman" w:hAnsi="Times New Roman"/>
          <w:sz w:val="28"/>
          <w:szCs w:val="28"/>
        </w:rPr>
        <w:t xml:space="preserve">етский сад </w:t>
      </w:r>
      <w:r>
        <w:rPr>
          <w:rFonts w:ascii="Times New Roman" w:hAnsi="Times New Roman"/>
          <w:sz w:val="28"/>
          <w:szCs w:val="28"/>
        </w:rPr>
        <w:t>«Веселая планета</w:t>
      </w:r>
      <w:r w:rsidRPr="00D8021D">
        <w:rPr>
          <w:rFonts w:ascii="Times New Roman" w:hAnsi="Times New Roman"/>
          <w:sz w:val="28"/>
          <w:szCs w:val="28"/>
        </w:rPr>
        <w:t>»</w:t>
      </w:r>
      <w:r>
        <w:rPr>
          <w:rFonts w:ascii="Times New Roman" w:hAnsi="Times New Roman"/>
          <w:sz w:val="28"/>
          <w:szCs w:val="28"/>
        </w:rPr>
        <w:t xml:space="preserve"> п. Орловского</w:t>
      </w:r>
      <w:r w:rsidRPr="00D8021D">
        <w:rPr>
          <w:rFonts w:ascii="Times New Roman" w:hAnsi="Times New Roman"/>
          <w:sz w:val="28"/>
          <w:szCs w:val="28"/>
        </w:rPr>
        <w:t xml:space="preserve"> разработана в соответствии с Федеральными государственными образовательными стандартами, с требованиями  СанПиН </w:t>
      </w:r>
      <w:r w:rsidR="00E114ED">
        <w:rPr>
          <w:rFonts w:ascii="Times New Roman" w:hAnsi="Times New Roman"/>
          <w:sz w:val="28"/>
          <w:szCs w:val="28"/>
        </w:rPr>
        <w:t>1</w:t>
      </w:r>
      <w:r w:rsidRPr="00D8021D">
        <w:rPr>
          <w:rFonts w:ascii="Times New Roman" w:hAnsi="Times New Roman"/>
          <w:sz w:val="28"/>
          <w:szCs w:val="28"/>
        </w:rPr>
        <w:t>.</w:t>
      </w:r>
      <w:r w:rsidR="00E114ED">
        <w:rPr>
          <w:rFonts w:ascii="Times New Roman" w:hAnsi="Times New Roman"/>
          <w:sz w:val="28"/>
          <w:szCs w:val="28"/>
        </w:rPr>
        <w:t>2</w:t>
      </w:r>
      <w:r w:rsidRPr="00D8021D">
        <w:rPr>
          <w:rFonts w:ascii="Times New Roman" w:hAnsi="Times New Roman"/>
          <w:sz w:val="28"/>
          <w:szCs w:val="28"/>
        </w:rPr>
        <w:t>.1.3</w:t>
      </w:r>
      <w:r w:rsidR="00E114ED">
        <w:rPr>
          <w:rFonts w:ascii="Times New Roman" w:hAnsi="Times New Roman"/>
          <w:sz w:val="28"/>
          <w:szCs w:val="28"/>
        </w:rPr>
        <w:t>685</w:t>
      </w:r>
      <w:r w:rsidRPr="00D8021D">
        <w:rPr>
          <w:rFonts w:ascii="Times New Roman" w:hAnsi="Times New Roman"/>
          <w:sz w:val="28"/>
          <w:szCs w:val="28"/>
        </w:rPr>
        <w:t>-</w:t>
      </w:r>
      <w:r w:rsidR="00E114ED">
        <w:rPr>
          <w:rFonts w:ascii="Times New Roman" w:hAnsi="Times New Roman"/>
          <w:sz w:val="28"/>
          <w:szCs w:val="28"/>
        </w:rPr>
        <w:t>21</w:t>
      </w:r>
      <w:r w:rsidRPr="00D8021D">
        <w:rPr>
          <w:rFonts w:ascii="Times New Roman" w:hAnsi="Times New Roman"/>
          <w:sz w:val="28"/>
          <w:szCs w:val="28"/>
        </w:rPr>
        <w:t>, нормативно-правовыми актами, регулирующими деятельность педагога-психолога образовательного учреждения.</w:t>
      </w:r>
    </w:p>
    <w:p w:rsidR="001301EE"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Программа составлена в соответствии с общеобразовательной программой </w:t>
      </w:r>
      <w:r>
        <w:rPr>
          <w:rFonts w:ascii="Times New Roman" w:hAnsi="Times New Roman"/>
          <w:sz w:val="28"/>
          <w:szCs w:val="28"/>
        </w:rPr>
        <w:t>МБДОУ д</w:t>
      </w:r>
      <w:r w:rsidRPr="00D8021D">
        <w:rPr>
          <w:rFonts w:ascii="Times New Roman" w:hAnsi="Times New Roman"/>
          <w:sz w:val="28"/>
          <w:szCs w:val="28"/>
        </w:rPr>
        <w:t xml:space="preserve">етский сад </w:t>
      </w:r>
      <w:r>
        <w:rPr>
          <w:rFonts w:ascii="Times New Roman" w:hAnsi="Times New Roman"/>
          <w:sz w:val="28"/>
          <w:szCs w:val="28"/>
        </w:rPr>
        <w:t>«Веселая планета</w:t>
      </w:r>
      <w:r w:rsidR="001301EE">
        <w:rPr>
          <w:rFonts w:ascii="Times New Roman" w:hAnsi="Times New Roman"/>
          <w:sz w:val="28"/>
          <w:szCs w:val="28"/>
        </w:rPr>
        <w:t>»</w:t>
      </w:r>
      <w:r w:rsidR="001301EE" w:rsidRPr="001301EE">
        <w:rPr>
          <w:rFonts w:ascii="Times New Roman" w:hAnsi="Times New Roman"/>
          <w:sz w:val="28"/>
          <w:szCs w:val="28"/>
        </w:rPr>
        <w:t>, которая соответствует Федеральным государственным требованиям</w:t>
      </w:r>
      <w:r w:rsidRPr="001301EE">
        <w:rPr>
          <w:rFonts w:ascii="Times New Roman" w:hAnsi="Times New Roman"/>
          <w:sz w:val="28"/>
          <w:szCs w:val="28"/>
        </w:rPr>
        <w:t xml:space="preserve"> к структуре основной общеобразовательной программы дошкольного образования для детей старшего дошкольного возраста.</w:t>
      </w:r>
      <w:r>
        <w:rPr>
          <w:rFonts w:ascii="Times New Roman" w:hAnsi="Times New Roman"/>
          <w:sz w:val="24"/>
          <w:szCs w:val="24"/>
        </w:rPr>
        <w:t xml:space="preserve"> </w:t>
      </w:r>
      <w:r w:rsidRPr="00D8021D">
        <w:rPr>
          <w:rFonts w:ascii="Times New Roman" w:hAnsi="Times New Roman"/>
          <w:sz w:val="28"/>
          <w:szCs w:val="28"/>
        </w:rPr>
        <w:t xml:space="preserve"> </w:t>
      </w:r>
    </w:p>
    <w:p w:rsidR="00D8021D" w:rsidRPr="00D8021D" w:rsidRDefault="00176BA1" w:rsidP="001301EE">
      <w:pPr>
        <w:ind w:firstLine="851"/>
        <w:jc w:val="both"/>
        <w:rPr>
          <w:rFonts w:ascii="Times New Roman" w:hAnsi="Times New Roman"/>
          <w:sz w:val="28"/>
          <w:szCs w:val="28"/>
        </w:rPr>
      </w:pPr>
      <w:r>
        <w:rPr>
          <w:rFonts w:ascii="Times New Roman" w:hAnsi="Times New Roman"/>
          <w:sz w:val="28"/>
          <w:szCs w:val="28"/>
        </w:rPr>
        <w:t xml:space="preserve"> А также с </w:t>
      </w:r>
      <w:r w:rsidR="00D8021D" w:rsidRPr="00D8021D">
        <w:rPr>
          <w:rFonts w:ascii="Times New Roman" w:hAnsi="Times New Roman"/>
          <w:sz w:val="28"/>
          <w:szCs w:val="28"/>
        </w:rPr>
        <w:t>программой интеллектуального, эмоционального и волевого развития детей «Цветик-семицветик», под редакцией Куражевой Н.Ю., Bapaевой Н.В.,</w:t>
      </w:r>
      <w:r w:rsidR="00EE6DDA">
        <w:rPr>
          <w:rFonts w:ascii="Times New Roman" w:hAnsi="Times New Roman"/>
          <w:sz w:val="28"/>
          <w:szCs w:val="28"/>
        </w:rPr>
        <w:t xml:space="preserve"> Тузаевой А. С., Козловой И. А.</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Деятельность современного педагога-психолога </w:t>
      </w:r>
      <w:r w:rsidR="001301EE">
        <w:rPr>
          <w:rFonts w:ascii="Times New Roman" w:hAnsi="Times New Roman"/>
          <w:sz w:val="28"/>
          <w:szCs w:val="28"/>
        </w:rPr>
        <w:t>МБДОУ</w:t>
      </w:r>
      <w:r w:rsidRPr="00D8021D">
        <w:rPr>
          <w:rFonts w:ascii="Times New Roman" w:hAnsi="Times New Roman"/>
          <w:sz w:val="28"/>
          <w:szCs w:val="28"/>
        </w:rPr>
        <w:t xml:space="preserve"> направлена, с одной стороны, на создание условий для реализации возможностей развития ребенка в дошкольном возрасте, а с другой, на содействие становлению тех психологических новообразований, которые создадут фундамент развития в последующие возрастные периоды.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Объектом профессиональной деятельности педагога-психолога в </w:t>
      </w:r>
      <w:r w:rsidR="001301EE">
        <w:rPr>
          <w:rFonts w:ascii="Times New Roman" w:hAnsi="Times New Roman"/>
          <w:sz w:val="28"/>
          <w:szCs w:val="28"/>
        </w:rPr>
        <w:t>МБДОУ</w:t>
      </w:r>
      <w:r w:rsidR="001301EE" w:rsidRPr="00D8021D">
        <w:rPr>
          <w:rFonts w:ascii="Times New Roman" w:hAnsi="Times New Roman"/>
          <w:sz w:val="28"/>
          <w:szCs w:val="28"/>
        </w:rPr>
        <w:t xml:space="preserve"> </w:t>
      </w:r>
      <w:r w:rsidRPr="00D8021D">
        <w:rPr>
          <w:rFonts w:ascii="Times New Roman" w:hAnsi="Times New Roman"/>
          <w:sz w:val="28"/>
          <w:szCs w:val="28"/>
        </w:rPr>
        <w:t xml:space="preserve">выступают феномены внутренней жизни ребенка в возрасте до 7 лет. А предмет его деятельности можно определить как психическое здоровье ребенка, охрана и укрепление которого происходит в </w:t>
      </w:r>
      <w:r w:rsidR="001301EE">
        <w:rPr>
          <w:rFonts w:ascii="Times New Roman" w:hAnsi="Times New Roman"/>
          <w:sz w:val="28"/>
          <w:szCs w:val="28"/>
        </w:rPr>
        <w:t>МБДОУ</w:t>
      </w:r>
      <w:r w:rsidRPr="00D8021D">
        <w:rPr>
          <w:rFonts w:ascii="Times New Roman" w:hAnsi="Times New Roman"/>
          <w:sz w:val="28"/>
          <w:szCs w:val="28"/>
        </w:rPr>
        <w:t xml:space="preserve"> в соответствующих дошкольному возрасту видах деятельности (игре, изобразительной деятельности, конструировании, восприятии сказки и др.).</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Развитие ребенка выступает как социокультурный процесс, осуществляющийся посредством включения ребенка в разнообразные сферы общественной практики, в широкий контекст социальных связей посредством доступных ему видов деятельности. Взрослый выступает как носитель мотивационно-смысловых образований, передавая их ребенку и обеспечивая его взросление путем организации специфически детских видов деятельности.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w:t>
      </w:r>
      <w:r w:rsidRPr="00D8021D">
        <w:rPr>
          <w:rFonts w:ascii="Times New Roman" w:hAnsi="Times New Roman"/>
          <w:sz w:val="28"/>
          <w:szCs w:val="28"/>
        </w:rPr>
        <w:lastRenderedPageBreak/>
        <w:t>системе общественных отношений. Вхождение ребенка в социальное бытие взрослых происходит в процессе освоения им образовательных областей.</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Образовательные области не имеют узко предметный характер, а опосредуют все сферы общественного и индивидуального бытия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w:t>
      </w:r>
      <w:r w:rsidR="001301EE">
        <w:rPr>
          <w:rFonts w:ascii="Times New Roman" w:hAnsi="Times New Roman"/>
          <w:sz w:val="28"/>
          <w:szCs w:val="28"/>
        </w:rPr>
        <w:t>тельность педагога-психолога МБДОУ</w:t>
      </w:r>
      <w:r w:rsidRPr="00D8021D">
        <w:rPr>
          <w:rFonts w:ascii="Times New Roman" w:hAnsi="Times New Roman"/>
          <w:sz w:val="28"/>
          <w:szCs w:val="28"/>
        </w:rPr>
        <w:t xml:space="preserve">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 разные периоды дошкольного детства достижение цели охраны и укрепления психического здоровья детей предполагается развитие:</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побуждений, мотивов и интересов;</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сознательного отношения к деятельности на уровне постановки целей и ихдостижения;</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способов проявления самостоятельности, относительной независимости, автономииот взрослых, способов взаимодействия со взрослыми и сверстниками;</w:t>
      </w:r>
    </w:p>
    <w:p w:rsidR="00D8021D" w:rsidRPr="00D8021D" w:rsidRDefault="00D8021D" w:rsidP="001D1973">
      <w:pPr>
        <w:ind w:firstLine="851"/>
        <w:jc w:val="both"/>
        <w:rPr>
          <w:rFonts w:ascii="Times New Roman" w:hAnsi="Times New Roman"/>
          <w:sz w:val="28"/>
          <w:szCs w:val="28"/>
        </w:rPr>
      </w:pPr>
      <w:r w:rsidRPr="00D8021D">
        <w:rPr>
          <w:rFonts w:ascii="Times New Roman" w:hAnsi="Times New Roman"/>
          <w:sz w:val="28"/>
          <w:szCs w:val="28"/>
        </w:rPr>
        <w:t>результативности форм и видов детской активности, их созидательного ха</w:t>
      </w:r>
      <w:r w:rsidR="001D1973">
        <w:rPr>
          <w:rFonts w:ascii="Times New Roman" w:hAnsi="Times New Roman"/>
          <w:sz w:val="28"/>
          <w:szCs w:val="28"/>
        </w:rPr>
        <w:t>рактера;- элементов творчества.</w:t>
      </w:r>
    </w:p>
    <w:p w:rsidR="00D8021D" w:rsidRPr="00176BA1" w:rsidRDefault="00D8021D" w:rsidP="001301EE">
      <w:pPr>
        <w:ind w:firstLine="851"/>
        <w:jc w:val="both"/>
        <w:rPr>
          <w:rFonts w:ascii="Times New Roman" w:hAnsi="Times New Roman"/>
          <w:b/>
          <w:sz w:val="28"/>
          <w:szCs w:val="28"/>
        </w:rPr>
      </w:pPr>
      <w:r w:rsidRPr="00176BA1">
        <w:rPr>
          <w:rFonts w:ascii="Times New Roman" w:hAnsi="Times New Roman"/>
          <w:b/>
          <w:sz w:val="28"/>
          <w:szCs w:val="28"/>
        </w:rPr>
        <w:t>1.2. Нормативно-правовая основа программы.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Данная рабочая программа психолого-педагогической деятельности </w:t>
      </w:r>
      <w:r w:rsidR="001301EE">
        <w:rPr>
          <w:rFonts w:ascii="Times New Roman" w:hAnsi="Times New Roman"/>
          <w:sz w:val="28"/>
          <w:szCs w:val="28"/>
        </w:rPr>
        <w:t xml:space="preserve">МБДОУ </w:t>
      </w:r>
      <w:r w:rsidR="00CC230F">
        <w:rPr>
          <w:rFonts w:ascii="Times New Roman" w:hAnsi="Times New Roman"/>
          <w:sz w:val="28"/>
          <w:szCs w:val="28"/>
        </w:rPr>
        <w:t>д</w:t>
      </w:r>
      <w:r w:rsidR="001301EE">
        <w:rPr>
          <w:rFonts w:ascii="Times New Roman" w:hAnsi="Times New Roman"/>
          <w:sz w:val="28"/>
          <w:szCs w:val="28"/>
        </w:rPr>
        <w:t>етский сад «Веселая планета</w:t>
      </w:r>
      <w:r w:rsidRPr="00D8021D">
        <w:rPr>
          <w:rFonts w:ascii="Times New Roman" w:hAnsi="Times New Roman"/>
          <w:sz w:val="28"/>
          <w:szCs w:val="28"/>
        </w:rPr>
        <w:t>» составлена в соответствии с нормативно правовыми документами: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Конституция РФ, ст. 43., 72.</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Конвенция о правах ребенка</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Федеральный закон №</w:t>
      </w:r>
      <w:r w:rsidR="00A743A6">
        <w:rPr>
          <w:rFonts w:ascii="Times New Roman" w:hAnsi="Times New Roman"/>
          <w:sz w:val="28"/>
          <w:szCs w:val="28"/>
        </w:rPr>
        <w:t>315</w:t>
      </w:r>
      <w:r w:rsidRPr="00D8021D">
        <w:rPr>
          <w:rFonts w:ascii="Times New Roman" w:hAnsi="Times New Roman"/>
          <w:sz w:val="28"/>
          <w:szCs w:val="28"/>
        </w:rPr>
        <w:t xml:space="preserve">- ФЗ от </w:t>
      </w:r>
      <w:r w:rsidR="00A743A6">
        <w:rPr>
          <w:rFonts w:ascii="Times New Roman" w:hAnsi="Times New Roman"/>
          <w:sz w:val="28"/>
          <w:szCs w:val="28"/>
        </w:rPr>
        <w:t>08</w:t>
      </w:r>
      <w:r w:rsidRPr="00D8021D">
        <w:rPr>
          <w:rFonts w:ascii="Times New Roman" w:hAnsi="Times New Roman"/>
          <w:sz w:val="28"/>
          <w:szCs w:val="28"/>
        </w:rPr>
        <w:t>.</w:t>
      </w:r>
      <w:r w:rsidR="00A743A6">
        <w:rPr>
          <w:rFonts w:ascii="Times New Roman" w:hAnsi="Times New Roman"/>
          <w:sz w:val="28"/>
          <w:szCs w:val="28"/>
        </w:rPr>
        <w:t>08</w:t>
      </w:r>
      <w:r w:rsidRPr="00D8021D">
        <w:rPr>
          <w:rFonts w:ascii="Times New Roman" w:hAnsi="Times New Roman"/>
          <w:sz w:val="28"/>
          <w:szCs w:val="28"/>
        </w:rPr>
        <w:t>.201</w:t>
      </w:r>
      <w:r w:rsidR="00A743A6">
        <w:rPr>
          <w:rFonts w:ascii="Times New Roman" w:hAnsi="Times New Roman"/>
          <w:sz w:val="28"/>
          <w:szCs w:val="28"/>
        </w:rPr>
        <w:t>4</w:t>
      </w:r>
      <w:r w:rsidRPr="00D8021D">
        <w:rPr>
          <w:rFonts w:ascii="Times New Roman" w:hAnsi="Times New Roman"/>
          <w:sz w:val="28"/>
          <w:szCs w:val="28"/>
        </w:rPr>
        <w:t xml:space="preserve"> «Об образовании в Российской</w:t>
      </w:r>
      <w:r w:rsidR="001301EE">
        <w:rPr>
          <w:rFonts w:ascii="Times New Roman" w:hAnsi="Times New Roman"/>
          <w:sz w:val="28"/>
          <w:szCs w:val="28"/>
        </w:rPr>
        <w:t xml:space="preserve"> </w:t>
      </w:r>
      <w:r w:rsidRPr="00D8021D">
        <w:rPr>
          <w:rFonts w:ascii="Times New Roman" w:hAnsi="Times New Roman"/>
          <w:sz w:val="28"/>
          <w:szCs w:val="28"/>
        </w:rPr>
        <w:t>Федерации »,</w:t>
      </w:r>
    </w:p>
    <w:p w:rsidR="00F73492" w:rsidRDefault="00E114ED" w:rsidP="001301EE">
      <w:pPr>
        <w:ind w:firstLine="851"/>
        <w:jc w:val="both"/>
        <w:rPr>
          <w:rFonts w:ascii="Times New Roman" w:hAnsi="Times New Roman"/>
          <w:sz w:val="28"/>
          <w:szCs w:val="28"/>
        </w:rPr>
      </w:pPr>
      <w:r>
        <w:rPr>
          <w:rFonts w:ascii="Times New Roman" w:hAnsi="Times New Roman"/>
          <w:sz w:val="28"/>
          <w:szCs w:val="28"/>
        </w:rPr>
        <w:t xml:space="preserve">Постановление </w:t>
      </w:r>
      <w:r w:rsidR="00D8021D" w:rsidRPr="00D8021D">
        <w:rPr>
          <w:rFonts w:ascii="Times New Roman" w:hAnsi="Times New Roman"/>
          <w:sz w:val="28"/>
          <w:szCs w:val="28"/>
        </w:rPr>
        <w:t xml:space="preserve">от </w:t>
      </w:r>
      <w:r>
        <w:rPr>
          <w:rFonts w:ascii="Times New Roman" w:hAnsi="Times New Roman"/>
          <w:sz w:val="28"/>
          <w:szCs w:val="28"/>
        </w:rPr>
        <w:t>28</w:t>
      </w:r>
      <w:r w:rsidR="00D8021D" w:rsidRPr="00D8021D">
        <w:rPr>
          <w:rFonts w:ascii="Times New Roman" w:hAnsi="Times New Roman"/>
          <w:sz w:val="28"/>
          <w:szCs w:val="28"/>
        </w:rPr>
        <w:t>.0</w:t>
      </w:r>
      <w:r>
        <w:rPr>
          <w:rFonts w:ascii="Times New Roman" w:hAnsi="Times New Roman"/>
          <w:sz w:val="28"/>
          <w:szCs w:val="28"/>
        </w:rPr>
        <w:t>1</w:t>
      </w:r>
      <w:r w:rsidR="00D8021D" w:rsidRPr="00D8021D">
        <w:rPr>
          <w:rFonts w:ascii="Times New Roman" w:hAnsi="Times New Roman"/>
          <w:sz w:val="28"/>
          <w:szCs w:val="28"/>
        </w:rPr>
        <w:t>.20</w:t>
      </w:r>
      <w:r>
        <w:rPr>
          <w:rFonts w:ascii="Times New Roman" w:hAnsi="Times New Roman"/>
          <w:sz w:val="28"/>
          <w:szCs w:val="28"/>
        </w:rPr>
        <w:t>21</w:t>
      </w:r>
      <w:r w:rsidR="00D8021D" w:rsidRPr="00D8021D">
        <w:rPr>
          <w:rFonts w:ascii="Times New Roman" w:hAnsi="Times New Roman"/>
          <w:sz w:val="28"/>
          <w:szCs w:val="28"/>
        </w:rPr>
        <w:t xml:space="preserve"> г. №</w:t>
      </w:r>
      <w:r>
        <w:rPr>
          <w:rFonts w:ascii="Times New Roman" w:hAnsi="Times New Roman"/>
          <w:sz w:val="28"/>
          <w:szCs w:val="28"/>
        </w:rPr>
        <w:t>2</w:t>
      </w:r>
      <w:r w:rsidR="00D8021D" w:rsidRPr="00D8021D">
        <w:rPr>
          <w:rFonts w:ascii="Times New Roman" w:hAnsi="Times New Roman"/>
          <w:sz w:val="28"/>
          <w:szCs w:val="28"/>
        </w:rPr>
        <w:t xml:space="preserve">г. Москва «Об утверждении СанПиН </w:t>
      </w:r>
      <w:r w:rsidR="00B80163" w:rsidRPr="00B80163">
        <w:rPr>
          <w:rFonts w:ascii="Times New Roman" w:hAnsi="Times New Roman"/>
          <w:sz w:val="28"/>
          <w:szCs w:val="28"/>
        </w:rPr>
        <w:t>1.2.1.3685-21</w:t>
      </w:r>
      <w:r w:rsidR="00B80163">
        <w:rPr>
          <w:rFonts w:ascii="Times New Roman" w:hAnsi="Times New Roman"/>
          <w:sz w:val="28"/>
          <w:szCs w:val="28"/>
        </w:rPr>
        <w:t>»</w:t>
      </w:r>
      <w:r w:rsidR="00D8021D" w:rsidRPr="00D8021D">
        <w:rPr>
          <w:rFonts w:ascii="Times New Roman" w:hAnsi="Times New Roman"/>
          <w:sz w:val="28"/>
          <w:szCs w:val="28"/>
        </w:rPr>
        <w:t xml:space="preserve">;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Устав </w:t>
      </w:r>
      <w:r w:rsidR="00F73492">
        <w:rPr>
          <w:rFonts w:ascii="Times New Roman" w:hAnsi="Times New Roman"/>
          <w:sz w:val="28"/>
          <w:szCs w:val="28"/>
        </w:rPr>
        <w:t>МБ</w:t>
      </w:r>
      <w:r w:rsidRPr="00D8021D">
        <w:rPr>
          <w:rFonts w:ascii="Times New Roman" w:hAnsi="Times New Roman"/>
          <w:sz w:val="28"/>
          <w:szCs w:val="28"/>
        </w:rPr>
        <w:t xml:space="preserve">ДОУ </w:t>
      </w:r>
      <w:r w:rsidR="00F73492">
        <w:rPr>
          <w:rFonts w:ascii="Times New Roman" w:hAnsi="Times New Roman"/>
          <w:sz w:val="28"/>
          <w:szCs w:val="28"/>
        </w:rPr>
        <w:t>дет</w:t>
      </w:r>
      <w:r w:rsidR="00833F64">
        <w:rPr>
          <w:rFonts w:ascii="Times New Roman" w:hAnsi="Times New Roman"/>
          <w:sz w:val="28"/>
          <w:szCs w:val="28"/>
        </w:rPr>
        <w:t>ского сада «Веселая планета» п. О</w:t>
      </w:r>
      <w:r w:rsidR="00F73492">
        <w:rPr>
          <w:rFonts w:ascii="Times New Roman" w:hAnsi="Times New Roman"/>
          <w:sz w:val="28"/>
          <w:szCs w:val="28"/>
        </w:rPr>
        <w:t>рловского</w:t>
      </w:r>
    </w:p>
    <w:p w:rsid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«Федеральным государственным образовательным стандартом дошкольного образования». Приказ Министерства образования и науки Российской Федерации от </w:t>
      </w:r>
      <w:r w:rsidR="00290AC2">
        <w:rPr>
          <w:rFonts w:ascii="Times New Roman" w:hAnsi="Times New Roman"/>
          <w:sz w:val="28"/>
          <w:szCs w:val="28"/>
        </w:rPr>
        <w:t>25</w:t>
      </w:r>
      <w:r w:rsidRPr="00D8021D">
        <w:rPr>
          <w:rFonts w:ascii="Times New Roman" w:hAnsi="Times New Roman"/>
          <w:sz w:val="28"/>
          <w:szCs w:val="28"/>
        </w:rPr>
        <w:t xml:space="preserve"> </w:t>
      </w:r>
      <w:r w:rsidR="00290AC2">
        <w:rPr>
          <w:rFonts w:ascii="Times New Roman" w:hAnsi="Times New Roman"/>
          <w:sz w:val="28"/>
          <w:szCs w:val="28"/>
        </w:rPr>
        <w:t>ноября</w:t>
      </w:r>
      <w:r w:rsidRPr="00D8021D">
        <w:rPr>
          <w:rFonts w:ascii="Times New Roman" w:hAnsi="Times New Roman"/>
          <w:sz w:val="28"/>
          <w:szCs w:val="28"/>
        </w:rPr>
        <w:t xml:space="preserve"> 20</w:t>
      </w:r>
      <w:r w:rsidR="00290AC2">
        <w:rPr>
          <w:rFonts w:ascii="Times New Roman" w:hAnsi="Times New Roman"/>
          <w:sz w:val="28"/>
          <w:szCs w:val="28"/>
        </w:rPr>
        <w:t>22</w:t>
      </w:r>
      <w:r w:rsidRPr="00D8021D">
        <w:rPr>
          <w:rFonts w:ascii="Times New Roman" w:hAnsi="Times New Roman"/>
          <w:sz w:val="28"/>
          <w:szCs w:val="28"/>
        </w:rPr>
        <w:t xml:space="preserve"> г. №1</w:t>
      </w:r>
      <w:r w:rsidR="00290AC2">
        <w:rPr>
          <w:rFonts w:ascii="Times New Roman" w:hAnsi="Times New Roman"/>
          <w:sz w:val="28"/>
          <w:szCs w:val="28"/>
        </w:rPr>
        <w:t>028</w:t>
      </w:r>
      <w:r w:rsidRPr="00D8021D">
        <w:rPr>
          <w:rFonts w:ascii="Times New Roman" w:hAnsi="Times New Roman"/>
          <w:sz w:val="28"/>
          <w:szCs w:val="28"/>
        </w:rPr>
        <w:t>;</w:t>
      </w:r>
    </w:p>
    <w:p w:rsidR="00BA35B0" w:rsidRDefault="005930B7" w:rsidP="00BA35B0">
      <w:pPr>
        <w:ind w:firstLine="851"/>
        <w:jc w:val="both"/>
        <w:rPr>
          <w:rFonts w:ascii="Times New Roman" w:hAnsi="Times New Roman"/>
          <w:sz w:val="28"/>
          <w:szCs w:val="28"/>
        </w:rPr>
      </w:pPr>
      <w:r w:rsidRPr="005930B7">
        <w:rPr>
          <w:rFonts w:ascii="Times New Roman" w:hAnsi="Times New Roman"/>
          <w:sz w:val="28"/>
          <w:szCs w:val="28"/>
        </w:rPr>
        <w:t xml:space="preserve">Распоряжение Минпросвещения России от 28.12.2020 N Р-193 (ред. от 26.09.2023) "Об утверждении методических рекомендаций по системе функционирования психологических служб в общеобразовательных организациях" </w:t>
      </w:r>
      <w:r w:rsidRPr="005930B7">
        <w:rPr>
          <w:rFonts w:ascii="Times New Roman" w:hAnsi="Times New Roman"/>
          <w:sz w:val="28"/>
          <w:szCs w:val="28"/>
        </w:rPr>
        <w:lastRenderedPageBreak/>
        <w:t>(вместе с "Системой функционирования психологических служб в общеобразовательных организациях. Методические рекомендации")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Письмо Мо РФ № 70/23-16 от 07.04.1999 г. «О практике проведения диагностики</w:t>
      </w:r>
      <w:r w:rsidR="00F73492">
        <w:rPr>
          <w:rFonts w:ascii="Times New Roman" w:hAnsi="Times New Roman"/>
          <w:sz w:val="28"/>
          <w:szCs w:val="28"/>
        </w:rPr>
        <w:t xml:space="preserve"> </w:t>
      </w:r>
      <w:r w:rsidRPr="00D8021D">
        <w:rPr>
          <w:rFonts w:ascii="Times New Roman" w:hAnsi="Times New Roman"/>
          <w:sz w:val="28"/>
          <w:szCs w:val="28"/>
        </w:rPr>
        <w:t>развития ребенка в системе дошкольного образования».</w:t>
      </w:r>
    </w:p>
    <w:p w:rsid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Инструктивное письмо МО РФ № 29/1886-6 от 24.12.2001 г. Об использовании рабочего времени педагога-психолога образовательного учреждения».</w:t>
      </w:r>
    </w:p>
    <w:p w:rsidR="00F73492" w:rsidRDefault="00F73492" w:rsidP="001301EE">
      <w:pPr>
        <w:ind w:firstLine="851"/>
        <w:jc w:val="both"/>
        <w:rPr>
          <w:rFonts w:ascii="Times New Roman" w:hAnsi="Times New Roman"/>
          <w:sz w:val="28"/>
          <w:szCs w:val="28"/>
        </w:rPr>
      </w:pPr>
      <w:r>
        <w:rPr>
          <w:rFonts w:ascii="Times New Roman" w:hAnsi="Times New Roman"/>
          <w:sz w:val="28"/>
          <w:szCs w:val="28"/>
        </w:rPr>
        <w:t>Этический кодекс психолога.</w:t>
      </w:r>
    </w:p>
    <w:p w:rsidR="00E279F3" w:rsidRDefault="00E279F3" w:rsidP="001301EE">
      <w:pPr>
        <w:ind w:firstLine="851"/>
        <w:jc w:val="both"/>
        <w:rPr>
          <w:rFonts w:ascii="Times New Roman" w:hAnsi="Times New Roman"/>
          <w:sz w:val="28"/>
          <w:szCs w:val="28"/>
        </w:rPr>
      </w:pPr>
      <w:r>
        <w:rPr>
          <w:rFonts w:ascii="Times New Roman" w:hAnsi="Times New Roman"/>
          <w:sz w:val="28"/>
          <w:szCs w:val="28"/>
        </w:rPr>
        <w:t>Приказ МО и профессионального образования Ростовской области «Об утверждении деятельности педагога-психолога образовательных организаций Ростовской области» от 24.03.2015г.</w:t>
      </w:r>
    </w:p>
    <w:p w:rsidR="00A743A6" w:rsidRDefault="00A743A6" w:rsidP="001301EE">
      <w:pPr>
        <w:ind w:firstLine="851"/>
        <w:jc w:val="both"/>
        <w:rPr>
          <w:rFonts w:ascii="Times New Roman" w:hAnsi="Times New Roman"/>
          <w:sz w:val="28"/>
          <w:szCs w:val="28"/>
        </w:rPr>
      </w:pPr>
      <w:r>
        <w:rPr>
          <w:rFonts w:ascii="Times New Roman" w:hAnsi="Times New Roman"/>
          <w:sz w:val="28"/>
          <w:szCs w:val="28"/>
        </w:rPr>
        <w:t xml:space="preserve">Письма Минпросвещения России от 26.05.2025 №07-2355,от24.12.2024 № АБ-4018/07, от 27.11.2024 №АБ-3663/07, от 25.11.2024 №АБ-3626/07, </w:t>
      </w:r>
    </w:p>
    <w:p w:rsidR="00A743A6" w:rsidRPr="00D8021D" w:rsidRDefault="00A743A6" w:rsidP="001301EE">
      <w:pPr>
        <w:ind w:firstLine="851"/>
        <w:jc w:val="both"/>
        <w:rPr>
          <w:rFonts w:ascii="Times New Roman" w:hAnsi="Times New Roman"/>
          <w:sz w:val="28"/>
          <w:szCs w:val="28"/>
        </w:rPr>
      </w:pPr>
      <w:r>
        <w:rPr>
          <w:rFonts w:ascii="Times New Roman" w:hAnsi="Times New Roman"/>
          <w:sz w:val="28"/>
          <w:szCs w:val="28"/>
        </w:rPr>
        <w:t>Приказ Министерства просвещения РФ от 06.11.2024 №778,</w:t>
      </w:r>
    </w:p>
    <w:p w:rsidR="00D8021D" w:rsidRPr="00F73492" w:rsidRDefault="00D8021D" w:rsidP="001301EE">
      <w:pPr>
        <w:ind w:firstLine="851"/>
        <w:jc w:val="both"/>
        <w:rPr>
          <w:rFonts w:ascii="Times New Roman" w:hAnsi="Times New Roman"/>
          <w:b/>
          <w:sz w:val="28"/>
          <w:szCs w:val="28"/>
        </w:rPr>
      </w:pPr>
      <w:r w:rsidRPr="00F73492">
        <w:rPr>
          <w:rFonts w:ascii="Times New Roman" w:hAnsi="Times New Roman"/>
          <w:b/>
          <w:sz w:val="28"/>
          <w:szCs w:val="28"/>
        </w:rPr>
        <w:t xml:space="preserve">     1.3. Цели и задачи рабочей программы.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Педагог-психолог </w:t>
      </w:r>
      <w:r w:rsidR="00176BA1">
        <w:rPr>
          <w:rFonts w:ascii="Times New Roman" w:hAnsi="Times New Roman"/>
          <w:sz w:val="28"/>
          <w:szCs w:val="28"/>
        </w:rPr>
        <w:t>МБДОУ</w:t>
      </w:r>
      <w:r w:rsidRPr="00D8021D">
        <w:rPr>
          <w:rFonts w:ascii="Times New Roman" w:hAnsi="Times New Roman"/>
          <w:sz w:val="28"/>
          <w:szCs w:val="28"/>
        </w:rPr>
        <w:t xml:space="preserve"> осуществляет деятельность в пределах своей профессиональной компетентности, работая с детьми, имеющими разные уровни психического развития.         </w:t>
      </w:r>
    </w:p>
    <w:p w:rsidR="00D8021D" w:rsidRPr="00D8021D" w:rsidRDefault="00D8021D" w:rsidP="001301EE">
      <w:pPr>
        <w:ind w:firstLine="851"/>
        <w:jc w:val="both"/>
        <w:rPr>
          <w:rFonts w:ascii="Times New Roman" w:hAnsi="Times New Roman"/>
          <w:sz w:val="28"/>
          <w:szCs w:val="28"/>
        </w:rPr>
      </w:pPr>
      <w:r w:rsidRPr="00176BA1">
        <w:rPr>
          <w:rFonts w:ascii="Times New Roman" w:hAnsi="Times New Roman"/>
          <w:b/>
          <w:sz w:val="28"/>
          <w:szCs w:val="28"/>
        </w:rPr>
        <w:t>Цель программы</w:t>
      </w:r>
      <w:r w:rsidRPr="00D8021D">
        <w:rPr>
          <w:rFonts w:ascii="Times New Roman" w:hAnsi="Times New Roman"/>
          <w:sz w:val="28"/>
          <w:szCs w:val="28"/>
        </w:rPr>
        <w:t>: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и к обучению в школе.</w:t>
      </w:r>
    </w:p>
    <w:p w:rsidR="00D8021D" w:rsidRPr="00D8021D" w:rsidRDefault="00D8021D" w:rsidP="001301EE">
      <w:pPr>
        <w:ind w:firstLine="851"/>
        <w:jc w:val="both"/>
        <w:rPr>
          <w:rFonts w:ascii="Times New Roman" w:hAnsi="Times New Roman"/>
          <w:sz w:val="28"/>
          <w:szCs w:val="28"/>
        </w:rPr>
      </w:pPr>
      <w:r w:rsidRPr="00176BA1">
        <w:rPr>
          <w:rFonts w:ascii="Times New Roman" w:hAnsi="Times New Roman"/>
          <w:b/>
          <w:sz w:val="28"/>
          <w:szCs w:val="28"/>
        </w:rPr>
        <w:t xml:space="preserve"> Задачи программы</w:t>
      </w:r>
      <w:r w:rsidRPr="00D8021D">
        <w:rPr>
          <w:rFonts w:ascii="Times New Roman" w:hAnsi="Times New Roman"/>
          <w:sz w:val="28"/>
          <w:szCs w:val="28"/>
        </w:rPr>
        <w:t>:</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Создание оптимальных условий для самореализации и раскрытия творческою потенциала воспитанников и педагогов, укрепления здоровья и эмоционального благополучия.</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Обеспечение психологически комфортного климата, создание безопасной образовательной среды;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Оказание психологической помощи и поддержки педагогам и родителям в решении проблем;</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Совершенствовать систему подготовки детей к обучению в школе, в соответствии с планом по преемственности между начальной школой и детским садом.</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lastRenderedPageBreak/>
        <w:t>Повышение уровня психологической просвещенности членов педагогического коллектива и других взрослых участников процесса воспитания (родителей, опекунов).</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Обеспечение ребенку психологического комфорта, охрана его физического и психического здоровья.</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Своевременное выявление и преодоление отклонений в развитии.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Содействие в дополнительном обучении детей, отстающих в усвоении умений и навыков, свойственных их возрасту.</w:t>
      </w:r>
    </w:p>
    <w:p w:rsidR="001D1973" w:rsidRDefault="00D8021D" w:rsidP="001D1973">
      <w:pPr>
        <w:ind w:firstLine="851"/>
        <w:jc w:val="both"/>
        <w:rPr>
          <w:rFonts w:ascii="Times New Roman" w:hAnsi="Times New Roman"/>
          <w:sz w:val="28"/>
          <w:szCs w:val="28"/>
        </w:rPr>
      </w:pPr>
      <w:r w:rsidRPr="00D8021D">
        <w:rPr>
          <w:rFonts w:ascii="Times New Roman" w:hAnsi="Times New Roman"/>
          <w:sz w:val="28"/>
          <w:szCs w:val="28"/>
        </w:rPr>
        <w:t>Изучение уровня развития психически</w:t>
      </w:r>
      <w:r w:rsidR="001D1973">
        <w:rPr>
          <w:rFonts w:ascii="Times New Roman" w:hAnsi="Times New Roman"/>
          <w:sz w:val="28"/>
          <w:szCs w:val="28"/>
        </w:rPr>
        <w:t>х функций, свойств и процессов.</w:t>
      </w:r>
    </w:p>
    <w:p w:rsidR="00D8021D" w:rsidRPr="001D1973" w:rsidRDefault="00364F4D" w:rsidP="001D1973">
      <w:pPr>
        <w:ind w:firstLine="851"/>
        <w:jc w:val="both"/>
        <w:rPr>
          <w:rFonts w:ascii="Times New Roman" w:hAnsi="Times New Roman"/>
          <w:sz w:val="28"/>
          <w:szCs w:val="28"/>
        </w:rPr>
      </w:pPr>
      <w:r>
        <w:rPr>
          <w:rFonts w:ascii="Times New Roman" w:hAnsi="Times New Roman"/>
          <w:sz w:val="28"/>
          <w:szCs w:val="28"/>
        </w:rPr>
        <w:t xml:space="preserve">    </w:t>
      </w:r>
      <w:r w:rsidR="00D8021D" w:rsidRPr="00D8021D">
        <w:rPr>
          <w:rFonts w:ascii="Times New Roman" w:hAnsi="Times New Roman"/>
          <w:sz w:val="28"/>
          <w:szCs w:val="28"/>
        </w:rPr>
        <w:t xml:space="preserve">                                                                                                                             </w:t>
      </w:r>
      <w:r w:rsidR="00D8021D" w:rsidRPr="00F73492">
        <w:rPr>
          <w:rFonts w:ascii="Times New Roman" w:hAnsi="Times New Roman"/>
          <w:b/>
          <w:sz w:val="28"/>
          <w:szCs w:val="28"/>
        </w:rPr>
        <w:t>1.4 . Принципы построения рабочей программы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При разработке Программы учитывались научные подходы формирования личности ребенка: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Культурно-исторический подход (Л.С.Выготский, А.Р.Лурия). Его основнымипонятия – зона ближайшего развития, социальная ситуация развития и т.д. являются основой ФГОС.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Деятельностный подход (Л.А.Венгер, В.В.Давыдов, А.В.Запорожец,А.Н.Леонтьев, Н.Н.Поддьяков, Д.Б.Эльконин и др.). Именно в активной мотивированной деятельности самого ребенка происходит формирование его личности. Причем это формирование происходит, прежде всего, под влиянием той деятельности, которая на данном этапе онтогенеза является ведущей, обусловливающей главные изменения в психических процессах и психологических особенностях личности ребенка.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Личностный подход (Л.И.Божович, Л.С.Выготский, А.В.Запорожец,А.Н.Леонтьев, В.А.Петровский, Д.Б.Эльконин и др.) предполагает индивидуальный подход педагога к каждому воспитаннику, помогающий ему в осознании себя личностью, в выявлении возможностей, стимулирующих самостановление, самоутверждение, самореализацию.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А также программа основывается следующих на принципах, определенных ФГОС ДО: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поддержки разнообразия детства;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охранения уникальности и самоценности дошкольного детства как важного</w:t>
      </w:r>
      <w:r w:rsidR="00F73492">
        <w:rPr>
          <w:rFonts w:ascii="Times New Roman" w:hAnsi="Times New Roman"/>
          <w:sz w:val="28"/>
          <w:szCs w:val="28"/>
        </w:rPr>
        <w:t xml:space="preserve"> </w:t>
      </w:r>
      <w:r w:rsidRPr="00D8021D">
        <w:rPr>
          <w:rFonts w:ascii="Times New Roman" w:hAnsi="Times New Roman"/>
          <w:sz w:val="28"/>
          <w:szCs w:val="28"/>
        </w:rPr>
        <w:t xml:space="preserve">этапа в общем развитии человека;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полноценного проживания ребенком всех этапов дошкольного детства</w:t>
      </w:r>
      <w:r w:rsidR="00F73492">
        <w:rPr>
          <w:rFonts w:ascii="Times New Roman" w:hAnsi="Times New Roman"/>
          <w:sz w:val="28"/>
          <w:szCs w:val="28"/>
        </w:rPr>
        <w:t xml:space="preserve"> </w:t>
      </w:r>
      <w:r w:rsidRPr="00D8021D">
        <w:rPr>
          <w:rFonts w:ascii="Times New Roman" w:hAnsi="Times New Roman"/>
          <w:sz w:val="28"/>
          <w:szCs w:val="28"/>
        </w:rPr>
        <w:t xml:space="preserve">,амплификации (обогащения) детского развития;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lastRenderedPageBreak/>
        <w:t>создание благоприятной социальной ситуации развития каждого ребенка в</w:t>
      </w:r>
      <w:r w:rsidR="00F73492">
        <w:rPr>
          <w:rFonts w:ascii="Times New Roman" w:hAnsi="Times New Roman"/>
          <w:sz w:val="28"/>
          <w:szCs w:val="28"/>
        </w:rPr>
        <w:t xml:space="preserve"> </w:t>
      </w:r>
      <w:r w:rsidRPr="00D8021D">
        <w:rPr>
          <w:rFonts w:ascii="Times New Roman" w:hAnsi="Times New Roman"/>
          <w:sz w:val="28"/>
          <w:szCs w:val="28"/>
        </w:rPr>
        <w:t xml:space="preserve">соответствии с его возрастными и индивидуальными особенностями и склонностями;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содействия и сотрудничества детей и взрослых в процессе развития детей и их</w:t>
      </w:r>
      <w:r w:rsidR="00F73492">
        <w:rPr>
          <w:rFonts w:ascii="Times New Roman" w:hAnsi="Times New Roman"/>
          <w:sz w:val="28"/>
          <w:szCs w:val="28"/>
        </w:rPr>
        <w:t xml:space="preserve"> </w:t>
      </w:r>
      <w:r w:rsidRPr="00D8021D">
        <w:rPr>
          <w:rFonts w:ascii="Times New Roman" w:hAnsi="Times New Roman"/>
          <w:sz w:val="28"/>
          <w:szCs w:val="28"/>
        </w:rPr>
        <w:t xml:space="preserve">взаимодействия с людьми, культурой и окружающими миром;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приобщения детей к социокультурным нормам, традициям семьи, общества и</w:t>
      </w:r>
      <w:r w:rsidR="00F73492">
        <w:rPr>
          <w:rFonts w:ascii="Times New Roman" w:hAnsi="Times New Roman"/>
          <w:sz w:val="28"/>
          <w:szCs w:val="28"/>
        </w:rPr>
        <w:t xml:space="preserve"> </w:t>
      </w:r>
      <w:r w:rsidRPr="00D8021D">
        <w:rPr>
          <w:rFonts w:ascii="Times New Roman" w:hAnsi="Times New Roman"/>
          <w:sz w:val="28"/>
          <w:szCs w:val="28"/>
        </w:rPr>
        <w:t xml:space="preserve">государства;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формирования познавательных интересов и познавательных действий ребенка</w:t>
      </w:r>
      <w:r w:rsidR="00F73492">
        <w:rPr>
          <w:rFonts w:ascii="Times New Roman" w:hAnsi="Times New Roman"/>
          <w:sz w:val="28"/>
          <w:szCs w:val="28"/>
        </w:rPr>
        <w:t xml:space="preserve"> </w:t>
      </w:r>
      <w:r w:rsidRPr="00D8021D">
        <w:rPr>
          <w:rFonts w:ascii="Times New Roman" w:hAnsi="Times New Roman"/>
          <w:sz w:val="28"/>
          <w:szCs w:val="28"/>
        </w:rPr>
        <w:t xml:space="preserve">через его включение в различные виды деятельности;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учета этнокультурной и социальной ситуации развития детей.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1.5. </w:t>
      </w:r>
      <w:r w:rsidRPr="00176BA1">
        <w:rPr>
          <w:rFonts w:ascii="Times New Roman" w:hAnsi="Times New Roman"/>
          <w:b/>
          <w:sz w:val="28"/>
          <w:szCs w:val="28"/>
        </w:rPr>
        <w:t>Содержание психолого-педагогической работы определяется ее направленностью на обеспечение следующих психолого-педагогических условий, определенных ФГОС ДО:</w:t>
      </w:r>
      <w:r w:rsidRPr="00D8021D">
        <w:rPr>
          <w:rFonts w:ascii="Times New Roman" w:hAnsi="Times New Roman"/>
          <w:sz w:val="28"/>
          <w:szCs w:val="28"/>
        </w:rPr>
        <w:t xml:space="preserve">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уважение к человеческому достоинству воспитанников, формирование и</w:t>
      </w:r>
      <w:r w:rsidR="00F73492">
        <w:rPr>
          <w:rFonts w:ascii="Times New Roman" w:hAnsi="Times New Roman"/>
          <w:sz w:val="28"/>
          <w:szCs w:val="28"/>
        </w:rPr>
        <w:t xml:space="preserve"> </w:t>
      </w:r>
      <w:r w:rsidRPr="00D8021D">
        <w:rPr>
          <w:rFonts w:ascii="Times New Roman" w:hAnsi="Times New Roman"/>
          <w:sz w:val="28"/>
          <w:szCs w:val="28"/>
        </w:rPr>
        <w:t xml:space="preserve">поддержка их положительной самооценки, уверенности в собственных возможностях и способностях;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использование в образовательном процессе форм и методов работы с детьми,</w:t>
      </w:r>
      <w:r w:rsidR="00F73492">
        <w:rPr>
          <w:rFonts w:ascii="Times New Roman" w:hAnsi="Times New Roman"/>
          <w:sz w:val="28"/>
          <w:szCs w:val="28"/>
        </w:rPr>
        <w:t xml:space="preserve"> </w:t>
      </w:r>
      <w:r w:rsidRPr="00D8021D">
        <w:rPr>
          <w:rFonts w:ascii="Times New Roman" w:hAnsi="Times New Roman"/>
          <w:sz w:val="28"/>
          <w:szCs w:val="28"/>
        </w:rPr>
        <w:t xml:space="preserve">соответствующих их психолого-возрастным и индивидуальным особенностям (недопустимость как искусственного ускорения, так и искусственного замедления развития детей);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построение образовательного процесса на основе взаимодействия взрослых с</w:t>
      </w:r>
      <w:r w:rsidR="00F73492">
        <w:rPr>
          <w:rFonts w:ascii="Times New Roman" w:hAnsi="Times New Roman"/>
          <w:sz w:val="28"/>
          <w:szCs w:val="28"/>
        </w:rPr>
        <w:t xml:space="preserve"> </w:t>
      </w:r>
      <w:r w:rsidRPr="00D8021D">
        <w:rPr>
          <w:rFonts w:ascii="Times New Roman" w:hAnsi="Times New Roman"/>
          <w:sz w:val="28"/>
          <w:szCs w:val="28"/>
        </w:rPr>
        <w:t xml:space="preserve">детьми, ориентированного на интересы и возможности каждого ребенка и учитывающего социальную ситуацию его развития;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поддержка положительного, доброжелательного отношения детей друг к другу</w:t>
      </w:r>
      <w:r w:rsidR="00F73492">
        <w:rPr>
          <w:rFonts w:ascii="Times New Roman" w:hAnsi="Times New Roman"/>
          <w:sz w:val="28"/>
          <w:szCs w:val="28"/>
        </w:rPr>
        <w:t xml:space="preserve"> </w:t>
      </w:r>
      <w:r w:rsidRPr="00D8021D">
        <w:rPr>
          <w:rFonts w:ascii="Times New Roman" w:hAnsi="Times New Roman"/>
          <w:sz w:val="28"/>
          <w:szCs w:val="28"/>
        </w:rPr>
        <w:t xml:space="preserve">и взаимодействия детей в разных видах деятельности;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возможность выбора детьми материалов, видов активности, участниковсовместной деятельности и общения;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защита детей от всех форм физического и психического насилия (Закон РФ</w:t>
      </w:r>
      <w:r w:rsidR="00576BDC">
        <w:rPr>
          <w:rFonts w:ascii="Times New Roman" w:hAnsi="Times New Roman"/>
          <w:sz w:val="28"/>
          <w:szCs w:val="28"/>
        </w:rPr>
        <w:t xml:space="preserve"> </w:t>
      </w:r>
      <w:r w:rsidRPr="00D8021D">
        <w:rPr>
          <w:rFonts w:ascii="Times New Roman" w:hAnsi="Times New Roman"/>
          <w:sz w:val="28"/>
          <w:szCs w:val="28"/>
        </w:rPr>
        <w:t xml:space="preserve">«Об образовании», ст.34, п 1.9.);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построение взаимодействия с семьями воспитанников в целях</w:t>
      </w:r>
      <w:r w:rsidR="001301EE">
        <w:rPr>
          <w:rFonts w:ascii="Times New Roman" w:hAnsi="Times New Roman"/>
          <w:sz w:val="28"/>
          <w:szCs w:val="28"/>
        </w:rPr>
        <w:t xml:space="preserve"> </w:t>
      </w:r>
      <w:r w:rsidRPr="00D8021D">
        <w:rPr>
          <w:rFonts w:ascii="Times New Roman" w:hAnsi="Times New Roman"/>
          <w:sz w:val="28"/>
          <w:szCs w:val="28"/>
        </w:rPr>
        <w:t>осуществления полноценного развития каждого ребенка, вовлечения семей воспитанников непосредственно в образовательный процесс</w:t>
      </w:r>
    </w:p>
    <w:p w:rsidR="00D8021D" w:rsidRPr="00176BA1" w:rsidRDefault="00D8021D" w:rsidP="001301EE">
      <w:pPr>
        <w:ind w:firstLine="851"/>
        <w:jc w:val="both"/>
        <w:rPr>
          <w:rFonts w:ascii="Times New Roman" w:hAnsi="Times New Roman"/>
          <w:b/>
          <w:sz w:val="28"/>
          <w:szCs w:val="28"/>
        </w:rPr>
      </w:pPr>
      <w:r w:rsidRPr="00176BA1">
        <w:rPr>
          <w:rFonts w:ascii="Times New Roman" w:hAnsi="Times New Roman"/>
          <w:b/>
          <w:sz w:val="28"/>
          <w:szCs w:val="28"/>
        </w:rPr>
        <w:t>1.6. Возрастные особенности и новообразования дошкольного детства</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Дошкольный возраст является периодом интенсивного формирования психики на основе тех предпосылок, которые сложились в раннем детстве.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lastRenderedPageBreak/>
        <w:t xml:space="preserve">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со взрослыми и сверстниками, различным формам познания и включению в различные виды деятельности (игровые, продуктивные, бытовые).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степени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При участии взрослых, которые организуют, контролируют и оценивают поведение и деятельность ребенка, выступают в роли источника многообразной информации 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готовность к последующему — школьному — периоду развития.</w:t>
      </w:r>
    </w:p>
    <w:p w:rsidR="00D8021D" w:rsidRPr="00287701" w:rsidRDefault="00D8021D" w:rsidP="001301EE">
      <w:pPr>
        <w:ind w:firstLine="851"/>
        <w:jc w:val="both"/>
        <w:rPr>
          <w:rFonts w:ascii="Times New Roman" w:hAnsi="Times New Roman"/>
          <w:b/>
          <w:sz w:val="28"/>
          <w:szCs w:val="28"/>
        </w:rPr>
      </w:pPr>
      <w:r w:rsidRPr="00287701">
        <w:rPr>
          <w:rFonts w:ascii="Times New Roman" w:hAnsi="Times New Roman"/>
          <w:b/>
          <w:sz w:val="28"/>
          <w:szCs w:val="28"/>
        </w:rPr>
        <w:t>Возраст от 2 до 3 лет</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Продолжает развиваться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Игра носит процессуальный характер, в середине третьего года жизни появляются действия с предметами заместителями.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Типичным является изображение человека в виде «головонога» - окружности и отходящих от неё линий.</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lastRenderedPageBreak/>
        <w:t>Дети могут осуществлять выбор из 2-3 предметов по форме, величине и цвету; различать мелодии; петь.</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К трём годам дети воспринимают все звуки родного языка, но произносят их с большими искажениями.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Основной формой мышления становится наглядно-действенная.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D8021D" w:rsidRPr="00287701" w:rsidRDefault="00D8021D" w:rsidP="001301EE">
      <w:pPr>
        <w:ind w:firstLine="851"/>
        <w:jc w:val="both"/>
        <w:rPr>
          <w:rFonts w:ascii="Times New Roman" w:hAnsi="Times New Roman"/>
          <w:b/>
          <w:sz w:val="28"/>
          <w:szCs w:val="28"/>
        </w:rPr>
      </w:pPr>
      <w:r w:rsidRPr="00287701">
        <w:rPr>
          <w:rFonts w:ascii="Times New Roman" w:hAnsi="Times New Roman"/>
          <w:b/>
          <w:sz w:val="28"/>
          <w:szCs w:val="28"/>
        </w:rPr>
        <w:t>Возраст от 3 до 4 лет.</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Общение становится вне</w:t>
      </w:r>
      <w:r w:rsidR="002E2754">
        <w:rPr>
          <w:rFonts w:ascii="Times New Roman" w:hAnsi="Times New Roman"/>
          <w:sz w:val="28"/>
          <w:szCs w:val="28"/>
        </w:rPr>
        <w:t xml:space="preserve"> </w:t>
      </w:r>
      <w:r w:rsidRPr="00D8021D">
        <w:rPr>
          <w:rFonts w:ascii="Times New Roman" w:hAnsi="Times New Roman"/>
          <w:sz w:val="28"/>
          <w:szCs w:val="28"/>
        </w:rPr>
        <w:t xml:space="preserve">ситуативным.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Игра становится ведущим видом деятельности в дошкольном возрасте.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Главной особенностью игры является её условность: выполнение одних действий с одними предметами предполагает их </w:t>
      </w:r>
      <w:r w:rsidR="002E2754" w:rsidRPr="00D8021D">
        <w:rPr>
          <w:rFonts w:ascii="Times New Roman" w:hAnsi="Times New Roman"/>
          <w:sz w:val="28"/>
          <w:szCs w:val="28"/>
        </w:rPr>
        <w:t>отнесенность</w:t>
      </w:r>
      <w:r w:rsidRPr="00D8021D">
        <w:rPr>
          <w:rFonts w:ascii="Times New Roman" w:hAnsi="Times New Roman"/>
          <w:sz w:val="28"/>
          <w:szCs w:val="28"/>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 младшем дошкольном возрасте происходит переход к сенсорным эталонам.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В младшем дошкольном возрасте начинает развиваться воображение. Взаимоотношения детей: они скорее играют радом, чем активно вступают во взаимодействие. Однако уже в этом возрасте могут наблюдаться устойчивые </w:t>
      </w:r>
      <w:r w:rsidRPr="00D8021D">
        <w:rPr>
          <w:rFonts w:ascii="Times New Roman" w:hAnsi="Times New Roman"/>
          <w:sz w:val="28"/>
          <w:szCs w:val="28"/>
        </w:rPr>
        <w:lastRenderedPageBreak/>
        <w:t>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w:t>
      </w:r>
    </w:p>
    <w:p w:rsidR="001D1973" w:rsidRPr="00D8021D" w:rsidRDefault="00D8021D" w:rsidP="00364F4D">
      <w:pPr>
        <w:ind w:firstLine="851"/>
        <w:jc w:val="both"/>
        <w:rPr>
          <w:rFonts w:ascii="Times New Roman" w:hAnsi="Times New Roman"/>
          <w:sz w:val="28"/>
          <w:szCs w:val="28"/>
        </w:rPr>
      </w:pPr>
      <w:r w:rsidRPr="00D8021D">
        <w:rPr>
          <w:rFonts w:ascii="Times New Roman" w:hAnsi="Times New Roman"/>
          <w:sz w:val="28"/>
          <w:szCs w:val="28"/>
        </w:rPr>
        <w:t>Поведение ребёнка ещё ситуативное. Начинает развиваться самооценка, продолжает развиваться также их половая идентификация.</w:t>
      </w:r>
    </w:p>
    <w:p w:rsidR="00D8021D" w:rsidRPr="00287701" w:rsidRDefault="00D8021D" w:rsidP="001301EE">
      <w:pPr>
        <w:ind w:firstLine="851"/>
        <w:jc w:val="both"/>
        <w:rPr>
          <w:rFonts w:ascii="Times New Roman" w:hAnsi="Times New Roman"/>
          <w:b/>
          <w:sz w:val="28"/>
          <w:szCs w:val="28"/>
        </w:rPr>
      </w:pPr>
      <w:r w:rsidRPr="00287701">
        <w:rPr>
          <w:rFonts w:ascii="Times New Roman" w:hAnsi="Times New Roman"/>
          <w:b/>
          <w:sz w:val="28"/>
          <w:szCs w:val="28"/>
        </w:rPr>
        <w:t>Возраст от 4 до 5 лет</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 игровой деятельности появляются ролевые взаимодействия. Происходит разделение игровых и реальных взаимодействий детей.</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Дети могут рисовать основные геометрические фигуры, вырезать ножницами, наклеивать изображения на бумагу и т.д.</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Формируются навыки планирования последовательности действий.</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Дети способны упорядочить группы предметов по сенсорному признаку – величине, цвету; выделить такие параметры, как высота, длина и ширина.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Начинает складываться произвольное внимание.</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Начинает развиваться образное мышление. Дошкольники могут строить по схеме, решать лабиринтные задачи.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Речь становится предметом активности детей. Речь детей при взаимодействии друг с другом носит ситуативный характер, а при общении со взрослыми становится вне ситуативной.</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В общении ребёнка и взрослого ведущим становится познавательный мотив.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Повышенная обидчивость представляет собой возрастной феномен.</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Взаимоотношения со сверстниками характеризуются избирательностью, появляются постоянные партнёры по играм. В группах начинают выделяться лидеры.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Появляются конкурентность, соревновательность. </w:t>
      </w:r>
    </w:p>
    <w:p w:rsidR="00D8021D" w:rsidRPr="00287701" w:rsidRDefault="00D8021D" w:rsidP="001301EE">
      <w:pPr>
        <w:ind w:firstLine="851"/>
        <w:jc w:val="both"/>
        <w:rPr>
          <w:rFonts w:ascii="Times New Roman" w:hAnsi="Times New Roman"/>
          <w:b/>
          <w:sz w:val="28"/>
          <w:szCs w:val="28"/>
        </w:rPr>
      </w:pPr>
      <w:r w:rsidRPr="00287701">
        <w:rPr>
          <w:rFonts w:ascii="Times New Roman" w:hAnsi="Times New Roman"/>
          <w:b/>
          <w:sz w:val="28"/>
          <w:szCs w:val="28"/>
        </w:rPr>
        <w:t>Возраст от 5 до 6 лет</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w:t>
      </w:r>
      <w:r w:rsidRPr="00D8021D">
        <w:rPr>
          <w:rFonts w:ascii="Times New Roman" w:hAnsi="Times New Roman"/>
          <w:sz w:val="28"/>
          <w:szCs w:val="28"/>
        </w:rPr>
        <w:lastRenderedPageBreak/>
        <w:t xml:space="preserve">распределении ролей могут возникать конфликты, связанные с субординацией ролевого поведения.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Воображение будет активно развиваться лишь при условии проведения специальной работы по его активизации.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Начинается переход от непроизвольного к произвольному вниманию.</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Продолжает совершенствоваться речь, в том числе её звуковая сторона.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64F4D" w:rsidRDefault="00364F4D" w:rsidP="001301EE">
      <w:pPr>
        <w:ind w:firstLine="851"/>
        <w:jc w:val="both"/>
        <w:rPr>
          <w:rFonts w:ascii="Times New Roman" w:hAnsi="Times New Roman"/>
          <w:b/>
          <w:sz w:val="28"/>
          <w:szCs w:val="28"/>
        </w:rPr>
      </w:pPr>
    </w:p>
    <w:p w:rsidR="00D8021D" w:rsidRPr="00287701" w:rsidRDefault="00D8021D" w:rsidP="001301EE">
      <w:pPr>
        <w:ind w:firstLine="851"/>
        <w:jc w:val="both"/>
        <w:rPr>
          <w:rFonts w:ascii="Times New Roman" w:hAnsi="Times New Roman"/>
          <w:b/>
          <w:sz w:val="28"/>
          <w:szCs w:val="28"/>
        </w:rPr>
      </w:pPr>
      <w:r w:rsidRPr="00287701">
        <w:rPr>
          <w:rFonts w:ascii="Times New Roman" w:hAnsi="Times New Roman"/>
          <w:b/>
          <w:sz w:val="28"/>
          <w:szCs w:val="28"/>
        </w:rPr>
        <w:lastRenderedPageBreak/>
        <w:t>Возраст от 6 до 7 лет</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 xml:space="preserve">Продолжает развиваться внимание дошкольников, оно становится произвольным. </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D8021D" w:rsidRP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8021D" w:rsidRDefault="00D8021D" w:rsidP="001301EE">
      <w:pPr>
        <w:ind w:firstLine="851"/>
        <w:jc w:val="both"/>
        <w:rPr>
          <w:rFonts w:ascii="Times New Roman" w:hAnsi="Times New Roman"/>
          <w:sz w:val="28"/>
          <w:szCs w:val="28"/>
        </w:rPr>
      </w:pPr>
      <w:r w:rsidRPr="00D8021D">
        <w:rPr>
          <w:rFonts w:ascii="Times New Roman" w:hAnsi="Times New Roman"/>
          <w:sz w:val="28"/>
          <w:szCs w:val="28"/>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E60087" w:rsidRDefault="001A7CE1" w:rsidP="00E60087">
      <w:pPr>
        <w:ind w:firstLine="709"/>
        <w:jc w:val="both"/>
        <w:rPr>
          <w:rFonts w:ascii="Times New Roman" w:hAnsi="Times New Roman"/>
          <w:sz w:val="28"/>
          <w:szCs w:val="28"/>
        </w:rPr>
      </w:pPr>
      <w:r w:rsidRPr="00E60087">
        <w:rPr>
          <w:rFonts w:ascii="Times New Roman" w:hAnsi="Times New Roman"/>
          <w:b/>
          <w:sz w:val="28"/>
          <w:szCs w:val="28"/>
        </w:rPr>
        <w:t xml:space="preserve">Особенности развития детей с ЗПР </w:t>
      </w:r>
    </w:p>
    <w:p w:rsidR="00E60087" w:rsidRDefault="001A7CE1" w:rsidP="00E60087">
      <w:pPr>
        <w:ind w:firstLine="709"/>
        <w:jc w:val="both"/>
        <w:rPr>
          <w:rFonts w:ascii="Times New Roman" w:hAnsi="Times New Roman"/>
          <w:sz w:val="28"/>
          <w:szCs w:val="28"/>
        </w:rPr>
      </w:pPr>
      <w:r w:rsidRPr="00E60087">
        <w:rPr>
          <w:rFonts w:ascii="Times New Roman" w:hAnsi="Times New Roman"/>
          <w:sz w:val="28"/>
          <w:szCs w:val="28"/>
        </w:rPr>
        <w:t>Важной особенностью дошкольников с зад</w:t>
      </w:r>
      <w:r w:rsidR="00E60087">
        <w:rPr>
          <w:rFonts w:ascii="Times New Roman" w:hAnsi="Times New Roman"/>
          <w:sz w:val="28"/>
          <w:szCs w:val="28"/>
        </w:rPr>
        <w:t xml:space="preserve">ержкой психического развития </w:t>
      </w:r>
      <w:r w:rsidRPr="00E60087">
        <w:rPr>
          <w:rFonts w:ascii="Times New Roman" w:hAnsi="Times New Roman"/>
          <w:sz w:val="28"/>
          <w:szCs w:val="28"/>
        </w:rPr>
        <w:t xml:space="preserve">является то, что чем более ранний возраст мы рассматриваем, тем менее сформированы психические процессы, меньше дифференцирована психическая деятельность, в результате чего обнаруживается много сходных проявлений отставания в развитии при таких близких по причинам возникновения недостатков, </w:t>
      </w:r>
      <w:r w:rsidRPr="00E60087">
        <w:rPr>
          <w:rFonts w:ascii="Times New Roman" w:hAnsi="Times New Roman"/>
          <w:sz w:val="28"/>
          <w:szCs w:val="28"/>
        </w:rPr>
        <w:lastRenderedPageBreak/>
        <w:t>как задержка психического развития, легкая степень умственной отсталости, общее недоразвитие речи, а иногда и глубокая педагогическая запущенность (социально-культурная депривация).</w:t>
      </w:r>
    </w:p>
    <w:p w:rsidR="00E60087"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 Выделить задержки психического развития в дошкольном возрасте - задача достаточно сложная из-за сходных с наблюдаемыми при умственной отсталости проявлениями отставания в развитии разных функций и неравномерности темпа психического развития разных функций. Можно дать обобщенную характеристику задержки психического развития: - поведение этих детей соответствует более младшему возрасту (менее активны, безынициативны, у них слабо выражены познавательные интересы, проявляющиеся в бесконечных вопросах нормально развивающихся дошкольников); - значительно отстают они и по сформированности регуляции и саморегуляции поведения, в результате чего не могут хотя бы относительно долго сосредоточиться на каком-либо одном занятии; - ведущая деятельность (игровая) у них тоже еще недостаточно сформирована; - 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 - отставание детей в речевом развитии проявляется в ограниченности словаря, недостаточной сформированности грамматического строя, наличии у многих из них недостатков произношения и звукоразличения, а также в низкой речевой активности. Задержка психического развития (ЗПР) - одна из наиболее распространенных форм психических нарушений. Это нарушение нормального темпа психического развития. Термин «задержка» подчеркивает временной характер нарушения, то есть уровень психофизического развития в целом может не соответствовать паспортному возрасту ребенка. Конкретные проявления ЗПР у ребенка зависят от причин и времени ее возникновения, степени деформации пострадавшей функции, ее значения в общей системе психического развития. Таким образом, можно выделить следующие наиболее важные группы причин, которые могут обусловить ЗПР: - причины биологического характера, препятствующие нормальному и своевременному созреванию мозга; - общий дефицит общения с окружающими, вызывающий задержку в усвоении ребенком общественного опыта; - отсутствие полноценной, соответствующей возрасту деятельности, дающей ребенку возможность посильного «присвоения» общественного опыта, своевременного формирования внутренних психических действий; - социальная депривация, препятствующая своевременному психическому развитию. Все отклонения у таких детей со стороны нервной системы отличаются изменчивостью и диффузностью и носят временной характер. В отличие от умственной отсталости, при ЗПР имеет место обратимость интеллектуального дефекта. В данном определении отражаются как биологические, так и социальные факторы возникновения и развертывания такого состояния, при котором затруднено полноценное развитие организма, задерживается становление личностно развитого индивидуума и неоднозначно складывается формирование социально зрелой </w:t>
      </w:r>
      <w:r w:rsidRPr="00E60087">
        <w:rPr>
          <w:rFonts w:ascii="Times New Roman" w:hAnsi="Times New Roman"/>
          <w:sz w:val="28"/>
          <w:szCs w:val="28"/>
        </w:rPr>
        <w:lastRenderedPageBreak/>
        <w:t xml:space="preserve">личности. Особенностью детей с задержкой психического развития является неравномерность (мозаичность) нарушений различных психических функций. </w:t>
      </w:r>
    </w:p>
    <w:p w:rsidR="00E60087" w:rsidRDefault="001A7CE1" w:rsidP="00E60087">
      <w:pPr>
        <w:ind w:firstLine="709"/>
        <w:jc w:val="both"/>
        <w:rPr>
          <w:rFonts w:ascii="Times New Roman" w:hAnsi="Times New Roman"/>
          <w:sz w:val="28"/>
          <w:szCs w:val="28"/>
        </w:rPr>
      </w:pPr>
      <w:r w:rsidRPr="00E60087">
        <w:rPr>
          <w:rFonts w:ascii="Times New Roman" w:hAnsi="Times New Roman"/>
          <w:sz w:val="28"/>
          <w:szCs w:val="28"/>
        </w:rPr>
        <w:t>Дети  дошкольного возраста с задержкой психического развития характеризуются недостаточным развитием восприятия, неспособностью концентрировать внимание на существенных (главных) признаках объектов. Логическое мышление у таких детей может быть более сохранным по сравнению с памятью. Отмечается отставание в речевом развитии. У детей отсутствует патологическая инертность психических процессов. Такие дети способны не только принимать и использовать помощь, но и переносить усвоенные умственные навыки в другие сходные ситуации. С помощью взрослого дети с задержкой психического развития могут выполнять предлагаемые им интеллектуальные задания на близком к норме уровне, хотя и в замедленном темпе. Отмечается характерная для них импульсивность действий, недостаточная выраженность ориентировочного этапа, целенаправленности, низкая продуктивность деятельности. Игровые действия детей бедны и невыразительны, что является следствием схематичности, недостаточности представлений детей о реальной действительности и действиях взрослых. Недостаточность представлений, естественно, ограничивает и задерживает развитие воображения, имеющего важное значение в формировании сюжетно-ролевой игры. Дети с задержкой психического развития отличаются, как правило, эмоциональной неустойчивостью, они с трудом приспосабливаются к детскому коллективу, им свойственны резкие колебания настроения. На первый план в развитии таких детей выступает замедленность становления эмоционально-личностных характеристик.</w:t>
      </w:r>
    </w:p>
    <w:p w:rsidR="00BB188E" w:rsidRDefault="001A7CE1" w:rsidP="00B9118C">
      <w:pPr>
        <w:ind w:firstLine="709"/>
        <w:jc w:val="both"/>
        <w:rPr>
          <w:rFonts w:ascii="Times New Roman" w:hAnsi="Times New Roman"/>
          <w:sz w:val="28"/>
          <w:szCs w:val="28"/>
        </w:rPr>
      </w:pPr>
      <w:r w:rsidRPr="00E60087">
        <w:rPr>
          <w:rFonts w:ascii="Times New Roman" w:hAnsi="Times New Roman"/>
          <w:sz w:val="28"/>
          <w:szCs w:val="28"/>
        </w:rPr>
        <w:t xml:space="preserve"> </w:t>
      </w:r>
      <w:r w:rsidRPr="00E60087">
        <w:rPr>
          <w:rFonts w:ascii="Times New Roman" w:hAnsi="Times New Roman"/>
          <w:b/>
          <w:sz w:val="28"/>
          <w:szCs w:val="28"/>
        </w:rPr>
        <w:t>1.7. Возрастные и индивидуальные особенности контингента детей</w:t>
      </w:r>
      <w:r w:rsidRPr="00E60087">
        <w:rPr>
          <w:rFonts w:ascii="Times New Roman" w:hAnsi="Times New Roman"/>
          <w:sz w:val="28"/>
          <w:szCs w:val="28"/>
        </w:rPr>
        <w:t xml:space="preserve"> В </w:t>
      </w:r>
      <w:r w:rsidR="00E60087">
        <w:rPr>
          <w:rFonts w:ascii="Times New Roman" w:hAnsi="Times New Roman"/>
          <w:sz w:val="28"/>
          <w:szCs w:val="28"/>
        </w:rPr>
        <w:t>МБДОУ детский сад «Веселая планета»</w:t>
      </w:r>
      <w:r w:rsidRPr="00E60087">
        <w:rPr>
          <w:rFonts w:ascii="Times New Roman" w:hAnsi="Times New Roman"/>
          <w:sz w:val="28"/>
          <w:szCs w:val="28"/>
        </w:rPr>
        <w:t xml:space="preserve"> в настоящее время функционирует</w:t>
      </w:r>
      <w:r w:rsidR="00E60087">
        <w:rPr>
          <w:rFonts w:ascii="Times New Roman" w:hAnsi="Times New Roman"/>
          <w:sz w:val="28"/>
          <w:szCs w:val="28"/>
        </w:rPr>
        <w:t xml:space="preserve"> 1</w:t>
      </w:r>
      <w:r w:rsidR="00B9118C">
        <w:rPr>
          <w:rFonts w:ascii="Times New Roman" w:hAnsi="Times New Roman"/>
          <w:sz w:val="28"/>
          <w:szCs w:val="28"/>
        </w:rPr>
        <w:t>0</w:t>
      </w:r>
      <w:r w:rsidRPr="00E60087">
        <w:rPr>
          <w:rFonts w:ascii="Times New Roman" w:hAnsi="Times New Roman"/>
          <w:sz w:val="28"/>
          <w:szCs w:val="28"/>
        </w:rPr>
        <w:t xml:space="preserve"> групп общеразвивающей направленности в режиме пятидневной рабочей недели</w:t>
      </w:r>
      <w:r w:rsidR="00E60087">
        <w:rPr>
          <w:rFonts w:ascii="Times New Roman" w:hAnsi="Times New Roman"/>
          <w:sz w:val="28"/>
          <w:szCs w:val="28"/>
        </w:rPr>
        <w:t>.</w:t>
      </w:r>
      <w:r w:rsidRPr="00E60087">
        <w:rPr>
          <w:rFonts w:ascii="Times New Roman" w:hAnsi="Times New Roman"/>
          <w:sz w:val="28"/>
          <w:szCs w:val="28"/>
        </w:rPr>
        <w:t xml:space="preserve"> </w:t>
      </w:r>
      <w:r w:rsidR="00B9118C">
        <w:rPr>
          <w:rFonts w:ascii="Times New Roman" w:hAnsi="Times New Roman"/>
          <w:sz w:val="28"/>
          <w:szCs w:val="28"/>
        </w:rPr>
        <w:t xml:space="preserve">И одна комбинированной направленности. </w:t>
      </w:r>
    </w:p>
    <w:p w:rsidR="00E60087"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В </w:t>
      </w:r>
      <w:r w:rsidR="002232C1">
        <w:rPr>
          <w:rFonts w:ascii="Times New Roman" w:hAnsi="Times New Roman"/>
          <w:sz w:val="28"/>
          <w:szCs w:val="28"/>
        </w:rPr>
        <w:t>МБДОУ д</w:t>
      </w:r>
      <w:r w:rsidRPr="00E60087">
        <w:rPr>
          <w:rFonts w:ascii="Times New Roman" w:hAnsi="Times New Roman"/>
          <w:sz w:val="28"/>
          <w:szCs w:val="28"/>
        </w:rPr>
        <w:t>етский сад «</w:t>
      </w:r>
      <w:r w:rsidR="002232C1">
        <w:rPr>
          <w:rFonts w:ascii="Times New Roman" w:hAnsi="Times New Roman"/>
          <w:sz w:val="28"/>
          <w:szCs w:val="28"/>
        </w:rPr>
        <w:t>Веселая планета</w:t>
      </w:r>
      <w:r w:rsidRPr="00E60087">
        <w:rPr>
          <w:rFonts w:ascii="Times New Roman" w:hAnsi="Times New Roman"/>
          <w:sz w:val="28"/>
          <w:szCs w:val="28"/>
        </w:rPr>
        <w:t>» созданы условия для социально</w:t>
      </w:r>
      <w:r w:rsidR="00C449C5">
        <w:rPr>
          <w:rFonts w:ascii="Times New Roman" w:hAnsi="Times New Roman"/>
          <w:sz w:val="28"/>
          <w:szCs w:val="28"/>
        </w:rPr>
        <w:t>-</w:t>
      </w:r>
      <w:r w:rsidRPr="00E60087">
        <w:rPr>
          <w:rFonts w:ascii="Times New Roman" w:hAnsi="Times New Roman"/>
          <w:sz w:val="28"/>
          <w:szCs w:val="28"/>
        </w:rPr>
        <w:t>коммуникативного, познавательного, речевого, художественно-эстетического и физического развития воспитанников.</w:t>
      </w:r>
    </w:p>
    <w:p w:rsidR="00443954" w:rsidRDefault="001A7CE1" w:rsidP="00E60087">
      <w:pPr>
        <w:ind w:firstLine="709"/>
        <w:jc w:val="both"/>
        <w:rPr>
          <w:rFonts w:ascii="Times New Roman" w:hAnsi="Times New Roman"/>
          <w:b/>
          <w:sz w:val="28"/>
          <w:szCs w:val="28"/>
        </w:rPr>
      </w:pPr>
      <w:r w:rsidRPr="00E60087">
        <w:rPr>
          <w:rFonts w:ascii="Times New Roman" w:hAnsi="Times New Roman"/>
          <w:sz w:val="28"/>
          <w:szCs w:val="28"/>
        </w:rPr>
        <w:t xml:space="preserve"> </w:t>
      </w:r>
      <w:r w:rsidRPr="00443954">
        <w:rPr>
          <w:rFonts w:ascii="Times New Roman" w:hAnsi="Times New Roman"/>
          <w:b/>
          <w:sz w:val="28"/>
          <w:szCs w:val="28"/>
        </w:rPr>
        <w:t>1.8. Прогнозируемые результаты психолого-педагогического сопровождения воспитательно-</w:t>
      </w:r>
      <w:r w:rsidR="00443954">
        <w:rPr>
          <w:rFonts w:ascii="Times New Roman" w:hAnsi="Times New Roman"/>
          <w:b/>
          <w:sz w:val="28"/>
          <w:szCs w:val="28"/>
        </w:rPr>
        <w:t>образовательного процесса в МБДОУ детский сад «Веселая планета».</w:t>
      </w:r>
    </w:p>
    <w:p w:rsidR="00443954"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 Психолого-педагогическое сопровождение в </w:t>
      </w:r>
      <w:r w:rsidR="00443954">
        <w:rPr>
          <w:rFonts w:ascii="Times New Roman" w:hAnsi="Times New Roman"/>
          <w:sz w:val="28"/>
          <w:szCs w:val="28"/>
        </w:rPr>
        <w:t>МБДОУ</w:t>
      </w:r>
      <w:r w:rsidRPr="00E60087">
        <w:rPr>
          <w:rFonts w:ascii="Times New Roman" w:hAnsi="Times New Roman"/>
          <w:sz w:val="28"/>
          <w:szCs w:val="28"/>
        </w:rPr>
        <w:t xml:space="preserve"> реализуется с учетом возрастных возможностей и индивидуальных траекторий развития детей, а также особенностей развития детей с ограничен</w:t>
      </w:r>
      <w:r w:rsidR="00D8454D">
        <w:rPr>
          <w:rFonts w:ascii="Times New Roman" w:hAnsi="Times New Roman"/>
          <w:sz w:val="28"/>
          <w:szCs w:val="28"/>
        </w:rPr>
        <w:t>ными возможностями здоровья.</w:t>
      </w:r>
      <w:r w:rsidR="00443954">
        <w:rPr>
          <w:rFonts w:ascii="Times New Roman" w:hAnsi="Times New Roman"/>
          <w:sz w:val="28"/>
          <w:szCs w:val="28"/>
        </w:rPr>
        <w:t xml:space="preserve"> </w:t>
      </w:r>
      <w:r w:rsidRPr="00E60087">
        <w:rPr>
          <w:rFonts w:ascii="Times New Roman" w:hAnsi="Times New Roman"/>
          <w:sz w:val="28"/>
          <w:szCs w:val="28"/>
        </w:rPr>
        <w:t>Эффективность психологического сопровождения определяется в процессе отслеживания развития личности детей и формирования у них навыков.</w:t>
      </w:r>
    </w:p>
    <w:p w:rsidR="00443954"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 1. Выражены показатели психического здоровья и благополучия дошкольников: - поведение, мысли и чувства ребенка адекватны окружающим </w:t>
      </w:r>
      <w:r w:rsidRPr="00E60087">
        <w:rPr>
          <w:rFonts w:ascii="Times New Roman" w:hAnsi="Times New Roman"/>
          <w:sz w:val="28"/>
          <w:szCs w:val="28"/>
        </w:rPr>
        <w:lastRenderedPageBreak/>
        <w:t xml:space="preserve">условиям и событиям; - социально приемлемые способы самоутверждения и самовыражения; - положительный эмоциональный фон, оптимистический настрой, способность к эмоциональному сопереживанию; - равномерное и своевременное развитие основных психических процессов, устойчивая познавательная активность; - доброжелательное отношение к окружающим, полноценное общение, характер которого соответствует возрастным нормам; </w:t>
      </w:r>
    </w:p>
    <w:p w:rsidR="00443954"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2. Результатом </w:t>
      </w:r>
      <w:r w:rsidR="00C449C5" w:rsidRPr="00E60087">
        <w:rPr>
          <w:rFonts w:ascii="Times New Roman" w:hAnsi="Times New Roman"/>
          <w:sz w:val="28"/>
          <w:szCs w:val="28"/>
        </w:rPr>
        <w:t>пред школьного</w:t>
      </w:r>
      <w:r w:rsidRPr="00E60087">
        <w:rPr>
          <w:rFonts w:ascii="Times New Roman" w:hAnsi="Times New Roman"/>
          <w:sz w:val="28"/>
          <w:szCs w:val="28"/>
        </w:rPr>
        <w:t xml:space="preserve"> образования должна стать полноценная психологическая готовность к обучению в школе, понимаемая как достижение необходимого и достаточного уровня психического развития ребенка для успешного развития в ходе школьного обучения. Психологическая готовность к школьному обучению характеризуется развитостью следующих психологических образований: - интеллектуальное развитие: дифференцированное восприятие; концентрация внимания, способность постижения основных связей между явлениями; возможность логического запоминания; - тонкая моторика руки, сенсомоторная координация «глаз-рука»; - «внутренняя позиция школьника», «социальное Я»; - мотивация учения; - </w:t>
      </w:r>
      <w:r w:rsidR="00C449C5" w:rsidRPr="00E60087">
        <w:rPr>
          <w:rFonts w:ascii="Times New Roman" w:hAnsi="Times New Roman"/>
          <w:sz w:val="28"/>
          <w:szCs w:val="28"/>
        </w:rPr>
        <w:t>вне ситуативно</w:t>
      </w:r>
      <w:r w:rsidRPr="00E60087">
        <w:rPr>
          <w:rFonts w:ascii="Times New Roman" w:hAnsi="Times New Roman"/>
          <w:sz w:val="28"/>
          <w:szCs w:val="28"/>
        </w:rPr>
        <w:t>-личностное общение со взрослым, формирование отношения к взрослому как к учителю; - произвольность: умение сознательно подчинять свои действия требованиям, правилам, ориентироваться на заданную систему требований; слушать и точно выполнять задания, даваемые в устной форме, действовать по образцу. - умение общаться со сверстниками, навыки сотрудничества, товарищеских отношений. Прогнозируется формирование данных характеристик личности у всех выпускников подготовительной к школе группы.</w:t>
      </w:r>
    </w:p>
    <w:p w:rsidR="00443954"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 3. При рациональных затратах времени и усилий растет психологическая компетентность педагогов, решаемые коллективом задачи опираются на новые эффективные формы работы с детьми и родителями. </w:t>
      </w:r>
    </w:p>
    <w:p w:rsidR="00443954"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4. Улучшается психологический климат в педагогическом коллективе, повышается стрессоустойчивость участников образовательного процесса в целом. </w:t>
      </w:r>
    </w:p>
    <w:p w:rsidR="00443954" w:rsidRDefault="001A7CE1" w:rsidP="00E60087">
      <w:pPr>
        <w:ind w:firstLine="709"/>
        <w:jc w:val="both"/>
        <w:rPr>
          <w:rFonts w:ascii="Times New Roman" w:hAnsi="Times New Roman"/>
          <w:sz w:val="28"/>
          <w:szCs w:val="28"/>
        </w:rPr>
      </w:pPr>
      <w:r w:rsidRPr="00E60087">
        <w:rPr>
          <w:rFonts w:ascii="Times New Roman" w:hAnsi="Times New Roman"/>
          <w:sz w:val="28"/>
          <w:szCs w:val="28"/>
        </w:rPr>
        <w:t>5. Рост профессионального мастерства педагогов и компетентности родителей воспитанников проявляется в изменении характера их затруднений, уменьшении количества затруднений в элементарных психологических вопросах.</w:t>
      </w:r>
    </w:p>
    <w:p w:rsidR="001A7CE1" w:rsidRPr="00E60087" w:rsidRDefault="001A7CE1" w:rsidP="00E60087">
      <w:pPr>
        <w:ind w:firstLine="709"/>
        <w:jc w:val="both"/>
        <w:rPr>
          <w:rFonts w:ascii="Times New Roman" w:hAnsi="Times New Roman"/>
          <w:sz w:val="28"/>
          <w:szCs w:val="28"/>
        </w:rPr>
      </w:pPr>
      <w:r w:rsidRPr="00E60087">
        <w:rPr>
          <w:rFonts w:ascii="Times New Roman" w:hAnsi="Times New Roman"/>
          <w:sz w:val="28"/>
          <w:szCs w:val="28"/>
        </w:rPr>
        <w:t xml:space="preserve"> 6. Отсутствие или благополучное преодоление семейного неблагополучия.</w:t>
      </w:r>
    </w:p>
    <w:p w:rsidR="00C449C5" w:rsidRPr="00C449C5" w:rsidRDefault="00C449C5" w:rsidP="007D24BA">
      <w:pPr>
        <w:ind w:firstLine="567"/>
        <w:jc w:val="both"/>
        <w:rPr>
          <w:rFonts w:ascii="Times New Roman" w:hAnsi="Times New Roman"/>
          <w:b/>
          <w:sz w:val="28"/>
          <w:szCs w:val="28"/>
        </w:rPr>
      </w:pPr>
      <w:r w:rsidRPr="00C449C5">
        <w:rPr>
          <w:rFonts w:ascii="Times New Roman" w:hAnsi="Times New Roman"/>
          <w:b/>
          <w:sz w:val="28"/>
          <w:szCs w:val="28"/>
        </w:rPr>
        <w:t>2.Содержательный раздел</w:t>
      </w:r>
    </w:p>
    <w:p w:rsidR="007D24BA" w:rsidRDefault="00C449C5" w:rsidP="007D24BA">
      <w:pPr>
        <w:ind w:firstLine="567"/>
        <w:jc w:val="both"/>
        <w:rPr>
          <w:rFonts w:ascii="Times New Roman" w:hAnsi="Times New Roman"/>
          <w:sz w:val="28"/>
          <w:szCs w:val="28"/>
        </w:rPr>
      </w:pPr>
      <w:r w:rsidRPr="00C449C5">
        <w:rPr>
          <w:rFonts w:ascii="Times New Roman" w:hAnsi="Times New Roman"/>
          <w:b/>
          <w:sz w:val="28"/>
          <w:szCs w:val="28"/>
        </w:rPr>
        <w:t xml:space="preserve"> 2.1 Основные направления деятельности педагога-психолога</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 Примечание: Каждое из направлений строится с учетом возрастных возможностей детей, ведущего вида деятельности, опирается на игровые технологии и приемы.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2.2. </w:t>
      </w:r>
      <w:r w:rsidRPr="007D24BA">
        <w:rPr>
          <w:rFonts w:ascii="Times New Roman" w:hAnsi="Times New Roman"/>
          <w:b/>
          <w:sz w:val="28"/>
          <w:szCs w:val="28"/>
        </w:rPr>
        <w:t>Психологическая диагностика.</w:t>
      </w:r>
      <w:r w:rsidRPr="00C449C5">
        <w:rPr>
          <w:rFonts w:ascii="Times New Roman" w:hAnsi="Times New Roman"/>
          <w:sz w:val="28"/>
          <w:szCs w:val="28"/>
        </w:rPr>
        <w:t xml:space="preserve">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lastRenderedPageBreak/>
        <w:t>Участие ребенка в психолого-педагогической диагностике допускается только с согласия его родителей (законных представителей)в соответствии с Федеральным законом Российской Федерации от 29 декабря 2012г. № 273-ФЗ « Об образовании в Российской Федерации» Ст. 44 п.2 (6,8). Резуль</w:t>
      </w:r>
      <w:r w:rsidR="007D24BA">
        <w:rPr>
          <w:rFonts w:ascii="Times New Roman" w:hAnsi="Times New Roman"/>
          <w:sz w:val="28"/>
          <w:szCs w:val="28"/>
        </w:rPr>
        <w:t xml:space="preserve">таты психолого-педагогической </w:t>
      </w:r>
      <w:r w:rsidRPr="00C449C5">
        <w:rPr>
          <w:rFonts w:ascii="Times New Roman" w:hAnsi="Times New Roman"/>
          <w:sz w:val="28"/>
          <w:szCs w:val="28"/>
        </w:rPr>
        <w:t xml:space="preserve"> диагностики (мониторинга) могут использоваться исключительно для решения образовательных задач, а именно: -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 оптимизации работы с группой детей. Цель: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 которые будут положены в основу разработки индивидуальных образовательных маршрутов воспитанников. Направление предполагает три раздела</w:t>
      </w:r>
      <w:r w:rsidR="007D24BA">
        <w:rPr>
          <w:rFonts w:ascii="Times New Roman" w:hAnsi="Times New Roman"/>
          <w:sz w:val="28"/>
          <w:szCs w:val="28"/>
        </w:rPr>
        <w:t xml:space="preserve">.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Раздел «Мониторинг результатов освоения основной общеобразовательной программы дошкольного образования. Мониторинг предполагает сбор информации, осуществляемый по стандартному набору показателей с помощью стандартных процедур, и на выходе дает оценку ситуаций и состояния объектов также в стандартной форме. Цель мониторинга – изучить процесс достижения воспитанниками планируемых результатов освоения основной общеобразовательной программы дошкольного образования на основе выявления динамики формирования у детей предпосылок интегративных качеств как промежуточных результатов освоения программы, которые они должны приобрести по окончании ее освоения к 7 годам. Результатом мониторинга является выявление и дифференциация образовательных потребностей каждого воспитанника, а так же анализ степени их удовлетворения в образовательном процессе, что позволит модернизировать образовательный процесс для повышения его эффективности на основе индивидуализации.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Раздел «Диагностическая работа по проблемам психического развития у дошкольников» (по запросу родителей, педагогов в течение года).</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 Раздел «Диагностическая работа с воспитанниками в период возрастных кризисов 3 и 7 лет» (в течение года). Цель: выявление кризисных изменений, негативных и позитивных симптомов психологического кризиса.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Раздел «Диагностика психологической готовности к обучению в школе» (воспитанники 6-7 лет – начало и конец учебного года). Цель: выявление сформированности компонентов психологической готовности к обучению в школе мониторинг результатов освоения основной общеобразовательной программы дошкольного образования.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Проводится: </w:t>
      </w:r>
      <w:r w:rsidRPr="00C449C5">
        <w:rPr>
          <w:rFonts w:ascii="Times New Roman" w:hAnsi="Times New Roman"/>
          <w:sz w:val="28"/>
          <w:szCs w:val="28"/>
        </w:rPr>
        <w:sym w:font="Symbol" w:char="F0B7"/>
      </w:r>
      <w:r w:rsidRPr="00C449C5">
        <w:rPr>
          <w:rFonts w:ascii="Times New Roman" w:hAnsi="Times New Roman"/>
          <w:sz w:val="28"/>
          <w:szCs w:val="28"/>
        </w:rPr>
        <w:t xml:space="preserve"> Обследование детей второй младшей группы (3 года) для определения уровня психического развития и выстраивания индивидуальной траектории развития ребенка.</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lastRenderedPageBreak/>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sym w:font="Symbol" w:char="F0B7"/>
      </w:r>
      <w:r w:rsidRPr="00C449C5">
        <w:rPr>
          <w:rFonts w:ascii="Times New Roman" w:hAnsi="Times New Roman"/>
          <w:sz w:val="28"/>
          <w:szCs w:val="28"/>
        </w:rPr>
        <w:t xml:space="preserve"> Диагностика воспита</w:t>
      </w:r>
      <w:r w:rsidR="0042371C">
        <w:rPr>
          <w:rFonts w:ascii="Times New Roman" w:hAnsi="Times New Roman"/>
          <w:sz w:val="28"/>
          <w:szCs w:val="28"/>
        </w:rPr>
        <w:t>нников в рамках психолого-педагогического консилиума (П</w:t>
      </w:r>
      <w:r w:rsidRPr="00C449C5">
        <w:rPr>
          <w:rFonts w:ascii="Times New Roman" w:hAnsi="Times New Roman"/>
          <w:sz w:val="28"/>
          <w:szCs w:val="28"/>
        </w:rPr>
        <w:t xml:space="preserve">Пк) </w:t>
      </w:r>
      <w:r w:rsidR="007D24BA">
        <w:rPr>
          <w:rFonts w:ascii="Times New Roman" w:hAnsi="Times New Roman"/>
          <w:sz w:val="28"/>
          <w:szCs w:val="28"/>
        </w:rPr>
        <w:t>МБДОУ</w:t>
      </w:r>
      <w:r w:rsidR="0042371C">
        <w:rPr>
          <w:rFonts w:ascii="Times New Roman" w:hAnsi="Times New Roman"/>
          <w:sz w:val="28"/>
          <w:szCs w:val="28"/>
        </w:rPr>
        <w:t>, согласно положению о П</w:t>
      </w:r>
      <w:r w:rsidRPr="00C449C5">
        <w:rPr>
          <w:rFonts w:ascii="Times New Roman" w:hAnsi="Times New Roman"/>
          <w:sz w:val="28"/>
          <w:szCs w:val="28"/>
        </w:rPr>
        <w:t xml:space="preserve">Пк.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sym w:font="Symbol" w:char="F0B7"/>
      </w:r>
      <w:r w:rsidRPr="00C449C5">
        <w:rPr>
          <w:rFonts w:ascii="Times New Roman" w:hAnsi="Times New Roman"/>
          <w:sz w:val="28"/>
          <w:szCs w:val="28"/>
        </w:rPr>
        <w:t xml:space="preserve"> Диагностика психологической готовности к обучению в школе д</w:t>
      </w:r>
      <w:r w:rsidR="007D24BA">
        <w:rPr>
          <w:rFonts w:ascii="Times New Roman" w:hAnsi="Times New Roman"/>
          <w:sz w:val="28"/>
          <w:szCs w:val="28"/>
        </w:rPr>
        <w:t xml:space="preserve">етей подготовительной группы.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 Дополнительно: По запросам родителей, воспитателей, администрации </w:t>
      </w:r>
      <w:r w:rsidR="007D24BA">
        <w:rPr>
          <w:rFonts w:ascii="Times New Roman" w:hAnsi="Times New Roman"/>
          <w:sz w:val="28"/>
          <w:szCs w:val="28"/>
        </w:rPr>
        <w:t>МБ</w:t>
      </w:r>
      <w:r w:rsidRPr="00C449C5">
        <w:rPr>
          <w:rFonts w:ascii="Times New Roman" w:hAnsi="Times New Roman"/>
          <w:sz w:val="28"/>
          <w:szCs w:val="28"/>
        </w:rPr>
        <w:t xml:space="preserve">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На основе обработки и анализа диагностических данных: - составляется психологическое заключение и сопутствующие документы по необходимости (характеристики, представления, справки); - проводится констатация результатов обследования в процессе беседы, консультирования с родителями (воспитателями); - даются рекомендации родителям (воспитателям) в устной или письменной форме. </w:t>
      </w:r>
      <w:r w:rsidRPr="007D24BA">
        <w:rPr>
          <w:rFonts w:ascii="Times New Roman" w:hAnsi="Times New Roman"/>
          <w:b/>
          <w:sz w:val="28"/>
          <w:szCs w:val="28"/>
        </w:rPr>
        <w:t>Требования к диагностическому инструментарию</w:t>
      </w:r>
      <w:r w:rsidRPr="00C449C5">
        <w:rPr>
          <w:rFonts w:ascii="Times New Roman" w:hAnsi="Times New Roman"/>
          <w:sz w:val="28"/>
          <w:szCs w:val="28"/>
        </w:rPr>
        <w:t xml:space="preserve">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1. Возможность проследить динамику становления интегративных качеств не только в пределах одного возрастного периода, но и между смежными возрастами. Следовательно, методики сбора данных должны сохранять преемственность для изучения разных периодов дошкольного возраста. Такой подход позволит составить историю развития ребенка в образовательных условиях.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2. Возможность выявить центральные онтогенетические моменты, этапность в становлении каждого интегративного качества. Таким образом, будут изучены, вопервых, параметры, характеризующие процесс становления каждого интегративного качества, в наибольшей мере присущие данному возрасту, а во-вторых, достижения данного возраста, находящие наиболее действенное предложение на последующем возрастном этапе.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3. Методики должны носить развивающий характер и уже в процессе их использования приводить к позитивным изменениям в личности воспитанников на основе осмысления ими ряда моментов своей жизнедеятельности; стимулировать объективацию внутренних тенденций в совокупности разнообразных проявлений: речевых, поведенческих, эмоциональных.</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 4. Диагностические методики, входящие в комплексную процедуру сбора данных, должны давать возможность построить взаимодействие взрослого и ребенка таким образом, чтобы: - не допустить переутомления ребенка, быть экономичными по процедуре; - исключить воздействие по типу внушения взрослого на ребенка; - дать воспитаннику возможность максимально свободно выразить свой внутренний </w:t>
      </w:r>
      <w:r w:rsidRPr="00C449C5">
        <w:rPr>
          <w:rFonts w:ascii="Times New Roman" w:hAnsi="Times New Roman"/>
          <w:sz w:val="28"/>
          <w:szCs w:val="28"/>
        </w:rPr>
        <w:lastRenderedPageBreak/>
        <w:t>мир; - создавать знакомую ребенку образовательную ситуацию, хотя и моделируемую с мониторинговыми идеями.</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 5. Методики должны быть разработаны или модифицированы таким образом, чтобы: - давать возможность, чтобы получить представления об освоении ребенком образовательных областей и формировании у него интегративных качеств на протяжении дошкольного возраста; - позволять моделировать различными средствами ситуации тех видов деятельности, в которых происходит формирование какого-либо интегративного качества, обеспечивая связь диагностической и образовательной работы; - результаты методик могли быть выражены не только в количественных показателях, но и, в первую очередь, в качественных, отражая образовательные потребности каждого воспитанника; - совокупные данные, полученные с помощью комплекса методик, позволяли составить целостное представление о личности ребенка, сделать вывод не об отдельном 16 психическом процессе, а об интегрированном качестве в его предпосылочных или психологически зрелых проявлениях.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6. Изучение во взаимосвязи личностных и технических аспектах деятельности воспитанника, освоение которых составляет содержание его развития и образования. 7. Комплексное использование формализованных и малофармализованных методик, а так же методов диагностики и экспертной оценки достижений детей. Основной диагностический инструментарий в работе педагога-психолога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Диагностика познавательной сферы: </w:t>
      </w:r>
      <w:r w:rsidRPr="00C449C5">
        <w:rPr>
          <w:rFonts w:ascii="Times New Roman" w:hAnsi="Times New Roman"/>
          <w:sz w:val="28"/>
          <w:szCs w:val="28"/>
        </w:rPr>
        <w:sym w:font="Symbol" w:char="F0B7"/>
      </w:r>
      <w:r w:rsidRPr="00C449C5">
        <w:rPr>
          <w:rFonts w:ascii="Times New Roman" w:hAnsi="Times New Roman"/>
          <w:sz w:val="28"/>
          <w:szCs w:val="28"/>
        </w:rPr>
        <w:t xml:space="preserve"> «</w:t>
      </w:r>
      <w:r w:rsidR="007D24BA">
        <w:rPr>
          <w:rFonts w:ascii="Times New Roman" w:hAnsi="Times New Roman"/>
          <w:sz w:val="28"/>
          <w:szCs w:val="28"/>
        </w:rPr>
        <w:t>Матрешки</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«Конструирование по образцу»; </w:t>
      </w:r>
      <w:r w:rsidRPr="00C449C5">
        <w:rPr>
          <w:rFonts w:ascii="Times New Roman" w:hAnsi="Times New Roman"/>
          <w:sz w:val="28"/>
          <w:szCs w:val="28"/>
        </w:rPr>
        <w:sym w:font="Symbol" w:char="F0B7"/>
      </w:r>
      <w:r w:rsidRPr="00C449C5">
        <w:rPr>
          <w:rFonts w:ascii="Times New Roman" w:hAnsi="Times New Roman"/>
          <w:sz w:val="28"/>
          <w:szCs w:val="28"/>
        </w:rPr>
        <w:t xml:space="preserve"> «</w:t>
      </w:r>
      <w:r w:rsidR="007D24BA">
        <w:rPr>
          <w:rFonts w:ascii="Times New Roman" w:hAnsi="Times New Roman"/>
          <w:sz w:val="28"/>
          <w:szCs w:val="28"/>
        </w:rPr>
        <w:t>Времена года</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«Пирамидка»; </w:t>
      </w:r>
      <w:r w:rsidRPr="00C449C5">
        <w:rPr>
          <w:rFonts w:ascii="Times New Roman" w:hAnsi="Times New Roman"/>
          <w:sz w:val="28"/>
          <w:szCs w:val="28"/>
        </w:rPr>
        <w:sym w:font="Symbol" w:char="F0B7"/>
      </w:r>
      <w:r w:rsidRPr="00C449C5">
        <w:rPr>
          <w:rFonts w:ascii="Times New Roman" w:hAnsi="Times New Roman"/>
          <w:sz w:val="28"/>
          <w:szCs w:val="28"/>
        </w:rPr>
        <w:t xml:space="preserve"> «</w:t>
      </w:r>
      <w:r w:rsidR="007D24BA">
        <w:rPr>
          <w:rFonts w:ascii="Times New Roman" w:hAnsi="Times New Roman"/>
          <w:sz w:val="28"/>
          <w:szCs w:val="28"/>
        </w:rPr>
        <w:t>Кому чего недостает?</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w:t>
      </w:r>
      <w:r w:rsidR="007D24BA">
        <w:rPr>
          <w:rFonts w:ascii="Times New Roman" w:hAnsi="Times New Roman"/>
          <w:sz w:val="28"/>
          <w:szCs w:val="28"/>
        </w:rPr>
        <w:t>Нелепицы</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w:t>
      </w:r>
      <w:r w:rsidR="00787182">
        <w:rPr>
          <w:rFonts w:ascii="Times New Roman" w:hAnsi="Times New Roman"/>
          <w:sz w:val="28"/>
          <w:szCs w:val="28"/>
        </w:rPr>
        <w:t>Парные картинки</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«Ра</w:t>
      </w:r>
      <w:r w:rsidR="001A6308">
        <w:rPr>
          <w:rFonts w:ascii="Times New Roman" w:hAnsi="Times New Roman"/>
          <w:sz w:val="28"/>
          <w:szCs w:val="28"/>
        </w:rPr>
        <w:t>зрезные картинки» Забрамная С.;</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«Классификация по заданному принципу»; </w:t>
      </w:r>
      <w:r w:rsidRPr="00C449C5">
        <w:rPr>
          <w:rFonts w:ascii="Times New Roman" w:hAnsi="Times New Roman"/>
          <w:sz w:val="28"/>
          <w:szCs w:val="28"/>
        </w:rPr>
        <w:sym w:font="Symbol" w:char="F0B7"/>
      </w:r>
      <w:r w:rsidRPr="00C449C5">
        <w:rPr>
          <w:rFonts w:ascii="Times New Roman" w:hAnsi="Times New Roman"/>
          <w:sz w:val="28"/>
          <w:szCs w:val="28"/>
        </w:rPr>
        <w:t xml:space="preserve"> «10 слов»; </w:t>
      </w:r>
      <w:r w:rsidRPr="00C449C5">
        <w:rPr>
          <w:rFonts w:ascii="Times New Roman" w:hAnsi="Times New Roman"/>
          <w:sz w:val="28"/>
          <w:szCs w:val="28"/>
        </w:rPr>
        <w:sym w:font="Symbol" w:char="F0B7"/>
      </w:r>
      <w:r w:rsidRPr="00C449C5">
        <w:rPr>
          <w:rFonts w:ascii="Times New Roman" w:hAnsi="Times New Roman"/>
          <w:sz w:val="28"/>
          <w:szCs w:val="28"/>
        </w:rPr>
        <w:t xml:space="preserve"> «</w:t>
      </w:r>
      <w:r w:rsidR="007D24BA">
        <w:rPr>
          <w:rFonts w:ascii="Times New Roman" w:hAnsi="Times New Roman"/>
          <w:sz w:val="28"/>
          <w:szCs w:val="28"/>
        </w:rPr>
        <w:t>Расскажи по картинке</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w:t>
      </w:r>
      <w:r w:rsidR="00787182">
        <w:rPr>
          <w:rFonts w:ascii="Times New Roman" w:hAnsi="Times New Roman"/>
          <w:sz w:val="28"/>
          <w:szCs w:val="28"/>
        </w:rPr>
        <w:t>Кубики вкладыши</w:t>
      </w: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«4-й лишний»;</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 Диагностика эмоционально-личностной сферы: </w:t>
      </w:r>
      <w:r w:rsidRPr="00C449C5">
        <w:rPr>
          <w:rFonts w:ascii="Times New Roman" w:hAnsi="Times New Roman"/>
          <w:sz w:val="28"/>
          <w:szCs w:val="28"/>
        </w:rPr>
        <w:sym w:font="Symbol" w:char="F0B7"/>
      </w:r>
      <w:r w:rsidRPr="00C449C5">
        <w:rPr>
          <w:rFonts w:ascii="Times New Roman" w:hAnsi="Times New Roman"/>
          <w:sz w:val="28"/>
          <w:szCs w:val="28"/>
        </w:rPr>
        <w:t xml:space="preserve"> Графический тест «Рисунок семьи» Хоментаускас Г.Т.;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sym w:font="Symbol" w:char="F0B7"/>
      </w:r>
      <w:r w:rsidRPr="00C449C5">
        <w:rPr>
          <w:rFonts w:ascii="Times New Roman" w:hAnsi="Times New Roman"/>
          <w:sz w:val="28"/>
          <w:szCs w:val="28"/>
        </w:rPr>
        <w:t xml:space="preserve"> Графический тест «Несуществующее животное»; </w:t>
      </w:r>
      <w:r w:rsidRPr="00C449C5">
        <w:rPr>
          <w:rFonts w:ascii="Times New Roman" w:hAnsi="Times New Roman"/>
          <w:sz w:val="28"/>
          <w:szCs w:val="28"/>
        </w:rPr>
        <w:sym w:font="Symbol" w:char="F0B7"/>
      </w:r>
      <w:r w:rsidR="007D24BA">
        <w:rPr>
          <w:rFonts w:ascii="Times New Roman" w:hAnsi="Times New Roman"/>
          <w:sz w:val="28"/>
          <w:szCs w:val="28"/>
        </w:rPr>
        <w:t xml:space="preserve"> Графический тест «Кактус»;</w:t>
      </w:r>
      <w:r w:rsidRPr="00C449C5">
        <w:rPr>
          <w:rFonts w:ascii="Times New Roman" w:hAnsi="Times New Roman"/>
          <w:sz w:val="28"/>
          <w:szCs w:val="28"/>
        </w:rPr>
        <w:t xml:space="preserve">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sym w:font="Symbol" w:char="F0B7"/>
      </w:r>
      <w:r w:rsidRPr="00C449C5">
        <w:rPr>
          <w:rFonts w:ascii="Times New Roman" w:hAnsi="Times New Roman"/>
          <w:sz w:val="28"/>
          <w:szCs w:val="28"/>
        </w:rPr>
        <w:t xml:space="preserve"> Рисуночн</w:t>
      </w:r>
      <w:r w:rsidR="007D24BA">
        <w:rPr>
          <w:rFonts w:ascii="Times New Roman" w:hAnsi="Times New Roman"/>
          <w:sz w:val="28"/>
          <w:szCs w:val="28"/>
        </w:rPr>
        <w:t>ый тест «Дом, дерево, человек»;</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t xml:space="preserve"> </w:t>
      </w:r>
      <w:r w:rsidRPr="00C449C5">
        <w:rPr>
          <w:rFonts w:ascii="Times New Roman" w:hAnsi="Times New Roman"/>
          <w:sz w:val="28"/>
          <w:szCs w:val="28"/>
        </w:rPr>
        <w:sym w:font="Symbol" w:char="F0B7"/>
      </w:r>
      <w:r w:rsidRPr="00C449C5">
        <w:rPr>
          <w:rFonts w:ascii="Times New Roman" w:hAnsi="Times New Roman"/>
          <w:sz w:val="28"/>
          <w:szCs w:val="28"/>
        </w:rPr>
        <w:t xml:space="preserve"> «Тест тревожности» Р.Тэммл, М.Дорки, В.Амен; </w:t>
      </w:r>
      <w:r w:rsidRPr="00C449C5">
        <w:rPr>
          <w:rFonts w:ascii="Times New Roman" w:hAnsi="Times New Roman"/>
          <w:sz w:val="28"/>
          <w:szCs w:val="28"/>
        </w:rPr>
        <w:sym w:font="Symbol" w:char="F0B7"/>
      </w:r>
      <w:r w:rsidRPr="00C449C5">
        <w:rPr>
          <w:rFonts w:ascii="Times New Roman" w:hAnsi="Times New Roman"/>
          <w:sz w:val="28"/>
          <w:szCs w:val="28"/>
        </w:rPr>
        <w:t xml:space="preserve"> Методика «Страхи в домиках» модификация Панфиловой М.А. ; </w:t>
      </w:r>
    </w:p>
    <w:p w:rsidR="007D24BA" w:rsidRDefault="00C449C5" w:rsidP="007D24BA">
      <w:pPr>
        <w:ind w:firstLine="567"/>
        <w:jc w:val="both"/>
        <w:rPr>
          <w:rFonts w:ascii="Times New Roman" w:hAnsi="Times New Roman"/>
          <w:sz w:val="28"/>
          <w:szCs w:val="28"/>
        </w:rPr>
      </w:pPr>
      <w:r w:rsidRPr="00C449C5">
        <w:rPr>
          <w:rFonts w:ascii="Times New Roman" w:hAnsi="Times New Roman"/>
          <w:sz w:val="28"/>
          <w:szCs w:val="28"/>
        </w:rPr>
        <w:sym w:font="Symbol" w:char="F0B7"/>
      </w:r>
      <w:r w:rsidRPr="00C449C5">
        <w:rPr>
          <w:rFonts w:ascii="Times New Roman" w:hAnsi="Times New Roman"/>
          <w:sz w:val="28"/>
          <w:szCs w:val="28"/>
        </w:rPr>
        <w:t xml:space="preserve"> Проективный тест «Расскажи историю».</w:t>
      </w:r>
    </w:p>
    <w:p w:rsidR="00D8021D" w:rsidRDefault="00C449C5" w:rsidP="007D24BA">
      <w:pPr>
        <w:ind w:firstLine="567"/>
        <w:jc w:val="both"/>
        <w:rPr>
          <w:rFonts w:ascii="Times New Roman" w:hAnsi="Times New Roman"/>
          <w:sz w:val="28"/>
          <w:szCs w:val="28"/>
        </w:rPr>
      </w:pPr>
      <w:r w:rsidRPr="00C449C5">
        <w:rPr>
          <w:rFonts w:ascii="Times New Roman" w:hAnsi="Times New Roman"/>
          <w:sz w:val="28"/>
          <w:szCs w:val="28"/>
        </w:rPr>
        <w:sym w:font="Symbol" w:char="F0B7"/>
      </w:r>
      <w:r w:rsidRPr="00C449C5">
        <w:rPr>
          <w:rFonts w:ascii="Times New Roman" w:hAnsi="Times New Roman"/>
          <w:sz w:val="28"/>
          <w:szCs w:val="28"/>
        </w:rPr>
        <w:t xml:space="preserve"> «Тест готовности ребенка к школе» Венгер А.В., Бугрименко Е.А.; </w:t>
      </w:r>
      <w:r w:rsidRPr="00C449C5">
        <w:rPr>
          <w:rFonts w:ascii="Times New Roman" w:hAnsi="Times New Roman"/>
          <w:sz w:val="28"/>
          <w:szCs w:val="28"/>
        </w:rPr>
        <w:sym w:font="Symbol" w:char="F0B7"/>
      </w:r>
      <w:r w:rsidRPr="00C449C5">
        <w:rPr>
          <w:rFonts w:ascii="Times New Roman" w:hAnsi="Times New Roman"/>
          <w:sz w:val="28"/>
          <w:szCs w:val="28"/>
        </w:rPr>
        <w:t xml:space="preserve"> «Тест школьной зрелости» Керн; </w:t>
      </w:r>
      <w:r w:rsidRPr="00C449C5">
        <w:rPr>
          <w:rFonts w:ascii="Times New Roman" w:hAnsi="Times New Roman"/>
          <w:sz w:val="28"/>
          <w:szCs w:val="28"/>
        </w:rPr>
        <w:sym w:font="Symbol" w:char="F0B7"/>
      </w:r>
      <w:r w:rsidRPr="00C449C5">
        <w:rPr>
          <w:rFonts w:ascii="Times New Roman" w:hAnsi="Times New Roman"/>
          <w:sz w:val="28"/>
          <w:szCs w:val="28"/>
        </w:rPr>
        <w:t xml:space="preserve"> «Ориентировочный тест школьной зрелости» Йерасек Я. </w:t>
      </w:r>
    </w:p>
    <w:p w:rsidR="00341F46" w:rsidRDefault="00341F46" w:rsidP="00341F46">
      <w:pPr>
        <w:ind w:firstLine="567"/>
        <w:jc w:val="both"/>
        <w:rPr>
          <w:rFonts w:ascii="Times New Roman" w:hAnsi="Times New Roman"/>
          <w:sz w:val="28"/>
          <w:szCs w:val="28"/>
        </w:rPr>
      </w:pPr>
      <w:r w:rsidRPr="00341F46">
        <w:rPr>
          <w:rFonts w:ascii="Times New Roman" w:hAnsi="Times New Roman"/>
          <w:b/>
          <w:sz w:val="28"/>
          <w:szCs w:val="28"/>
        </w:rPr>
        <w:lastRenderedPageBreak/>
        <w:t>2.3. Психологическая профилактика</w:t>
      </w:r>
      <w:r w:rsidRPr="00341F46">
        <w:rPr>
          <w:rFonts w:ascii="Times New Roman" w:hAnsi="Times New Roman"/>
          <w:sz w:val="28"/>
          <w:szCs w:val="28"/>
        </w:rPr>
        <w:t xml:space="preserve"> </w:t>
      </w:r>
    </w:p>
    <w:p w:rsidR="00341F46" w:rsidRDefault="00341F46" w:rsidP="00341F46">
      <w:pPr>
        <w:ind w:firstLine="567"/>
        <w:jc w:val="both"/>
        <w:rPr>
          <w:rFonts w:ascii="Times New Roman" w:hAnsi="Times New Roman"/>
          <w:sz w:val="28"/>
          <w:szCs w:val="28"/>
        </w:rPr>
      </w:pPr>
      <w:r w:rsidRPr="00341F46">
        <w:rPr>
          <w:rFonts w:ascii="Times New Roman" w:hAnsi="Times New Roman"/>
          <w:sz w:val="28"/>
          <w:szCs w:val="28"/>
        </w:rPr>
        <w:t>Цель: обеспечить раскрытие возможностей возраста, снизить влияние рисков на развитие ребенка, его индивидуальности (склонностей, интересов, предпочтений), предупредить нарушения в становлении личности и интеллектуальной сфер через создание благоприятных психологических условий в образовательном учреждении. Психогигиена предполагает предоставление субъектам образовательного процесса психологической информации для предотвращения возможных проблем в развитии и взаимодействии участников воспитательн</w:t>
      </w:r>
      <w:r>
        <w:rPr>
          <w:rFonts w:ascii="Times New Roman" w:hAnsi="Times New Roman"/>
          <w:sz w:val="28"/>
          <w:szCs w:val="28"/>
        </w:rPr>
        <w:t xml:space="preserve">о-образовательного процесса. </w:t>
      </w:r>
    </w:p>
    <w:p w:rsidR="00341F46" w:rsidRDefault="00341F46" w:rsidP="00341F46">
      <w:pPr>
        <w:ind w:firstLine="567"/>
        <w:jc w:val="both"/>
        <w:rPr>
          <w:rFonts w:ascii="Times New Roman" w:hAnsi="Times New Roman"/>
          <w:sz w:val="28"/>
          <w:szCs w:val="28"/>
        </w:rPr>
      </w:pPr>
      <w:r w:rsidRPr="00341F46">
        <w:rPr>
          <w:rFonts w:ascii="Times New Roman" w:hAnsi="Times New Roman"/>
          <w:sz w:val="28"/>
          <w:szCs w:val="28"/>
        </w:rPr>
        <w:t>Пути достижения данной цели предполагают продуктивное взаимодействие педагога-психолога с воспитателями, направленное на содействие им в построении психологически безопасной образовательной среды в ДОУ, а именно: - конструирование развивающего пространства в соответствии с образовательными областями и образовательными потребностями воспитанников; - развитие игровой деятельности как ведущей в дошкольном возрасте; - создание в ДОУ благоприятного психологического климата, предполагающего эмоциональный комфорт субъектов образовательного процесса, продуктивные взаимоотношения педагогов со всеми участниками образовательного процесса, удовлетворение потребностей воспитаннико</w:t>
      </w:r>
      <w:r>
        <w:rPr>
          <w:rFonts w:ascii="Times New Roman" w:hAnsi="Times New Roman"/>
          <w:sz w:val="28"/>
          <w:szCs w:val="28"/>
        </w:rPr>
        <w:t>в</w:t>
      </w:r>
      <w:r w:rsidRPr="00341F46">
        <w:rPr>
          <w:rFonts w:ascii="Times New Roman" w:hAnsi="Times New Roman"/>
          <w:sz w:val="28"/>
          <w:szCs w:val="28"/>
        </w:rPr>
        <w:t xml:space="preserve">; - профилактика и своевременное разрешение конфликтов в ДОУ; - психологический анализ занятий и других форм детской деятельности в ДОУ; - психологическая экспертиза программно-методического обеспечения образовательного процесса. </w:t>
      </w:r>
    </w:p>
    <w:p w:rsidR="00341F46" w:rsidRDefault="00341F46" w:rsidP="00341F46">
      <w:pPr>
        <w:ind w:firstLine="567"/>
        <w:jc w:val="both"/>
        <w:rPr>
          <w:rFonts w:ascii="Times New Roman" w:hAnsi="Times New Roman"/>
          <w:sz w:val="28"/>
          <w:szCs w:val="28"/>
        </w:rPr>
      </w:pPr>
      <w:r w:rsidRPr="00341F46">
        <w:rPr>
          <w:rFonts w:ascii="Times New Roman" w:hAnsi="Times New Roman"/>
          <w:sz w:val="28"/>
          <w:szCs w:val="28"/>
        </w:rPr>
        <w:t>Психологическое просвещение предполагает деятельность педагога</w:t>
      </w:r>
      <w:r>
        <w:rPr>
          <w:rFonts w:ascii="Times New Roman" w:hAnsi="Times New Roman"/>
          <w:sz w:val="28"/>
          <w:szCs w:val="28"/>
        </w:rPr>
        <w:t>-</w:t>
      </w:r>
      <w:r w:rsidRPr="00341F46">
        <w:rPr>
          <w:rFonts w:ascii="Times New Roman" w:hAnsi="Times New Roman"/>
          <w:sz w:val="28"/>
          <w:szCs w:val="28"/>
        </w:rPr>
        <w:t>психолога по повышению психологической компетентности воспитателей и родителей, что может рассматриваться как средство психопрофилактики.</w:t>
      </w:r>
    </w:p>
    <w:p w:rsidR="00341F46" w:rsidRDefault="00341F46" w:rsidP="00341F46">
      <w:pPr>
        <w:ind w:firstLine="567"/>
        <w:jc w:val="both"/>
        <w:rPr>
          <w:rFonts w:ascii="Times New Roman" w:hAnsi="Times New Roman"/>
          <w:sz w:val="28"/>
          <w:szCs w:val="28"/>
        </w:rPr>
      </w:pPr>
      <w:r w:rsidRPr="00341F46">
        <w:rPr>
          <w:rFonts w:ascii="Times New Roman" w:hAnsi="Times New Roman"/>
          <w:sz w:val="28"/>
          <w:szCs w:val="28"/>
        </w:rPr>
        <w:t xml:space="preserve"> Направление «Психопрофилактика и психологическое просвещение» представлено а рабочей программе тремя разделами: «Психогигиена общения», «Психогигиена деятельности» и «Психогигиена среды» Реализация задач данного направления деятельности педагога-психолога предполагает максимальный учет данных диагностической работы. 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 </w:t>
      </w:r>
    </w:p>
    <w:p w:rsidR="00341F46" w:rsidRDefault="00341F46" w:rsidP="00341F46">
      <w:pPr>
        <w:ind w:firstLine="567"/>
        <w:jc w:val="both"/>
        <w:rPr>
          <w:rFonts w:ascii="Times New Roman" w:hAnsi="Times New Roman"/>
          <w:sz w:val="28"/>
          <w:szCs w:val="28"/>
        </w:rPr>
      </w:pPr>
      <w:r w:rsidRPr="00341F46">
        <w:rPr>
          <w:rFonts w:ascii="Times New Roman" w:hAnsi="Times New Roman"/>
          <w:sz w:val="28"/>
          <w:szCs w:val="28"/>
        </w:rPr>
        <w:t xml:space="preserve">Для этого предусмотрено: Работа по адаптации субъектов образовательного процесса (детей, педагогов, родителей) к условиям новой социальной среды: -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 групповые и индивидуальные консультации для родителей вновь поступающих детей; - информирование педагогов о выявленных особенностях ребенка и семьи, с целью </w:t>
      </w:r>
      <w:r w:rsidRPr="00341F46">
        <w:rPr>
          <w:rFonts w:ascii="Times New Roman" w:hAnsi="Times New Roman"/>
          <w:sz w:val="28"/>
          <w:szCs w:val="28"/>
        </w:rPr>
        <w:lastRenderedPageBreak/>
        <w:t xml:space="preserve">оптимизации взаимодействия участников воспитательно-образовательного процесса.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Дополнительно: </w:t>
      </w:r>
      <w:r w:rsidRPr="00341F46">
        <w:rPr>
          <w:rFonts w:ascii="Times New Roman" w:hAnsi="Times New Roman"/>
          <w:sz w:val="28"/>
          <w:szCs w:val="28"/>
        </w:rPr>
        <w:sym w:font="Symbol" w:char="F0D7"/>
      </w:r>
      <w:r w:rsidRPr="00341F46">
        <w:rPr>
          <w:rFonts w:ascii="Times New Roman" w:hAnsi="Times New Roman"/>
          <w:sz w:val="28"/>
          <w:szCs w:val="28"/>
        </w:rPr>
        <w:t xml:space="preserve"> Отслеживание динамики социально-личностного развития детей.</w:t>
      </w:r>
      <w:r w:rsidR="008806F7">
        <w:rPr>
          <w:rFonts w:ascii="Times New Roman" w:hAnsi="Times New Roman"/>
          <w:sz w:val="28"/>
          <w:szCs w:val="28"/>
        </w:rPr>
        <w:t xml:space="preserve"> </w:t>
      </w:r>
      <w:r w:rsidRPr="00341F46">
        <w:rPr>
          <w:rFonts w:ascii="Times New Roman" w:hAnsi="Times New Roman"/>
          <w:sz w:val="28"/>
          <w:szCs w:val="28"/>
        </w:rPr>
        <w:t xml:space="preserve"> </w:t>
      </w:r>
      <w:r w:rsidRPr="00341F46">
        <w:rPr>
          <w:rFonts w:ascii="Times New Roman" w:hAnsi="Times New Roman"/>
          <w:sz w:val="28"/>
          <w:szCs w:val="28"/>
        </w:rPr>
        <w:sym w:font="Symbol" w:char="F0D7"/>
      </w:r>
      <w:r w:rsidRPr="00341F46">
        <w:rPr>
          <w:rFonts w:ascii="Times New Roman" w:hAnsi="Times New Roman"/>
          <w:sz w:val="28"/>
          <w:szCs w:val="28"/>
        </w:rPr>
        <w:t xml:space="preserve"> Содействие благоприятному социально-психологическому климату в </w:t>
      </w:r>
      <w:r>
        <w:rPr>
          <w:rFonts w:ascii="Times New Roman" w:hAnsi="Times New Roman"/>
          <w:sz w:val="28"/>
          <w:szCs w:val="28"/>
        </w:rPr>
        <w:t>МБДОУ</w:t>
      </w:r>
      <w:r w:rsidRPr="00341F46">
        <w:rPr>
          <w:rFonts w:ascii="Times New Roman" w:hAnsi="Times New Roman"/>
          <w:sz w:val="28"/>
          <w:szCs w:val="28"/>
        </w:rPr>
        <w:t xml:space="preserve">. </w:t>
      </w:r>
      <w:r w:rsidRPr="00341F46">
        <w:rPr>
          <w:rFonts w:ascii="Times New Roman" w:hAnsi="Times New Roman"/>
          <w:sz w:val="28"/>
          <w:szCs w:val="28"/>
        </w:rPr>
        <w:sym w:font="Symbol" w:char="F0D7"/>
      </w:r>
      <w:r w:rsidRPr="00341F46">
        <w:rPr>
          <w:rFonts w:ascii="Times New Roman" w:hAnsi="Times New Roman"/>
          <w:sz w:val="28"/>
          <w:szCs w:val="28"/>
        </w:rPr>
        <w:t xml:space="preserve">Профилактика профессионального выгорания у педагогического коллектива. </w:t>
      </w:r>
      <w:r w:rsidRPr="00341F46">
        <w:rPr>
          <w:rFonts w:ascii="Times New Roman" w:hAnsi="Times New Roman"/>
          <w:sz w:val="28"/>
          <w:szCs w:val="28"/>
        </w:rPr>
        <w:sym w:font="Symbol" w:char="F0D7"/>
      </w:r>
      <w:r w:rsidRPr="00341F46">
        <w:rPr>
          <w:rFonts w:ascii="Times New Roman" w:hAnsi="Times New Roman"/>
          <w:sz w:val="28"/>
          <w:szCs w:val="28"/>
        </w:rPr>
        <w:t xml:space="preserve"> Участие в экспертной оценке проектируемой предметно-развивающей среды.</w:t>
      </w:r>
    </w:p>
    <w:p w:rsidR="008806F7" w:rsidRPr="008806F7" w:rsidRDefault="008806F7" w:rsidP="008806F7">
      <w:pPr>
        <w:jc w:val="both"/>
        <w:rPr>
          <w:rFonts w:ascii="Times New Roman" w:hAnsi="Times New Roman"/>
          <w:b/>
          <w:sz w:val="28"/>
          <w:szCs w:val="28"/>
        </w:rPr>
      </w:pPr>
      <w:r w:rsidRPr="008806F7">
        <w:rPr>
          <w:rFonts w:ascii="Times New Roman" w:hAnsi="Times New Roman"/>
          <w:b/>
          <w:sz w:val="28"/>
          <w:szCs w:val="28"/>
        </w:rPr>
        <w:t>2.4.Коррекционная и развивающая работа.</w:t>
      </w:r>
    </w:p>
    <w:p w:rsidR="008806F7"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 Психокоррекционные технологии включаются в контекст развивающей работы с дошкольниками</w:t>
      </w:r>
      <w:r>
        <w:rPr>
          <w:rFonts w:ascii="Times New Roman" w:hAnsi="Times New Roman"/>
          <w:sz w:val="28"/>
          <w:szCs w:val="28"/>
        </w:rPr>
        <w:t>.</w:t>
      </w:r>
    </w:p>
    <w:p w:rsidR="008806F7" w:rsidRDefault="008806F7" w:rsidP="008806F7">
      <w:pPr>
        <w:ind w:firstLine="851"/>
        <w:jc w:val="both"/>
        <w:rPr>
          <w:rFonts w:ascii="Times New Roman" w:hAnsi="Times New Roman"/>
          <w:sz w:val="28"/>
          <w:szCs w:val="28"/>
        </w:rPr>
      </w:pPr>
      <w:r w:rsidRPr="008806F7">
        <w:rPr>
          <w:rFonts w:ascii="Times New Roman" w:hAnsi="Times New Roman"/>
          <w:sz w:val="28"/>
          <w:szCs w:val="28"/>
        </w:rPr>
        <w:t>Предмет деятельности педагога-психолога по данному направлению становится не исправление недостатков у воспитанников, а выработка у них тех способов саморегуляции в разнообразных образовательных ситуациях, которые помогут им стать успешными, достигнуть требуемого уровня освоения образовательной программы, и, как следствие, приведут к позитивным изменениям в сфере имеющихся трудностей развития.</w:t>
      </w:r>
    </w:p>
    <w:p w:rsidR="00225C24"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 Обобщенная схема такой деятельности с позиции Г.С.Абрамовой, может быть определена следующим образом: «что есть», «что должно быть», «как сделать так, чтобы стало должное». Выбор конкретной формы, технологии и содержания работы педагога-психолога по данному направлению, определение адресной группы воспитанников является результатом психологической диагностики. Направление реализуется по следующим разделам: - «Развитие интегративных качеств в соответствии с образовательными областями»; - «Развивающая работа по коррекции проблем в развитии у воспитанников»; - «Развивающая работа в период адаптации ребенка к ДОУ»; - «Развивающая работа по преодолению трудностей в развитии одаренных дошкольников». Цель: создание условий для раскрытия потенциальных возможностей ребенка, коррекция отклонений психического развития. Коррекционная и развивающая работа планируется и</w:t>
      </w:r>
      <w:r>
        <w:rPr>
          <w:rFonts w:ascii="Times New Roman" w:hAnsi="Times New Roman"/>
          <w:sz w:val="28"/>
          <w:szCs w:val="28"/>
        </w:rPr>
        <w:t xml:space="preserve"> проводится</w:t>
      </w:r>
      <w:r w:rsidRPr="008806F7">
        <w:rPr>
          <w:rFonts w:ascii="Times New Roman" w:hAnsi="Times New Roman"/>
          <w:sz w:val="28"/>
          <w:szCs w:val="28"/>
        </w:rPr>
        <w:t xml:space="preserve"> с учетом специфики детского коллектива (группы), отдельного ребенка. 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 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интегративных качеств и на развитие ребенка в целом. Эта работа провидится с детьми, имеющими развитие в пределах возрастной нормы. Если выявленные отклонения выражены в </w:t>
      </w:r>
      <w:r w:rsidRPr="008806F7">
        <w:rPr>
          <w:rFonts w:ascii="Times New Roman" w:hAnsi="Times New Roman"/>
          <w:sz w:val="28"/>
          <w:szCs w:val="28"/>
        </w:rPr>
        <w:lastRenderedPageBreak/>
        <w:t xml:space="preserve">значительной степени, ребенок направляется на консультацию к специалистам городской психолого-медико-педагогической комиссии на основании решения психолого-медико-педагогического консилиума ДОУ. Дальнейшая коррекционная и развивающая работа с данными детьми строится на основе полученного заключения и рекомендаций психолого-медико-педагогической комиссии. </w:t>
      </w:r>
    </w:p>
    <w:p w:rsidR="00225C24" w:rsidRDefault="008806F7" w:rsidP="008806F7">
      <w:pPr>
        <w:ind w:firstLine="851"/>
        <w:jc w:val="both"/>
        <w:rPr>
          <w:rFonts w:ascii="Times New Roman" w:hAnsi="Times New Roman"/>
          <w:sz w:val="28"/>
          <w:szCs w:val="28"/>
        </w:rPr>
      </w:pPr>
      <w:r w:rsidRPr="008806F7">
        <w:rPr>
          <w:rFonts w:ascii="Times New Roman" w:hAnsi="Times New Roman"/>
          <w:sz w:val="28"/>
          <w:szCs w:val="28"/>
        </w:rPr>
        <w:t>Обязательно: Проведение коррекционно-развивающих занятий с детьми подготовительной группы, с целью формирования предпосылок учебной деятельности (с учетом результатов промежуточной диагностики на начало учебного года).  Выстраивание индивидуальной траектории развития ребен</w:t>
      </w:r>
      <w:r w:rsidR="00225C24">
        <w:rPr>
          <w:rFonts w:ascii="Times New Roman" w:hAnsi="Times New Roman"/>
          <w:sz w:val="28"/>
          <w:szCs w:val="28"/>
        </w:rPr>
        <w:t>ка в процессе консультирования</w:t>
      </w:r>
      <w:r w:rsidRPr="008806F7">
        <w:rPr>
          <w:rFonts w:ascii="Times New Roman" w:hAnsi="Times New Roman"/>
          <w:sz w:val="28"/>
          <w:szCs w:val="28"/>
        </w:rPr>
        <w:t xml:space="preserve"> Психологическое сопровождение воспитательно-образовательной работы групп для детей со сложными сочетанными диагнозами. </w:t>
      </w:r>
    </w:p>
    <w:p w:rsidR="002A4041" w:rsidRDefault="008806F7" w:rsidP="008806F7">
      <w:pPr>
        <w:ind w:firstLine="851"/>
        <w:jc w:val="both"/>
        <w:rPr>
          <w:rFonts w:ascii="Times New Roman" w:hAnsi="Times New Roman"/>
          <w:sz w:val="28"/>
          <w:szCs w:val="28"/>
        </w:rPr>
      </w:pPr>
      <w:r w:rsidRPr="008806F7">
        <w:rPr>
          <w:rFonts w:ascii="Times New Roman" w:hAnsi="Times New Roman"/>
          <w:sz w:val="28"/>
          <w:szCs w:val="28"/>
        </w:rPr>
        <w:t>Очевидно, что развитие ребенка необходимо начинать с раннего возраста. Дошкольный период является сенситивным дл</w:t>
      </w:r>
      <w:r w:rsidR="00225C24">
        <w:rPr>
          <w:rFonts w:ascii="Times New Roman" w:hAnsi="Times New Roman"/>
          <w:sz w:val="28"/>
          <w:szCs w:val="28"/>
        </w:rPr>
        <w:t xml:space="preserve">я развития многих психических </w:t>
      </w:r>
      <w:r w:rsidRPr="008806F7">
        <w:rPr>
          <w:rFonts w:ascii="Times New Roman" w:hAnsi="Times New Roman"/>
          <w:sz w:val="28"/>
          <w:szCs w:val="28"/>
        </w:rPr>
        <w:t xml:space="preserve"> процессов. Элементарные нравственные представления и чувства, простейшие навыки поведения, приобретенные ребенком в этот период, должны стать «культурными», то есть превратиться в высшие психологические функции и стать фундаментом для развития новых форм поведения, правил и норм. Данная программа разработана на основе программы психолого</w:t>
      </w:r>
      <w:r w:rsidR="00225C24">
        <w:rPr>
          <w:rFonts w:ascii="Times New Roman" w:hAnsi="Times New Roman"/>
          <w:sz w:val="28"/>
          <w:szCs w:val="28"/>
        </w:rPr>
        <w:t>-</w:t>
      </w:r>
      <w:r w:rsidRPr="008806F7">
        <w:rPr>
          <w:rFonts w:ascii="Times New Roman" w:hAnsi="Times New Roman"/>
          <w:sz w:val="28"/>
          <w:szCs w:val="28"/>
        </w:rPr>
        <w:t>педагогических занятий для дошкольников «Цветик- Семицветик» под редакцией Н.</w:t>
      </w:r>
      <w:r w:rsidR="002A4041">
        <w:rPr>
          <w:rFonts w:ascii="Times New Roman" w:hAnsi="Times New Roman"/>
          <w:sz w:val="28"/>
          <w:szCs w:val="28"/>
        </w:rPr>
        <w:t>Ю. Куражевой и «Практикум по креативной терапии</w:t>
      </w:r>
      <w:r w:rsidRPr="008806F7">
        <w:rPr>
          <w:rFonts w:ascii="Times New Roman" w:hAnsi="Times New Roman"/>
          <w:sz w:val="28"/>
          <w:szCs w:val="28"/>
        </w:rPr>
        <w:t xml:space="preserve">» </w:t>
      </w:r>
      <w:r w:rsidR="002A4041">
        <w:rPr>
          <w:rFonts w:ascii="Times New Roman" w:hAnsi="Times New Roman"/>
          <w:sz w:val="28"/>
          <w:szCs w:val="28"/>
        </w:rPr>
        <w:t xml:space="preserve">Зинкевич-Евстигнеева Т.Д., Грабенко Т.М. </w:t>
      </w:r>
    </w:p>
    <w:p w:rsidR="002A4041" w:rsidRDefault="008806F7" w:rsidP="008806F7">
      <w:pPr>
        <w:ind w:firstLine="851"/>
        <w:jc w:val="both"/>
        <w:rPr>
          <w:rFonts w:ascii="Times New Roman" w:hAnsi="Times New Roman"/>
          <w:sz w:val="28"/>
          <w:szCs w:val="28"/>
        </w:rPr>
      </w:pPr>
      <w:r w:rsidRPr="002A4041">
        <w:rPr>
          <w:rFonts w:ascii="Times New Roman" w:hAnsi="Times New Roman"/>
          <w:b/>
          <w:sz w:val="28"/>
          <w:szCs w:val="28"/>
        </w:rPr>
        <w:t>Новизна программы</w:t>
      </w:r>
      <w:r w:rsidRPr="008806F7">
        <w:rPr>
          <w:rFonts w:ascii="Times New Roman" w:hAnsi="Times New Roman"/>
          <w:sz w:val="28"/>
          <w:szCs w:val="28"/>
        </w:rPr>
        <w:t xml:space="preserve"> заключается в том, что она предусматривает непрерывное психологическое сопровождение и развитие ребенка на протяжении всего дошкольного возраста, с учетом динамики развития каждого психического процесса и каждой сферы психики по месяцам в течение каждого года. </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Основная идея работы – интеграция и систематизация психологического материала, что предполагает объединение различных направлений деятельности психолога ДОУ. </w:t>
      </w:r>
    </w:p>
    <w:p w:rsidR="00B243DF" w:rsidRDefault="008806F7" w:rsidP="008806F7">
      <w:pPr>
        <w:ind w:firstLine="851"/>
        <w:jc w:val="both"/>
        <w:rPr>
          <w:rFonts w:ascii="Times New Roman" w:hAnsi="Times New Roman"/>
          <w:sz w:val="28"/>
          <w:szCs w:val="28"/>
        </w:rPr>
      </w:pPr>
      <w:r w:rsidRPr="00B243DF">
        <w:rPr>
          <w:rFonts w:ascii="Times New Roman" w:hAnsi="Times New Roman"/>
          <w:b/>
          <w:sz w:val="28"/>
          <w:szCs w:val="28"/>
        </w:rPr>
        <w:t>Цель программы</w:t>
      </w:r>
      <w:r w:rsidRPr="008806F7">
        <w:rPr>
          <w:rFonts w:ascii="Times New Roman" w:hAnsi="Times New Roman"/>
          <w:sz w:val="28"/>
          <w:szCs w:val="28"/>
        </w:rPr>
        <w:t>: Создание условий для естественного психологического развития ребенка.</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 </w:t>
      </w:r>
      <w:r w:rsidRPr="00B243DF">
        <w:rPr>
          <w:rFonts w:ascii="Times New Roman" w:hAnsi="Times New Roman"/>
          <w:b/>
          <w:sz w:val="28"/>
          <w:szCs w:val="28"/>
        </w:rPr>
        <w:t>Задачи:</w:t>
      </w:r>
      <w:r w:rsidRPr="008806F7">
        <w:rPr>
          <w:rFonts w:ascii="Times New Roman" w:hAnsi="Times New Roman"/>
          <w:sz w:val="28"/>
          <w:szCs w:val="28"/>
        </w:rPr>
        <w:t xml:space="preserve"> 1. Развитие эмоциональной сферы. Введение ребенка в мир человеческих эмоций. </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2. Развитие коммуникативных умений, необходимых для успешного развития процесса общения. </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3. Развитие волевой сферы – произвольности и психических процессов, саморегуляции, необходимых для успешного обучения в школе. </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4. Развитие личностной сферы – формирование адекватной самооценки, повышение уверенности в себе. </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lastRenderedPageBreak/>
        <w:t>5. Развитие интеллектуальной сферы – развитие мыслительных умений, наглядно-действенного, наглядно-образного, словесно-логического, творческого и критического мышления.</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 6. Формирование позитивной мотивации к обучению. </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7. Развитие познавательных и психических процессов – восприятия, памяти, внимания, воображения. Концептуальная основа программы.</w:t>
      </w:r>
    </w:p>
    <w:p w:rsidR="00B243DF" w:rsidRDefault="008806F7" w:rsidP="008806F7">
      <w:pPr>
        <w:ind w:firstLine="851"/>
        <w:jc w:val="both"/>
        <w:rPr>
          <w:rFonts w:ascii="Times New Roman" w:hAnsi="Times New Roman"/>
          <w:sz w:val="28"/>
          <w:szCs w:val="28"/>
        </w:rPr>
      </w:pPr>
      <w:r w:rsidRPr="008806F7">
        <w:rPr>
          <w:rFonts w:ascii="Times New Roman" w:hAnsi="Times New Roman"/>
          <w:sz w:val="28"/>
          <w:szCs w:val="28"/>
        </w:rPr>
        <w:t xml:space="preserve"> Содержание программы строится на идеях развивающего обучения, с учетом возрастных и индивидуальных особенностей и зон ближайшего развития. 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B243DF" w:rsidRDefault="008806F7" w:rsidP="008806F7">
      <w:pPr>
        <w:ind w:firstLine="851"/>
        <w:jc w:val="both"/>
        <w:rPr>
          <w:rFonts w:ascii="Times New Roman" w:hAnsi="Times New Roman"/>
          <w:sz w:val="28"/>
          <w:szCs w:val="28"/>
        </w:rPr>
      </w:pPr>
      <w:r w:rsidRPr="00B243DF">
        <w:rPr>
          <w:rFonts w:ascii="Times New Roman" w:hAnsi="Times New Roman"/>
          <w:b/>
          <w:sz w:val="28"/>
          <w:szCs w:val="28"/>
        </w:rPr>
        <w:t xml:space="preserve"> Формы работы с детьми</w:t>
      </w:r>
      <w:r w:rsidRPr="008806F7">
        <w:rPr>
          <w:rFonts w:ascii="Times New Roman" w:hAnsi="Times New Roman"/>
          <w:sz w:val="28"/>
          <w:szCs w:val="28"/>
        </w:rPr>
        <w:t xml:space="preserve">: </w:t>
      </w:r>
    </w:p>
    <w:p w:rsidR="00B243DF" w:rsidRDefault="00B243DF" w:rsidP="00B243DF">
      <w:pPr>
        <w:ind w:firstLine="851"/>
        <w:jc w:val="both"/>
        <w:rPr>
          <w:rFonts w:ascii="Times New Roman" w:hAnsi="Times New Roman"/>
          <w:sz w:val="28"/>
          <w:szCs w:val="28"/>
        </w:rPr>
      </w:pPr>
      <w:r>
        <w:rPr>
          <w:rFonts w:ascii="Times New Roman" w:hAnsi="Times New Roman"/>
          <w:sz w:val="28"/>
          <w:szCs w:val="28"/>
        </w:rPr>
        <w:t>-Индивидуальные и г</w:t>
      </w:r>
      <w:r w:rsidR="008806F7" w:rsidRPr="008806F7">
        <w:rPr>
          <w:rFonts w:ascii="Times New Roman" w:hAnsi="Times New Roman"/>
          <w:sz w:val="28"/>
          <w:szCs w:val="28"/>
        </w:rPr>
        <w:t>рупповые занятия</w:t>
      </w:r>
      <w:r>
        <w:rPr>
          <w:rFonts w:ascii="Times New Roman" w:hAnsi="Times New Roman"/>
          <w:sz w:val="28"/>
          <w:szCs w:val="28"/>
        </w:rPr>
        <w:t>.</w:t>
      </w:r>
    </w:p>
    <w:p w:rsidR="00B243DF" w:rsidRDefault="008806F7" w:rsidP="00B243DF">
      <w:pPr>
        <w:ind w:firstLine="851"/>
        <w:jc w:val="both"/>
        <w:rPr>
          <w:rFonts w:ascii="Times New Roman" w:hAnsi="Times New Roman"/>
          <w:sz w:val="28"/>
          <w:szCs w:val="28"/>
        </w:rPr>
      </w:pPr>
      <w:r w:rsidRPr="008806F7">
        <w:rPr>
          <w:rFonts w:ascii="Times New Roman" w:hAnsi="Times New Roman"/>
          <w:sz w:val="28"/>
          <w:szCs w:val="28"/>
        </w:rPr>
        <w:t xml:space="preserve"> Продолжительность занятий зависит от возрастной категории детей.</w:t>
      </w:r>
    </w:p>
    <w:tbl>
      <w:tblPr>
        <w:tblStyle w:val="a7"/>
        <w:tblW w:w="0" w:type="auto"/>
        <w:tblLook w:val="04A0" w:firstRow="1" w:lastRow="0" w:firstColumn="1" w:lastColumn="0" w:noHBand="0" w:noVBand="1"/>
      </w:tblPr>
      <w:tblGrid>
        <w:gridCol w:w="3398"/>
        <w:gridCol w:w="3398"/>
      </w:tblGrid>
      <w:tr w:rsidR="00B243DF" w:rsidTr="00B243DF">
        <w:tc>
          <w:tcPr>
            <w:tcW w:w="3398" w:type="dxa"/>
          </w:tcPr>
          <w:p w:rsidR="00B243DF" w:rsidRPr="002232C1" w:rsidRDefault="00B243DF" w:rsidP="00B243DF">
            <w:pPr>
              <w:rPr>
                <w:rFonts w:ascii="Times New Roman" w:hAnsi="Times New Roman"/>
                <w:b/>
                <w:sz w:val="24"/>
                <w:szCs w:val="24"/>
              </w:rPr>
            </w:pPr>
            <w:r w:rsidRPr="002232C1">
              <w:rPr>
                <w:rFonts w:ascii="Times New Roman" w:hAnsi="Times New Roman"/>
                <w:b/>
                <w:sz w:val="24"/>
                <w:szCs w:val="24"/>
              </w:rPr>
              <w:t xml:space="preserve">Группа </w:t>
            </w:r>
          </w:p>
        </w:tc>
        <w:tc>
          <w:tcPr>
            <w:tcW w:w="3398" w:type="dxa"/>
          </w:tcPr>
          <w:p w:rsidR="00B243DF" w:rsidRPr="002232C1" w:rsidRDefault="00B243DF" w:rsidP="00B243DF">
            <w:pPr>
              <w:rPr>
                <w:rFonts w:ascii="Times New Roman" w:hAnsi="Times New Roman"/>
                <w:b/>
                <w:sz w:val="24"/>
                <w:szCs w:val="24"/>
              </w:rPr>
            </w:pPr>
            <w:r w:rsidRPr="002232C1">
              <w:rPr>
                <w:rFonts w:ascii="Times New Roman" w:hAnsi="Times New Roman"/>
                <w:b/>
                <w:sz w:val="24"/>
                <w:szCs w:val="24"/>
              </w:rPr>
              <w:t>Время занятия</w:t>
            </w:r>
          </w:p>
        </w:tc>
      </w:tr>
      <w:tr w:rsidR="00B243DF" w:rsidTr="00B243DF">
        <w:tc>
          <w:tcPr>
            <w:tcW w:w="3398" w:type="dxa"/>
          </w:tcPr>
          <w:p w:rsidR="00B243DF" w:rsidRPr="002232C1" w:rsidRDefault="000B45C4" w:rsidP="00B243DF">
            <w:pPr>
              <w:rPr>
                <w:rFonts w:ascii="Times New Roman" w:hAnsi="Times New Roman"/>
                <w:sz w:val="24"/>
                <w:szCs w:val="24"/>
              </w:rPr>
            </w:pPr>
            <w:r w:rsidRPr="002232C1">
              <w:rPr>
                <w:rFonts w:ascii="Times New Roman" w:hAnsi="Times New Roman"/>
                <w:sz w:val="24"/>
                <w:szCs w:val="24"/>
              </w:rPr>
              <w:t xml:space="preserve">Вторая младшая группа </w:t>
            </w:r>
          </w:p>
        </w:tc>
        <w:tc>
          <w:tcPr>
            <w:tcW w:w="3398" w:type="dxa"/>
          </w:tcPr>
          <w:p w:rsidR="00B243DF" w:rsidRPr="002232C1" w:rsidRDefault="00B243DF" w:rsidP="00CC230F">
            <w:pPr>
              <w:rPr>
                <w:rFonts w:ascii="Times New Roman" w:hAnsi="Times New Roman"/>
                <w:sz w:val="24"/>
                <w:szCs w:val="24"/>
              </w:rPr>
            </w:pPr>
            <w:r w:rsidRPr="002232C1">
              <w:rPr>
                <w:rFonts w:ascii="Times New Roman" w:hAnsi="Times New Roman"/>
                <w:sz w:val="24"/>
                <w:szCs w:val="24"/>
              </w:rPr>
              <w:t xml:space="preserve"> </w:t>
            </w:r>
            <w:r w:rsidR="00CC230F">
              <w:rPr>
                <w:rFonts w:ascii="Times New Roman" w:hAnsi="Times New Roman"/>
                <w:sz w:val="24"/>
                <w:szCs w:val="24"/>
              </w:rPr>
              <w:t>15</w:t>
            </w:r>
            <w:r w:rsidRPr="002232C1">
              <w:rPr>
                <w:rFonts w:ascii="Times New Roman" w:hAnsi="Times New Roman"/>
                <w:sz w:val="24"/>
                <w:szCs w:val="24"/>
              </w:rPr>
              <w:t xml:space="preserve"> мин</w:t>
            </w:r>
          </w:p>
        </w:tc>
      </w:tr>
      <w:tr w:rsidR="00B243DF" w:rsidTr="00B243DF">
        <w:tc>
          <w:tcPr>
            <w:tcW w:w="3398" w:type="dxa"/>
          </w:tcPr>
          <w:p w:rsidR="00B243DF" w:rsidRPr="002232C1" w:rsidRDefault="000B45C4" w:rsidP="00B243DF">
            <w:pPr>
              <w:rPr>
                <w:rFonts w:ascii="Times New Roman" w:hAnsi="Times New Roman"/>
                <w:sz w:val="24"/>
                <w:szCs w:val="24"/>
              </w:rPr>
            </w:pPr>
            <w:r w:rsidRPr="002232C1">
              <w:rPr>
                <w:rFonts w:ascii="Times New Roman" w:hAnsi="Times New Roman"/>
                <w:sz w:val="24"/>
                <w:szCs w:val="24"/>
              </w:rPr>
              <w:t xml:space="preserve">Средняя группа </w:t>
            </w:r>
          </w:p>
        </w:tc>
        <w:tc>
          <w:tcPr>
            <w:tcW w:w="3398" w:type="dxa"/>
          </w:tcPr>
          <w:p w:rsidR="00B243DF" w:rsidRPr="002232C1" w:rsidRDefault="00B243DF" w:rsidP="00B243DF">
            <w:pPr>
              <w:rPr>
                <w:rFonts w:ascii="Times New Roman" w:hAnsi="Times New Roman"/>
                <w:sz w:val="24"/>
                <w:szCs w:val="24"/>
              </w:rPr>
            </w:pPr>
            <w:r w:rsidRPr="002232C1">
              <w:rPr>
                <w:rFonts w:ascii="Times New Roman" w:hAnsi="Times New Roman"/>
                <w:sz w:val="24"/>
                <w:szCs w:val="24"/>
              </w:rPr>
              <w:t xml:space="preserve"> 20 мин</w:t>
            </w:r>
          </w:p>
        </w:tc>
      </w:tr>
      <w:tr w:rsidR="000B45C4" w:rsidTr="00B243DF">
        <w:tc>
          <w:tcPr>
            <w:tcW w:w="3398" w:type="dxa"/>
          </w:tcPr>
          <w:p w:rsidR="000B45C4" w:rsidRPr="002232C1" w:rsidRDefault="000B45C4" w:rsidP="000B45C4">
            <w:pPr>
              <w:rPr>
                <w:rFonts w:ascii="Times New Roman" w:hAnsi="Times New Roman"/>
                <w:sz w:val="24"/>
                <w:szCs w:val="24"/>
              </w:rPr>
            </w:pPr>
            <w:r w:rsidRPr="002232C1">
              <w:rPr>
                <w:rFonts w:ascii="Times New Roman" w:hAnsi="Times New Roman"/>
                <w:sz w:val="24"/>
                <w:szCs w:val="24"/>
              </w:rPr>
              <w:t xml:space="preserve">Старшая группа  </w:t>
            </w:r>
          </w:p>
        </w:tc>
        <w:tc>
          <w:tcPr>
            <w:tcW w:w="3398" w:type="dxa"/>
          </w:tcPr>
          <w:p w:rsidR="000B45C4" w:rsidRPr="002232C1" w:rsidRDefault="000B45C4" w:rsidP="000B45C4">
            <w:pPr>
              <w:rPr>
                <w:rFonts w:ascii="Times New Roman" w:hAnsi="Times New Roman"/>
                <w:sz w:val="24"/>
                <w:szCs w:val="24"/>
              </w:rPr>
            </w:pPr>
            <w:r w:rsidRPr="002232C1">
              <w:rPr>
                <w:rFonts w:ascii="Times New Roman" w:hAnsi="Times New Roman"/>
                <w:sz w:val="24"/>
                <w:szCs w:val="24"/>
              </w:rPr>
              <w:t xml:space="preserve"> 25 мин </w:t>
            </w:r>
          </w:p>
        </w:tc>
      </w:tr>
    </w:tbl>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Построение программы для каждого возраста ориентировано на удовлетворение ведущей потребности, свойственной конкретному периоду детства, и основано на развитие ведущего психического процесса или сферы психики. В частности: Вторая младшая группа - восприятие; Средняя группа – восприятие, эмоциональная сфера; Старшая группа - эмоциональная сфера, коммуникативная сфера, личностноволевая сфера.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Занятия на развитие психических процессов (памяти, внимания, воображения, мышления), а также на развитие волевой и психофизиологической сферы подобрано в соответствии с темами занятий.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Занятия проводятся в помещении с соблюдением санитарно-гигиенических норм и правил.</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lastRenderedPageBreak/>
        <w:t xml:space="preserve"> Оснащение занятий: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1. Фонотека.</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 2. Настольно-печатные игры.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3. Предметные игрушки.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4. Доска.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5. Цветные мелки.</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 6. Краски, карандаши, фломастеры.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7. Писчая и цветная бумага.</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 8. Строительный материал. </w:t>
      </w:r>
    </w:p>
    <w:p w:rsidR="000B45C4" w:rsidRDefault="008806F7" w:rsidP="000B45C4">
      <w:pPr>
        <w:ind w:firstLine="851"/>
        <w:jc w:val="both"/>
        <w:rPr>
          <w:rFonts w:ascii="Times New Roman" w:hAnsi="Times New Roman"/>
          <w:sz w:val="28"/>
          <w:szCs w:val="28"/>
        </w:rPr>
      </w:pPr>
      <w:r w:rsidRPr="000B45C4">
        <w:rPr>
          <w:rFonts w:ascii="Times New Roman" w:hAnsi="Times New Roman"/>
          <w:b/>
          <w:sz w:val="28"/>
          <w:szCs w:val="28"/>
        </w:rPr>
        <w:t>Принципы проведения занятий</w:t>
      </w:r>
      <w:r w:rsidRPr="008806F7">
        <w:rPr>
          <w:rFonts w:ascii="Times New Roman" w:hAnsi="Times New Roman"/>
          <w:sz w:val="28"/>
          <w:szCs w:val="28"/>
        </w:rPr>
        <w:t xml:space="preserve">: 1. Системность подачи материала. 2. Наглядность обучения. 3. Цикличность построения занятий. 4. Доступность. 5. Проблемность. 6. Развивающий и воспитательный характер учебного материала.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Каждое занятие содержит в себе следующие </w:t>
      </w:r>
      <w:r w:rsidRPr="000B45C4">
        <w:rPr>
          <w:rFonts w:ascii="Times New Roman" w:hAnsi="Times New Roman"/>
          <w:b/>
          <w:sz w:val="28"/>
          <w:szCs w:val="28"/>
        </w:rPr>
        <w:t>этапы</w:t>
      </w:r>
      <w:r w:rsidRPr="008806F7">
        <w:rPr>
          <w:rFonts w:ascii="Times New Roman" w:hAnsi="Times New Roman"/>
          <w:sz w:val="28"/>
          <w:szCs w:val="28"/>
        </w:rPr>
        <w:t xml:space="preserve">: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1. </w:t>
      </w:r>
      <w:r w:rsidRPr="000B45C4">
        <w:rPr>
          <w:rFonts w:ascii="Times New Roman" w:hAnsi="Times New Roman"/>
          <w:b/>
          <w:sz w:val="28"/>
          <w:szCs w:val="28"/>
        </w:rPr>
        <w:t>Организационный этап</w:t>
      </w:r>
      <w:r w:rsidRPr="008806F7">
        <w:rPr>
          <w:rFonts w:ascii="Times New Roman" w:hAnsi="Times New Roman"/>
          <w:sz w:val="28"/>
          <w:szCs w:val="28"/>
        </w:rPr>
        <w:t>. Создание эмоционального настроя в группе. Упражнения и игры с целью привлечения внимания детей.</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 2. </w:t>
      </w:r>
      <w:r w:rsidRPr="000B45C4">
        <w:rPr>
          <w:rFonts w:ascii="Times New Roman" w:hAnsi="Times New Roman"/>
          <w:b/>
          <w:sz w:val="28"/>
          <w:szCs w:val="28"/>
        </w:rPr>
        <w:t>Мотивационный этап</w:t>
      </w:r>
      <w:r w:rsidRPr="008806F7">
        <w:rPr>
          <w:rFonts w:ascii="Times New Roman" w:hAnsi="Times New Roman"/>
          <w:sz w:val="28"/>
          <w:szCs w:val="28"/>
        </w:rPr>
        <w:t>. Сообщение темы занятия, прояснение тематических понятий; Выяснения исходного уровня знаний детей по данной теме.</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 3. </w:t>
      </w:r>
      <w:r w:rsidRPr="000B45C4">
        <w:rPr>
          <w:rFonts w:ascii="Times New Roman" w:hAnsi="Times New Roman"/>
          <w:b/>
          <w:sz w:val="28"/>
          <w:szCs w:val="28"/>
        </w:rPr>
        <w:t>Практический этап.</w:t>
      </w:r>
      <w:r w:rsidRPr="008806F7">
        <w:rPr>
          <w:rFonts w:ascii="Times New Roman" w:hAnsi="Times New Roman"/>
          <w:sz w:val="28"/>
          <w:szCs w:val="28"/>
        </w:rPr>
        <w:t xml:space="preserve"> Подача новой информации на основе имеющихся данных; Задания на развитие познавательных процессов (восприятия, памяти, мышления, воображения) и творческих способностей. Обработка полученных навыков на практике. </w:t>
      </w:r>
    </w:p>
    <w:p w:rsidR="000B45C4" w:rsidRDefault="008806F7" w:rsidP="000B45C4">
      <w:pPr>
        <w:ind w:firstLine="851"/>
        <w:jc w:val="both"/>
        <w:rPr>
          <w:rFonts w:ascii="Times New Roman" w:hAnsi="Times New Roman"/>
          <w:sz w:val="28"/>
          <w:szCs w:val="28"/>
        </w:rPr>
      </w:pPr>
      <w:r w:rsidRPr="008806F7">
        <w:rPr>
          <w:rFonts w:ascii="Times New Roman" w:hAnsi="Times New Roman"/>
          <w:sz w:val="28"/>
          <w:szCs w:val="28"/>
        </w:rPr>
        <w:t xml:space="preserve">4. </w:t>
      </w:r>
      <w:r w:rsidRPr="000B45C4">
        <w:rPr>
          <w:rFonts w:ascii="Times New Roman" w:hAnsi="Times New Roman"/>
          <w:b/>
          <w:sz w:val="28"/>
          <w:szCs w:val="28"/>
        </w:rPr>
        <w:t>Рефлексивный этап.</w:t>
      </w:r>
      <w:r w:rsidRPr="008806F7">
        <w:rPr>
          <w:rFonts w:ascii="Times New Roman" w:hAnsi="Times New Roman"/>
          <w:sz w:val="28"/>
          <w:szCs w:val="28"/>
        </w:rPr>
        <w:t xml:space="preserve"> Обобщение полученных знаний. Подведение итогов занятия. Индивидуальная работа. Этот вид работы включает </w:t>
      </w:r>
      <w:r w:rsidR="000B45C4">
        <w:rPr>
          <w:rFonts w:ascii="Times New Roman" w:hAnsi="Times New Roman"/>
          <w:sz w:val="28"/>
          <w:szCs w:val="28"/>
        </w:rPr>
        <w:t xml:space="preserve">в себя входную (в начале года) </w:t>
      </w:r>
      <w:r w:rsidRPr="008806F7">
        <w:rPr>
          <w:rFonts w:ascii="Times New Roman" w:hAnsi="Times New Roman"/>
          <w:sz w:val="28"/>
          <w:szCs w:val="28"/>
        </w:rPr>
        <w:t>и итоговую (в конце года) диагностику познавательных процессов; эмоциональной, личностной и волевой сфе</w:t>
      </w:r>
      <w:r w:rsidR="000B45C4">
        <w:rPr>
          <w:rFonts w:ascii="Times New Roman" w:hAnsi="Times New Roman"/>
          <w:sz w:val="28"/>
          <w:szCs w:val="28"/>
        </w:rPr>
        <w:t xml:space="preserve">ры. Ее результаты могут быть </w:t>
      </w:r>
      <w:r w:rsidRPr="008806F7">
        <w:rPr>
          <w:rFonts w:ascii="Times New Roman" w:hAnsi="Times New Roman"/>
          <w:sz w:val="28"/>
          <w:szCs w:val="28"/>
        </w:rPr>
        <w:t>использованы в индивидуальном подходе к ребенку на занятиях, в составлении коррекционной программы и в консультировании родителей и педагогов.</w:t>
      </w:r>
    </w:p>
    <w:p w:rsidR="008806F7" w:rsidRDefault="008806F7" w:rsidP="000B45C4">
      <w:pPr>
        <w:ind w:firstLine="851"/>
        <w:jc w:val="both"/>
        <w:rPr>
          <w:rFonts w:ascii="Times New Roman" w:hAnsi="Times New Roman"/>
          <w:sz w:val="28"/>
          <w:szCs w:val="28"/>
        </w:rPr>
      </w:pPr>
      <w:r w:rsidRPr="000B45C4">
        <w:rPr>
          <w:rFonts w:ascii="Times New Roman" w:hAnsi="Times New Roman"/>
          <w:b/>
          <w:sz w:val="28"/>
          <w:szCs w:val="28"/>
        </w:rPr>
        <w:t xml:space="preserve"> Работа с родителями</w:t>
      </w:r>
      <w:r w:rsidRPr="008806F7">
        <w:rPr>
          <w:rFonts w:ascii="Times New Roman" w:hAnsi="Times New Roman"/>
          <w:sz w:val="28"/>
          <w:szCs w:val="28"/>
        </w:rPr>
        <w:t>. В рамках этой формы работы родителей ориентируют на создание условий в семье, способствующих наиболее полному усвоению знаний, умений и навыков, полученных детьми на занятиях и реализации их в повседневной жизни. Кроме того, ведется просветительская рабо</w:t>
      </w:r>
      <w:r w:rsidR="000B45C4">
        <w:rPr>
          <w:rFonts w:ascii="Times New Roman" w:hAnsi="Times New Roman"/>
          <w:sz w:val="28"/>
          <w:szCs w:val="28"/>
        </w:rPr>
        <w:t xml:space="preserve">та с родителями в форме лекций и бесед. </w:t>
      </w:r>
    </w:p>
    <w:p w:rsidR="00364F4D" w:rsidRDefault="00364F4D" w:rsidP="000B45C4">
      <w:pPr>
        <w:ind w:firstLine="851"/>
        <w:jc w:val="both"/>
        <w:rPr>
          <w:rFonts w:ascii="Times New Roman" w:hAnsi="Times New Roman"/>
          <w:sz w:val="28"/>
          <w:szCs w:val="28"/>
        </w:rPr>
      </w:pPr>
    </w:p>
    <w:p w:rsidR="0054320A" w:rsidRDefault="0054320A" w:rsidP="0054320A">
      <w:pPr>
        <w:ind w:firstLine="851"/>
        <w:jc w:val="both"/>
        <w:rPr>
          <w:rFonts w:ascii="Times New Roman" w:hAnsi="Times New Roman"/>
          <w:sz w:val="28"/>
          <w:szCs w:val="28"/>
        </w:rPr>
      </w:pPr>
      <w:r w:rsidRPr="0054320A">
        <w:rPr>
          <w:rFonts w:ascii="Times New Roman" w:hAnsi="Times New Roman"/>
          <w:b/>
          <w:sz w:val="28"/>
          <w:szCs w:val="28"/>
        </w:rPr>
        <w:lastRenderedPageBreak/>
        <w:t>Особенности психологического курса</w:t>
      </w:r>
      <w:r w:rsidRPr="0054320A">
        <w:rPr>
          <w:rFonts w:ascii="Times New Roman" w:hAnsi="Times New Roman"/>
          <w:sz w:val="28"/>
          <w:szCs w:val="28"/>
        </w:rPr>
        <w:t xml:space="preserve"> </w:t>
      </w:r>
    </w:p>
    <w:p w:rsidR="0054320A" w:rsidRDefault="0054320A" w:rsidP="0054320A">
      <w:pPr>
        <w:ind w:firstLine="851"/>
        <w:jc w:val="both"/>
        <w:rPr>
          <w:rFonts w:ascii="Times New Roman" w:hAnsi="Times New Roman"/>
          <w:sz w:val="28"/>
          <w:szCs w:val="28"/>
        </w:rPr>
      </w:pPr>
      <w:r w:rsidRPr="0054320A">
        <w:rPr>
          <w:rFonts w:ascii="Times New Roman" w:hAnsi="Times New Roman"/>
          <w:b/>
          <w:sz w:val="28"/>
          <w:szCs w:val="28"/>
        </w:rPr>
        <w:t>Вторая младшая группа</w:t>
      </w:r>
      <w:r w:rsidRPr="0054320A">
        <w:rPr>
          <w:rFonts w:ascii="Times New Roman" w:hAnsi="Times New Roman"/>
          <w:sz w:val="28"/>
          <w:szCs w:val="28"/>
        </w:rPr>
        <w:t xml:space="preserve"> </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Содержание и наполнение курса определяется психологическими особенностями данного возраста детей.</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В данном возрасте ребенок переживает значимый для его развития и социализации возрастной кризис. Маленький дошкольник впервые начинает осознавать свою автономность и индивидуальность, стремится к самостоятельности, понимает то, что может многое сделать сам, без помощи взрослого. У детей появляется интерес к совместной игровой деятельности, происходит переход от «игры рядом» к «игре вместе». Активно развиваются эмоциональная и сенсорно-перцептивная сфера ребенка. Основным видом деятельности детей является игра. Все эти особенности развития и определяют основные задачи курса:</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1. Создавать условия для проявления всех видов активности ребенка.</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2. Создавать условия для развития восприятия, внимания, памяти, мышления, воображения. </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3. Способствовать освоению разных способов взаимодействия со взрослым и сверстником в игре и повседневном общении.</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4. Развивать способность подчинять свои действия правилам.</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5. Способствовать проявлению эмоциональной отзывчивости, восприимчивости.</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6. Развивать первые «нравственные эмоции»: хорошо – плохо. </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7. Способствовать формированию позитивной самооценки. </w:t>
      </w:r>
    </w:p>
    <w:p w:rsidR="0054320A" w:rsidRDefault="0054320A" w:rsidP="0054320A">
      <w:pPr>
        <w:ind w:firstLine="851"/>
        <w:jc w:val="both"/>
        <w:rPr>
          <w:rFonts w:ascii="Times New Roman" w:hAnsi="Times New Roman"/>
          <w:b/>
          <w:sz w:val="28"/>
          <w:szCs w:val="28"/>
        </w:rPr>
      </w:pPr>
      <w:r w:rsidRPr="0054320A">
        <w:rPr>
          <w:rFonts w:ascii="Times New Roman" w:hAnsi="Times New Roman"/>
          <w:b/>
          <w:sz w:val="28"/>
          <w:szCs w:val="28"/>
        </w:rPr>
        <w:t xml:space="preserve">Особенности психологического курса </w:t>
      </w:r>
    </w:p>
    <w:p w:rsidR="0054320A" w:rsidRDefault="0054320A" w:rsidP="0054320A">
      <w:pPr>
        <w:ind w:firstLine="851"/>
        <w:jc w:val="both"/>
        <w:rPr>
          <w:rFonts w:ascii="Times New Roman" w:hAnsi="Times New Roman"/>
          <w:b/>
          <w:sz w:val="28"/>
          <w:szCs w:val="28"/>
        </w:rPr>
      </w:pPr>
      <w:r w:rsidRPr="0054320A">
        <w:rPr>
          <w:rFonts w:ascii="Times New Roman" w:hAnsi="Times New Roman"/>
          <w:b/>
          <w:sz w:val="28"/>
          <w:szCs w:val="28"/>
        </w:rPr>
        <w:t>Средняя группа</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Программа курса учитывает все основные особенности развития, свойственные данному возрасту.</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1. Повышение познавательной активности. В занятие включены темы посвященные свойствам предметов и исследовательской деятельности детей.</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2. Совершенствование сенсорной функции. К этому возрасту ребенок: </w:t>
      </w:r>
      <w:r w:rsidRPr="0054320A">
        <w:rPr>
          <w:rFonts w:ascii="Times New Roman" w:hAnsi="Times New Roman"/>
          <w:sz w:val="28"/>
          <w:szCs w:val="28"/>
        </w:rPr>
        <w:sym w:font="Symbol" w:char="F0B7"/>
      </w:r>
      <w:r w:rsidRPr="0054320A">
        <w:rPr>
          <w:rFonts w:ascii="Times New Roman" w:hAnsi="Times New Roman"/>
          <w:sz w:val="28"/>
          <w:szCs w:val="28"/>
        </w:rPr>
        <w:t xml:space="preserve"> Правильно дифференцирует цвета и оттенки </w:t>
      </w:r>
      <w:r w:rsidRPr="0054320A">
        <w:rPr>
          <w:rFonts w:ascii="Times New Roman" w:hAnsi="Times New Roman"/>
          <w:sz w:val="28"/>
          <w:szCs w:val="28"/>
        </w:rPr>
        <w:sym w:font="Symbol" w:char="F0B7"/>
      </w:r>
      <w:r w:rsidRPr="0054320A">
        <w:rPr>
          <w:rFonts w:ascii="Times New Roman" w:hAnsi="Times New Roman"/>
          <w:sz w:val="28"/>
          <w:szCs w:val="28"/>
        </w:rPr>
        <w:t xml:space="preserve"> Называет названия шести основных цветов </w:t>
      </w:r>
      <w:r w:rsidRPr="0054320A">
        <w:rPr>
          <w:rFonts w:ascii="Times New Roman" w:hAnsi="Times New Roman"/>
          <w:sz w:val="28"/>
          <w:szCs w:val="28"/>
        </w:rPr>
        <w:sym w:font="Symbol" w:char="F0B7"/>
      </w:r>
      <w:r w:rsidRPr="0054320A">
        <w:rPr>
          <w:rFonts w:ascii="Times New Roman" w:hAnsi="Times New Roman"/>
          <w:sz w:val="28"/>
          <w:szCs w:val="28"/>
        </w:rPr>
        <w:t xml:space="preserve"> Различает и называет основные геометрические фигуры, включая прямоугольник и овал </w:t>
      </w:r>
      <w:r w:rsidRPr="0054320A">
        <w:rPr>
          <w:rFonts w:ascii="Times New Roman" w:hAnsi="Times New Roman"/>
          <w:sz w:val="28"/>
          <w:szCs w:val="28"/>
        </w:rPr>
        <w:sym w:font="Symbol" w:char="F0B7"/>
      </w:r>
      <w:r w:rsidRPr="0054320A">
        <w:rPr>
          <w:rFonts w:ascii="Times New Roman" w:hAnsi="Times New Roman"/>
          <w:sz w:val="28"/>
          <w:szCs w:val="28"/>
        </w:rPr>
        <w:t xml:space="preserve"> Различает пространственные отношения: около, рядом, между, перед </w:t>
      </w:r>
      <w:r w:rsidRPr="0054320A">
        <w:rPr>
          <w:rFonts w:ascii="Times New Roman" w:hAnsi="Times New Roman"/>
          <w:sz w:val="28"/>
          <w:szCs w:val="28"/>
        </w:rPr>
        <w:sym w:font="Symbol" w:char="F0B7"/>
      </w:r>
      <w:r w:rsidRPr="0054320A">
        <w:rPr>
          <w:rFonts w:ascii="Times New Roman" w:hAnsi="Times New Roman"/>
          <w:sz w:val="28"/>
          <w:szCs w:val="28"/>
        </w:rPr>
        <w:t xml:space="preserve"> Умеет соотносить предметы по длине, ширине и высоте </w:t>
      </w:r>
      <w:r w:rsidRPr="0054320A">
        <w:rPr>
          <w:rFonts w:ascii="Times New Roman" w:hAnsi="Times New Roman"/>
          <w:sz w:val="28"/>
          <w:szCs w:val="28"/>
        </w:rPr>
        <w:sym w:font="Symbol" w:char="F0B7"/>
      </w:r>
      <w:r w:rsidRPr="0054320A">
        <w:rPr>
          <w:rFonts w:ascii="Times New Roman" w:hAnsi="Times New Roman"/>
          <w:sz w:val="28"/>
          <w:szCs w:val="28"/>
        </w:rPr>
        <w:t xml:space="preserve"> Узнает бытовые предметы на ощупь </w:t>
      </w:r>
      <w:r w:rsidRPr="0054320A">
        <w:rPr>
          <w:rFonts w:ascii="Times New Roman" w:hAnsi="Times New Roman"/>
          <w:sz w:val="28"/>
          <w:szCs w:val="28"/>
        </w:rPr>
        <w:sym w:font="Symbol" w:char="F0B7"/>
      </w:r>
      <w:r w:rsidRPr="0054320A">
        <w:rPr>
          <w:rFonts w:ascii="Times New Roman" w:hAnsi="Times New Roman"/>
          <w:sz w:val="28"/>
          <w:szCs w:val="28"/>
        </w:rPr>
        <w:t xml:space="preserve"> Улучшается слуховое внимание и восприятие </w:t>
      </w:r>
      <w:r w:rsidRPr="0054320A">
        <w:rPr>
          <w:rFonts w:ascii="Times New Roman" w:hAnsi="Times New Roman"/>
          <w:sz w:val="28"/>
          <w:szCs w:val="28"/>
        </w:rPr>
        <w:lastRenderedPageBreak/>
        <w:t>Поэтому на занятиях дети знакомятся с «помощниками»: глазками. Носиком, ротиком, ушками, ножками и ручками.</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3. Активное развитие всех сфер психики ребенка (восприятие, внимание, память, мышление, воображение, речь, коммуникации, эмоции). В развивающих играх даются задания на развитие наглядно-образного </w:t>
      </w:r>
      <w:r>
        <w:rPr>
          <w:rFonts w:ascii="Times New Roman" w:hAnsi="Times New Roman"/>
          <w:sz w:val="28"/>
          <w:szCs w:val="28"/>
        </w:rPr>
        <w:t xml:space="preserve">мышления (картинки-нелепицы), </w:t>
      </w:r>
      <w:r w:rsidRPr="0054320A">
        <w:rPr>
          <w:rFonts w:ascii="Times New Roman" w:hAnsi="Times New Roman"/>
          <w:sz w:val="28"/>
          <w:szCs w:val="28"/>
        </w:rPr>
        <w:t xml:space="preserve"> эмоциональной сферы (добавляется знакомство с эмоциями страха и удивления), воображения (дорисовать рисунок, придумать название). </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4. Занятие дополняются активными совместными играми, динамическими паузами, во время которых дети учатся принимать сюжет и правила игры.</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Задачи курса: 1. Создавать условия для проявления познавательной активности. 2. Способствовать самопознанию ребенка. 3. Совершенствовать коммуникативные навыки. 4. Способствовать проявлениям эмоциональной восприимчивости, отзывчивости. 5. Продолжать формировать умение подчинять свои действия правилам, усложняя деятельность через увлечение количества правил. 6. Создавать условия для дальнейшего развития памяти, восприятия, мышления, внимания, воображения. 7. Формировать умение подчинять свое поведение нравственным нормам. </w:t>
      </w:r>
    </w:p>
    <w:p w:rsidR="0054320A" w:rsidRDefault="0054320A" w:rsidP="0054320A">
      <w:pPr>
        <w:ind w:firstLine="851"/>
        <w:jc w:val="both"/>
        <w:rPr>
          <w:rFonts w:ascii="Times New Roman" w:hAnsi="Times New Roman"/>
          <w:sz w:val="28"/>
          <w:szCs w:val="28"/>
        </w:rPr>
      </w:pPr>
      <w:r w:rsidRPr="0054320A">
        <w:rPr>
          <w:rFonts w:ascii="Times New Roman" w:hAnsi="Times New Roman"/>
          <w:b/>
          <w:sz w:val="28"/>
          <w:szCs w:val="28"/>
        </w:rPr>
        <w:t>Особенности психологического курса Старшая группа</w:t>
      </w:r>
      <w:r w:rsidRPr="0054320A">
        <w:rPr>
          <w:rFonts w:ascii="Times New Roman" w:hAnsi="Times New Roman"/>
          <w:sz w:val="28"/>
          <w:szCs w:val="28"/>
        </w:rPr>
        <w:t xml:space="preserve"> </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В этом возрасте у детей активно развиваются и начинают приобретать произвольный характер. Проявляются зачатки ответственности за порученное дело. Поэтому длительность занятия увеличивается на 10 минут. </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При общение ребенок обращает внимание на нравственные качества и черты характера сверстников, совершенствуется эмоционально-личностная сфера. В связи с этим каждое занятие начинается с обмена новостями, помимо этого такое начало занятий развивает умение выступать публично. </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Игры, проводимые во время динамических пауз, становятся более сложными, по сравнению с занятиями для более раннего возраста, занятия насыщаются вербальным и невербальным общением. Много занятий в данной части программы посвящены осознанию собственной личности и личности других, также общению. Однако ведущий тип деятельности в этом возрасте – игра, поэтому все занятия насыщены играми, присутствуют персонажи и соблюдается игровой сюжет и мотивация.</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В данном возрасте ребенок уже может подчинять свои желания требованиям коллектива, поэтому несколько занятий в данной программе посвящены этикету. Коллективные занятия по психологии учитывают активное развитие всех психических процессов, свойств и состояний (восприятие, внимание, мышление, память, воображение, речь, эмоции). В развивающих играх даются задания на развитие наглядно-образного и </w:t>
      </w:r>
      <w:r w:rsidR="006E4246">
        <w:rPr>
          <w:rFonts w:ascii="Times New Roman" w:hAnsi="Times New Roman"/>
          <w:sz w:val="28"/>
          <w:szCs w:val="28"/>
        </w:rPr>
        <w:t>словесно-логического мышления (</w:t>
      </w:r>
      <w:r w:rsidRPr="0054320A">
        <w:rPr>
          <w:rFonts w:ascii="Times New Roman" w:hAnsi="Times New Roman"/>
          <w:sz w:val="28"/>
          <w:szCs w:val="28"/>
        </w:rPr>
        <w:t xml:space="preserve">разрезные </w:t>
      </w:r>
      <w:r w:rsidRPr="0054320A">
        <w:rPr>
          <w:rFonts w:ascii="Times New Roman" w:hAnsi="Times New Roman"/>
          <w:sz w:val="28"/>
          <w:szCs w:val="28"/>
        </w:rPr>
        <w:lastRenderedPageBreak/>
        <w:t>картинки, сюжетные картинки), эмоциональной сферы (расширение представлений об эмоциях: радость. Грусть, злость, удивление, страх, спокойствие), памяти, внимания, воображения, пространственной ориентировки (графические диктанты, рисунки по клеточкам) и саморегуляции.</w:t>
      </w:r>
    </w:p>
    <w:p w:rsidR="0054320A"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Задачи психологического курса: 1. Создавать условия для формирования элементов произвольности психических процессов у детей во всех видах деятельности. 2. Поддерживать и создавать условия для развития творческого потенциала ребенка. 3. Побуждать детей к проявлению инициативы и самостоятельности мышления во всех видах деятельности. 4. Способствовать самопознанию ребенка. 5. Развивать саморегуляцию эмоциональных реакций. 6. Совершенствовать коммуникативные навыки дошкольников, развивать с</w:t>
      </w:r>
      <w:r>
        <w:rPr>
          <w:rFonts w:ascii="Times New Roman" w:hAnsi="Times New Roman"/>
          <w:sz w:val="28"/>
          <w:szCs w:val="28"/>
        </w:rPr>
        <w:t xml:space="preserve">овместную деятельность детей. </w:t>
      </w:r>
      <w:r w:rsidRPr="0054320A">
        <w:rPr>
          <w:rFonts w:ascii="Times New Roman" w:hAnsi="Times New Roman"/>
          <w:sz w:val="28"/>
          <w:szCs w:val="28"/>
        </w:rPr>
        <w:t xml:space="preserve"> 7. Организовывать совместную деятельность с целью развития навыков сотрудничества. </w:t>
      </w:r>
    </w:p>
    <w:p w:rsidR="004460D6" w:rsidRDefault="0054320A" w:rsidP="0054320A">
      <w:pPr>
        <w:ind w:firstLine="851"/>
        <w:jc w:val="both"/>
        <w:rPr>
          <w:rFonts w:ascii="Times New Roman" w:hAnsi="Times New Roman"/>
          <w:b/>
          <w:sz w:val="28"/>
          <w:szCs w:val="28"/>
        </w:rPr>
      </w:pPr>
      <w:r w:rsidRPr="004460D6">
        <w:rPr>
          <w:rFonts w:ascii="Times New Roman" w:hAnsi="Times New Roman"/>
          <w:b/>
          <w:sz w:val="28"/>
          <w:szCs w:val="28"/>
        </w:rPr>
        <w:t xml:space="preserve">Особенности психологического курса </w:t>
      </w:r>
    </w:p>
    <w:p w:rsidR="004460D6" w:rsidRDefault="0054320A" w:rsidP="0054320A">
      <w:pPr>
        <w:ind w:firstLine="851"/>
        <w:jc w:val="both"/>
        <w:rPr>
          <w:rFonts w:ascii="Times New Roman" w:hAnsi="Times New Roman"/>
          <w:sz w:val="28"/>
          <w:szCs w:val="28"/>
        </w:rPr>
      </w:pPr>
      <w:r w:rsidRPr="004460D6">
        <w:rPr>
          <w:rFonts w:ascii="Times New Roman" w:hAnsi="Times New Roman"/>
          <w:b/>
          <w:sz w:val="28"/>
          <w:szCs w:val="28"/>
        </w:rPr>
        <w:t>«Путешествие по стране знаний» Подготовительная группа</w:t>
      </w:r>
      <w:r w:rsidRPr="0054320A">
        <w:rPr>
          <w:rFonts w:ascii="Times New Roman" w:hAnsi="Times New Roman"/>
          <w:sz w:val="28"/>
          <w:szCs w:val="28"/>
        </w:rPr>
        <w:t xml:space="preserve"> </w:t>
      </w:r>
    </w:p>
    <w:p w:rsidR="004460D6" w:rsidRDefault="0054320A" w:rsidP="0054320A">
      <w:pPr>
        <w:ind w:firstLine="851"/>
        <w:jc w:val="both"/>
        <w:rPr>
          <w:rFonts w:ascii="Times New Roman" w:hAnsi="Times New Roman"/>
          <w:sz w:val="28"/>
          <w:szCs w:val="28"/>
        </w:rPr>
      </w:pPr>
      <w:r w:rsidRPr="0054320A">
        <w:rPr>
          <w:rFonts w:ascii="Times New Roman" w:hAnsi="Times New Roman"/>
          <w:sz w:val="28"/>
          <w:szCs w:val="28"/>
        </w:rPr>
        <w:t>Целью данной программы является подготовка дошкольника к успешному обучению в школе.</w:t>
      </w:r>
    </w:p>
    <w:p w:rsidR="004460D6"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Поставленная цель требует решения следующих задач: • Формировать личность ребенка-дошкольника: изучать потребности и индивидуальные особенности поведения ребенка, межличностные взаимоотношения со сверстниками и взрослыми. • Развивать высшие психические функции и познавательные процессы: внимание, восприятие, мышление, память, воображение, произвольное поведение, наблюдательность, сообразительность, фантазию. • Развивать речь: расширять словарный запас, обогащать активный словарь, формировать правильное звукопроизношение, звуковую культуру речи; умение составлять простейшие, но интересные по смысловой нагрузке и содержанию рассказы, грамматически и фонетически правильно строить фразы, композиционно оформлять их содержание. • Развивать мелкую моторику рук. • Развивать воображение и творческие способности. Курс предложенных занятий представлен как путешествие по волшебной Стране знаний, где каждое занятие является самостоятельной единицей, но сохраняет общую логику проведения занятий и реализует задачи, поставленные перед всем курсом.</w:t>
      </w:r>
    </w:p>
    <w:p w:rsidR="004460D6"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В основе курса лежат следующие принципы: 1. Принцип безопасности. 2. Принцип многократного повторения материала для формирования у ребенка не просто умения, но и навыка. 3. Принцип положительного подкрепления. 4. Принцип доверия (откровенности) – мы доверяем друг другу, не боимся переспросить, если что-то непонятно, не боимся быть смешными. 5. Принцип уважительного отношения друг к другу. Основные знания, умения и навыки, сформированные в ходе реализации программы: • Умение подчинять свою деятельность системе </w:t>
      </w:r>
      <w:r w:rsidRPr="0054320A">
        <w:rPr>
          <w:rFonts w:ascii="Times New Roman" w:hAnsi="Times New Roman"/>
          <w:sz w:val="28"/>
          <w:szCs w:val="28"/>
        </w:rPr>
        <w:lastRenderedPageBreak/>
        <w:t xml:space="preserve">обязательных для всех правил. • Умение рисовать и срисовывать по клеткам или по образцу. • Умение общаться друг с другом и с воспитателем. • Знание времен года и умение отличать их друг от друга. • Знание цветов и геометрических фигур, умение их различать и комбинировать из них различные предметы. </w:t>
      </w:r>
    </w:p>
    <w:p w:rsidR="004460D6" w:rsidRDefault="0054320A" w:rsidP="0054320A">
      <w:pPr>
        <w:ind w:firstLine="851"/>
        <w:jc w:val="both"/>
        <w:rPr>
          <w:rFonts w:ascii="Times New Roman" w:hAnsi="Times New Roman"/>
          <w:sz w:val="28"/>
          <w:szCs w:val="28"/>
        </w:rPr>
      </w:pPr>
      <w:r w:rsidRPr="0054320A">
        <w:rPr>
          <w:rFonts w:ascii="Times New Roman" w:hAnsi="Times New Roman"/>
          <w:sz w:val="28"/>
          <w:szCs w:val="28"/>
        </w:rPr>
        <w:t>М а т е р и а л ы, необходимые для реализации: индивидуальные для каждого учащегося бланки приложений, знаки «Как вести себя в школе», набор наглядного материала с изображением цифр для иллюстрации разучиваемых стихотворений.</w:t>
      </w:r>
    </w:p>
    <w:p w:rsidR="004460D6" w:rsidRDefault="0054320A" w:rsidP="0054320A">
      <w:pPr>
        <w:ind w:firstLine="851"/>
        <w:jc w:val="both"/>
        <w:rPr>
          <w:rFonts w:ascii="Times New Roman" w:hAnsi="Times New Roman"/>
          <w:sz w:val="28"/>
          <w:szCs w:val="28"/>
        </w:rPr>
      </w:pPr>
      <w:r w:rsidRPr="0054320A">
        <w:rPr>
          <w:rFonts w:ascii="Times New Roman" w:hAnsi="Times New Roman"/>
          <w:sz w:val="28"/>
          <w:szCs w:val="28"/>
        </w:rPr>
        <w:t xml:space="preserve"> О б о р у д о в а н и е, необходимое для организации и проведения занятий: классная доска, мел, губка, магнитофон, аудиокассеты со спокойной инструментальной музыкой, цветные карандаши или фломастеры, белые листы бумаги формата А4, клей, ножницы. Контроль результатов подготовки: беседа с родителями, контрольные самостоятельные задания. </w:t>
      </w:r>
    </w:p>
    <w:p w:rsidR="00CB518D" w:rsidRDefault="0054320A" w:rsidP="00B9118C">
      <w:pPr>
        <w:ind w:firstLine="851"/>
        <w:jc w:val="both"/>
        <w:rPr>
          <w:rFonts w:ascii="Times New Roman" w:hAnsi="Times New Roman"/>
          <w:sz w:val="28"/>
          <w:szCs w:val="28"/>
        </w:rPr>
      </w:pPr>
      <w:r w:rsidRPr="0054320A">
        <w:rPr>
          <w:rFonts w:ascii="Times New Roman" w:hAnsi="Times New Roman"/>
          <w:sz w:val="28"/>
          <w:szCs w:val="28"/>
        </w:rPr>
        <w:t>Материал программы распределен по времени с учетом его достаточности для качественного овладения школьно-значимыми умениями и навыками.</w:t>
      </w:r>
    </w:p>
    <w:p w:rsidR="00BE3377" w:rsidRPr="00BE3377" w:rsidRDefault="00BE3377" w:rsidP="00BE3377">
      <w:pPr>
        <w:ind w:firstLine="851"/>
        <w:jc w:val="both"/>
        <w:rPr>
          <w:rFonts w:ascii="Times New Roman" w:hAnsi="Times New Roman"/>
          <w:b/>
          <w:sz w:val="28"/>
          <w:szCs w:val="28"/>
        </w:rPr>
      </w:pPr>
      <w:r w:rsidRPr="00BE3377">
        <w:rPr>
          <w:rFonts w:ascii="Times New Roman" w:hAnsi="Times New Roman"/>
          <w:b/>
          <w:sz w:val="28"/>
          <w:szCs w:val="28"/>
        </w:rPr>
        <w:t>Основные направления программы «Песочная фантазия»</w:t>
      </w:r>
      <w:r>
        <w:rPr>
          <w:rFonts w:ascii="Times New Roman" w:hAnsi="Times New Roman"/>
          <w:b/>
          <w:sz w:val="28"/>
          <w:szCs w:val="28"/>
        </w:rPr>
        <w:t xml:space="preserve"> для детей ЗПР (ОВЗ)</w:t>
      </w:r>
    </w:p>
    <w:p w:rsidR="00BE3377" w:rsidRPr="00BE3377" w:rsidRDefault="00BE3377" w:rsidP="00BE3377">
      <w:pPr>
        <w:ind w:firstLine="851"/>
        <w:jc w:val="both"/>
        <w:rPr>
          <w:rFonts w:ascii="Times New Roman" w:hAnsi="Times New Roman"/>
          <w:sz w:val="28"/>
          <w:szCs w:val="28"/>
        </w:rPr>
      </w:pPr>
      <w:r w:rsidRPr="00BE3377">
        <w:rPr>
          <w:rFonts w:ascii="Times New Roman" w:hAnsi="Times New Roman"/>
          <w:sz w:val="28"/>
          <w:szCs w:val="28"/>
        </w:rPr>
        <w:t xml:space="preserve">Эта программа создана для детей  4-7 лет. Она представляет цикл игровых сеансов для детей каждого возраста, с использованием  педагогической песочницы, который обеспечивает эмоциональное и творческое развитие детей, приобретение коммуникативных навыков и создание гармоничных взаимоотношений. </w:t>
      </w:r>
    </w:p>
    <w:p w:rsidR="00BE3377" w:rsidRPr="00BE3377" w:rsidRDefault="00BE3377" w:rsidP="00BE3377">
      <w:pPr>
        <w:ind w:firstLine="851"/>
        <w:jc w:val="both"/>
        <w:rPr>
          <w:rFonts w:ascii="Times New Roman" w:hAnsi="Times New Roman"/>
          <w:sz w:val="28"/>
          <w:szCs w:val="28"/>
        </w:rPr>
      </w:pPr>
      <w:r w:rsidRPr="00BE3377">
        <w:rPr>
          <w:rFonts w:ascii="Times New Roman" w:hAnsi="Times New Roman"/>
          <w:sz w:val="28"/>
          <w:szCs w:val="28"/>
        </w:rPr>
        <w:tab/>
        <w:t>Программа разработана на основе методических материалов: Н.В. Кузуб, Э.И. Осипук «В гостях у песочной феи» Н.А. Сакович «Технология игры в песок. Игры на мосту», Е.Ю. Конаныхина «Волшебство в песочнице», М.А. Федосеева «Занятия с детьми 3-7 лет по развитию эмоционально-коммуникативной и познавательной сфер средствами песочной терапии»</w:t>
      </w:r>
    </w:p>
    <w:p w:rsidR="00BE3377" w:rsidRPr="00BE3377" w:rsidRDefault="00BE3377" w:rsidP="00BE3377">
      <w:pPr>
        <w:ind w:firstLine="851"/>
        <w:jc w:val="both"/>
        <w:rPr>
          <w:rFonts w:ascii="Times New Roman" w:hAnsi="Times New Roman"/>
          <w:sz w:val="28"/>
          <w:szCs w:val="28"/>
        </w:rPr>
      </w:pPr>
      <w:r w:rsidRPr="00BE3377">
        <w:rPr>
          <w:rFonts w:ascii="Times New Roman" w:hAnsi="Times New Roman"/>
          <w:sz w:val="28"/>
          <w:szCs w:val="28"/>
        </w:rPr>
        <w:tab/>
        <w:t>Цель: развитие эмоционально-волевой сферы ребёнка, его коммуникативных навыков</w:t>
      </w:r>
    </w:p>
    <w:p w:rsidR="00BE3377" w:rsidRPr="00BE3377" w:rsidRDefault="00BE3377" w:rsidP="00BE3377">
      <w:pPr>
        <w:ind w:firstLine="851"/>
        <w:jc w:val="both"/>
        <w:rPr>
          <w:rFonts w:ascii="Times New Roman" w:hAnsi="Times New Roman"/>
          <w:sz w:val="28"/>
          <w:szCs w:val="28"/>
        </w:rPr>
      </w:pPr>
      <w:r w:rsidRPr="00BE3377">
        <w:rPr>
          <w:rFonts w:ascii="Times New Roman" w:hAnsi="Times New Roman"/>
          <w:sz w:val="28"/>
          <w:szCs w:val="28"/>
        </w:rPr>
        <w:t>Эта цель достигается за счёт коллективной работы в песочнице, выполнения совместных задач и упражнений, направленных на развитие произвольной сферы ребёнка.</w:t>
      </w:r>
    </w:p>
    <w:p w:rsidR="00BE3377" w:rsidRPr="00BE3377" w:rsidRDefault="00BE3377" w:rsidP="00BE3377">
      <w:pPr>
        <w:ind w:firstLine="851"/>
        <w:jc w:val="both"/>
        <w:rPr>
          <w:rFonts w:ascii="Times New Roman" w:hAnsi="Times New Roman"/>
          <w:sz w:val="28"/>
          <w:szCs w:val="28"/>
        </w:rPr>
      </w:pPr>
      <w:r w:rsidRPr="00BE3377">
        <w:rPr>
          <w:rFonts w:ascii="Times New Roman" w:hAnsi="Times New Roman"/>
          <w:sz w:val="28"/>
          <w:szCs w:val="28"/>
        </w:rPr>
        <w:t xml:space="preserve">Задачи: </w:t>
      </w:r>
    </w:p>
    <w:p w:rsidR="00BE3377" w:rsidRPr="00BE3377" w:rsidRDefault="00BE3377" w:rsidP="003227B0">
      <w:pPr>
        <w:ind w:firstLine="851"/>
        <w:jc w:val="both"/>
        <w:rPr>
          <w:rFonts w:ascii="Times New Roman" w:hAnsi="Times New Roman"/>
          <w:sz w:val="28"/>
          <w:szCs w:val="28"/>
        </w:rPr>
      </w:pPr>
      <w:r w:rsidRPr="00BE3377">
        <w:rPr>
          <w:rFonts w:ascii="Times New Roman" w:hAnsi="Times New Roman"/>
          <w:sz w:val="28"/>
          <w:szCs w:val="28"/>
        </w:rPr>
        <w:t>1.</w:t>
      </w:r>
      <w:r w:rsidRPr="00BE3377">
        <w:rPr>
          <w:rFonts w:ascii="Times New Roman" w:hAnsi="Times New Roman"/>
          <w:sz w:val="28"/>
          <w:szCs w:val="28"/>
        </w:rPr>
        <w:tab/>
        <w:t>Развитие тактильно-кинестетической чувстви</w:t>
      </w:r>
      <w:r w:rsidR="003227B0">
        <w:rPr>
          <w:rFonts w:ascii="Times New Roman" w:hAnsi="Times New Roman"/>
          <w:sz w:val="28"/>
          <w:szCs w:val="28"/>
        </w:rPr>
        <w:t xml:space="preserve">тельности и мелкой моторики рук </w:t>
      </w:r>
      <w:r w:rsidRPr="00BE3377">
        <w:rPr>
          <w:rFonts w:ascii="Times New Roman" w:hAnsi="Times New Roman"/>
          <w:sz w:val="28"/>
          <w:szCs w:val="28"/>
        </w:rPr>
        <w:t>2.</w:t>
      </w:r>
      <w:r w:rsidRPr="00BE3377">
        <w:rPr>
          <w:rFonts w:ascii="Times New Roman" w:hAnsi="Times New Roman"/>
          <w:sz w:val="28"/>
          <w:szCs w:val="28"/>
        </w:rPr>
        <w:tab/>
        <w:t>Снижение психофизического напряжения, гармонизация психоэмоционального состояния</w:t>
      </w:r>
    </w:p>
    <w:p w:rsidR="00BE3377" w:rsidRPr="00BE3377" w:rsidRDefault="00BE3377" w:rsidP="00BE3377">
      <w:pPr>
        <w:ind w:firstLine="851"/>
        <w:jc w:val="both"/>
        <w:rPr>
          <w:rFonts w:ascii="Times New Roman" w:hAnsi="Times New Roman"/>
          <w:sz w:val="28"/>
          <w:szCs w:val="28"/>
        </w:rPr>
      </w:pPr>
      <w:r w:rsidRPr="00BE3377">
        <w:rPr>
          <w:rFonts w:ascii="Times New Roman" w:hAnsi="Times New Roman"/>
          <w:sz w:val="28"/>
          <w:szCs w:val="28"/>
        </w:rPr>
        <w:t>3.</w:t>
      </w:r>
      <w:r w:rsidRPr="00BE3377">
        <w:rPr>
          <w:rFonts w:ascii="Times New Roman" w:hAnsi="Times New Roman"/>
          <w:sz w:val="28"/>
          <w:szCs w:val="28"/>
        </w:rPr>
        <w:tab/>
        <w:t>Развитие эмоционального и социального интеллекта</w:t>
      </w:r>
    </w:p>
    <w:p w:rsidR="00BE3377" w:rsidRPr="00BE3377" w:rsidRDefault="00BE3377" w:rsidP="00BE3377">
      <w:pPr>
        <w:ind w:firstLine="851"/>
        <w:jc w:val="both"/>
        <w:rPr>
          <w:rFonts w:ascii="Times New Roman" w:hAnsi="Times New Roman"/>
          <w:sz w:val="28"/>
          <w:szCs w:val="28"/>
        </w:rPr>
      </w:pPr>
      <w:r w:rsidRPr="00BE3377">
        <w:rPr>
          <w:rFonts w:ascii="Times New Roman" w:hAnsi="Times New Roman"/>
          <w:sz w:val="28"/>
          <w:szCs w:val="28"/>
        </w:rPr>
        <w:t>4.</w:t>
      </w:r>
      <w:r w:rsidRPr="00BE3377">
        <w:rPr>
          <w:rFonts w:ascii="Times New Roman" w:hAnsi="Times New Roman"/>
          <w:sz w:val="28"/>
          <w:szCs w:val="28"/>
        </w:rPr>
        <w:tab/>
        <w:t>Развитие навыков общения</w:t>
      </w:r>
    </w:p>
    <w:p w:rsidR="00BE3377" w:rsidRDefault="00BE3377" w:rsidP="00B9118C">
      <w:pPr>
        <w:ind w:firstLine="851"/>
        <w:jc w:val="both"/>
        <w:rPr>
          <w:rFonts w:ascii="Times New Roman" w:hAnsi="Times New Roman"/>
          <w:sz w:val="28"/>
          <w:szCs w:val="28"/>
        </w:rPr>
      </w:pPr>
    </w:p>
    <w:p w:rsidR="004460D6" w:rsidRDefault="004460D6" w:rsidP="004460D6">
      <w:pPr>
        <w:keepNext/>
        <w:spacing w:before="240" w:after="60"/>
        <w:jc w:val="center"/>
        <w:outlineLvl w:val="0"/>
        <w:rPr>
          <w:rFonts w:ascii="Cambria" w:hAnsi="Cambria"/>
          <w:b/>
          <w:bCs/>
          <w:kern w:val="32"/>
          <w:sz w:val="32"/>
          <w:szCs w:val="32"/>
        </w:rPr>
      </w:pPr>
      <w:r w:rsidRPr="004460D6">
        <w:rPr>
          <w:rFonts w:ascii="Cambria" w:hAnsi="Cambria"/>
          <w:b/>
          <w:bCs/>
          <w:kern w:val="32"/>
          <w:sz w:val="32"/>
          <w:szCs w:val="32"/>
        </w:rPr>
        <w:t>Тематическое планирование психологических занятий</w:t>
      </w:r>
    </w:p>
    <w:p w:rsidR="004460D6" w:rsidRPr="004460D6" w:rsidRDefault="004460D6" w:rsidP="004460D6">
      <w:pPr>
        <w:keepNext/>
        <w:spacing w:before="240" w:after="60"/>
        <w:jc w:val="center"/>
        <w:outlineLvl w:val="0"/>
        <w:rPr>
          <w:rFonts w:ascii="Cambria" w:hAnsi="Cambria"/>
          <w:b/>
          <w:bCs/>
          <w:spacing w:val="-2"/>
          <w:kern w:val="32"/>
          <w:sz w:val="32"/>
          <w:szCs w:val="32"/>
        </w:rPr>
      </w:pPr>
      <w:r>
        <w:rPr>
          <w:rFonts w:ascii="Cambria" w:hAnsi="Cambria"/>
          <w:b/>
          <w:bCs/>
          <w:kern w:val="32"/>
          <w:sz w:val="32"/>
          <w:szCs w:val="32"/>
        </w:rPr>
        <w:t>Подготовительная группа.</w:t>
      </w:r>
      <w:r w:rsidR="000B6EFE">
        <w:rPr>
          <w:rFonts w:ascii="Cambria" w:hAnsi="Cambria"/>
          <w:b/>
          <w:bCs/>
          <w:kern w:val="32"/>
          <w:sz w:val="32"/>
          <w:szCs w:val="32"/>
        </w:rPr>
        <w:t xml:space="preserve"> Подгруппа №1, №2</w:t>
      </w:r>
    </w:p>
    <w:tbl>
      <w:tblPr>
        <w:tblpPr w:leftFromText="180" w:rightFromText="180" w:bottomFromText="200" w:vertAnchor="text" w:tblpX="109" w:tblpY="61"/>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8587"/>
        <w:gridCol w:w="236"/>
      </w:tblGrid>
      <w:tr w:rsidR="004460D6" w:rsidRPr="004460D6" w:rsidTr="00FE7FAD">
        <w:trPr>
          <w:gridAfter w:val="1"/>
          <w:wAfter w:w="236" w:type="dxa"/>
          <w:trHeight w:val="410"/>
        </w:trPr>
        <w:tc>
          <w:tcPr>
            <w:tcW w:w="1898" w:type="dxa"/>
            <w:tcBorders>
              <w:top w:val="single" w:sz="4" w:space="0" w:color="auto"/>
              <w:left w:val="single" w:sz="4" w:space="0" w:color="auto"/>
              <w:bottom w:val="single" w:sz="4" w:space="0" w:color="auto"/>
              <w:right w:val="single" w:sz="4" w:space="0" w:color="auto"/>
            </w:tcBorders>
          </w:tcPr>
          <w:p w:rsidR="004460D6" w:rsidRPr="004460D6" w:rsidRDefault="00FE7FAD" w:rsidP="004460D6">
            <w:pPr>
              <w:rPr>
                <w:rFonts w:ascii="Times New Roman" w:hAnsi="Times New Roman"/>
                <w:b/>
                <w:sz w:val="24"/>
                <w:szCs w:val="24"/>
              </w:rPr>
            </w:pPr>
            <w:r>
              <w:rPr>
                <w:rFonts w:ascii="Times New Roman" w:hAnsi="Times New Roman"/>
                <w:b/>
                <w:sz w:val="24"/>
                <w:szCs w:val="24"/>
              </w:rPr>
              <w:t>Месяц</w:t>
            </w:r>
          </w:p>
        </w:tc>
        <w:tc>
          <w:tcPr>
            <w:tcW w:w="8587" w:type="dxa"/>
            <w:tcBorders>
              <w:top w:val="single" w:sz="4" w:space="0" w:color="auto"/>
              <w:left w:val="single" w:sz="4" w:space="0" w:color="auto"/>
              <w:bottom w:val="single" w:sz="4" w:space="0" w:color="auto"/>
              <w:right w:val="single" w:sz="4" w:space="0" w:color="auto"/>
            </w:tcBorders>
          </w:tcPr>
          <w:p w:rsidR="004460D6" w:rsidRPr="004460D6" w:rsidRDefault="00FE7FAD" w:rsidP="004460D6">
            <w:pPr>
              <w:rPr>
                <w:rFonts w:ascii="Times New Roman" w:hAnsi="Times New Roman"/>
                <w:b/>
                <w:i/>
                <w:sz w:val="24"/>
                <w:szCs w:val="24"/>
              </w:rPr>
            </w:pPr>
            <w:r>
              <w:rPr>
                <w:rFonts w:ascii="Times New Roman" w:hAnsi="Times New Roman"/>
                <w:b/>
                <w:i/>
                <w:sz w:val="24"/>
                <w:szCs w:val="24"/>
              </w:rPr>
              <w:t>Тема</w:t>
            </w:r>
          </w:p>
        </w:tc>
      </w:tr>
      <w:tr w:rsidR="004460D6" w:rsidRPr="004460D6" w:rsidTr="004460D6">
        <w:trPr>
          <w:gridAfter w:val="1"/>
          <w:wAfter w:w="236" w:type="dxa"/>
          <w:trHeight w:val="1430"/>
        </w:trPr>
        <w:tc>
          <w:tcPr>
            <w:tcW w:w="1898" w:type="dxa"/>
            <w:tcBorders>
              <w:top w:val="single" w:sz="4" w:space="0" w:color="auto"/>
              <w:left w:val="single" w:sz="4" w:space="0" w:color="auto"/>
              <w:bottom w:val="single" w:sz="4" w:space="0" w:color="auto"/>
              <w:right w:val="single" w:sz="4" w:space="0" w:color="auto"/>
            </w:tcBorders>
            <w:hideMark/>
          </w:tcPr>
          <w:p w:rsidR="004460D6" w:rsidRPr="004460D6" w:rsidRDefault="000B6EFE" w:rsidP="004460D6">
            <w:pPr>
              <w:rPr>
                <w:rFonts w:ascii="Times New Roman" w:hAnsi="Times New Roman"/>
                <w:b/>
                <w:sz w:val="24"/>
                <w:szCs w:val="24"/>
              </w:rPr>
            </w:pPr>
            <w:r>
              <w:rPr>
                <w:rFonts w:ascii="Times New Roman" w:hAnsi="Times New Roman"/>
                <w:b/>
                <w:sz w:val="24"/>
                <w:szCs w:val="24"/>
              </w:rPr>
              <w:t>Сентябрь</w:t>
            </w:r>
          </w:p>
        </w:tc>
        <w:tc>
          <w:tcPr>
            <w:tcW w:w="8587" w:type="dxa"/>
            <w:tcBorders>
              <w:top w:val="single" w:sz="4" w:space="0" w:color="auto"/>
              <w:left w:val="single" w:sz="4" w:space="0" w:color="auto"/>
              <w:bottom w:val="single" w:sz="4" w:space="0" w:color="auto"/>
              <w:right w:val="single" w:sz="4" w:space="0" w:color="auto"/>
            </w:tcBorders>
            <w:hideMark/>
          </w:tcPr>
          <w:p w:rsidR="004460D6" w:rsidRPr="004460D6" w:rsidRDefault="004460D6" w:rsidP="004460D6">
            <w:pPr>
              <w:rPr>
                <w:rFonts w:ascii="Times New Roman" w:hAnsi="Times New Roman"/>
                <w:b/>
                <w:i/>
                <w:sz w:val="24"/>
                <w:szCs w:val="24"/>
              </w:rPr>
            </w:pPr>
            <w:r w:rsidRPr="004460D6">
              <w:rPr>
                <w:rFonts w:ascii="Times New Roman" w:hAnsi="Times New Roman"/>
                <w:b/>
                <w:i/>
                <w:sz w:val="24"/>
                <w:szCs w:val="24"/>
              </w:rPr>
              <w:t>Сказки для школьной адаптации:</w:t>
            </w:r>
          </w:p>
          <w:p w:rsidR="00BA6A8D" w:rsidRPr="00BA6A8D" w:rsidRDefault="00BA6A8D" w:rsidP="006B4954">
            <w:pPr>
              <w:widowControl w:val="0"/>
              <w:numPr>
                <w:ilvl w:val="0"/>
                <w:numId w:val="9"/>
              </w:numPr>
              <w:shd w:val="clear" w:color="auto" w:fill="FFFFFF"/>
              <w:tabs>
                <w:tab w:val="left" w:pos="2052"/>
              </w:tabs>
              <w:autoSpaceDE w:val="0"/>
              <w:autoSpaceDN w:val="0"/>
              <w:adjustRightInd w:val="0"/>
              <w:spacing w:after="0" w:line="281" w:lineRule="exact"/>
              <w:ind w:left="401" w:hanging="283"/>
              <w:rPr>
                <w:rFonts w:ascii="Times New Roman" w:hAnsi="Times New Roman"/>
                <w:color w:val="000000"/>
                <w:spacing w:val="-7"/>
                <w:sz w:val="24"/>
                <w:szCs w:val="24"/>
              </w:rPr>
            </w:pPr>
            <w:r>
              <w:rPr>
                <w:rFonts w:ascii="Times New Roman" w:hAnsi="Times New Roman"/>
                <w:color w:val="000000"/>
                <w:spacing w:val="-7"/>
                <w:sz w:val="24"/>
                <w:szCs w:val="24"/>
              </w:rPr>
              <w:t>Диагностика</w:t>
            </w:r>
          </w:p>
          <w:p w:rsidR="00BA6A8D" w:rsidRPr="00BA6A8D" w:rsidRDefault="00BA6A8D" w:rsidP="006B4954">
            <w:pPr>
              <w:widowControl w:val="0"/>
              <w:numPr>
                <w:ilvl w:val="0"/>
                <w:numId w:val="9"/>
              </w:numPr>
              <w:shd w:val="clear" w:color="auto" w:fill="FFFFFF"/>
              <w:tabs>
                <w:tab w:val="left" w:pos="2052"/>
              </w:tabs>
              <w:autoSpaceDE w:val="0"/>
              <w:autoSpaceDN w:val="0"/>
              <w:adjustRightInd w:val="0"/>
              <w:spacing w:after="0" w:line="281" w:lineRule="exact"/>
              <w:ind w:left="401" w:hanging="283"/>
              <w:rPr>
                <w:rFonts w:ascii="Times New Roman" w:hAnsi="Times New Roman"/>
                <w:color w:val="000000"/>
                <w:spacing w:val="-7"/>
                <w:sz w:val="24"/>
                <w:szCs w:val="24"/>
              </w:rPr>
            </w:pPr>
            <w:r>
              <w:rPr>
                <w:rFonts w:ascii="Times New Roman" w:hAnsi="Times New Roman"/>
                <w:color w:val="000000"/>
                <w:spacing w:val="-7"/>
                <w:sz w:val="24"/>
                <w:szCs w:val="24"/>
              </w:rPr>
              <w:t>Диагностика</w:t>
            </w:r>
          </w:p>
          <w:p w:rsidR="004460D6" w:rsidRPr="004460D6" w:rsidRDefault="004460D6" w:rsidP="006B4954">
            <w:pPr>
              <w:widowControl w:val="0"/>
              <w:numPr>
                <w:ilvl w:val="0"/>
                <w:numId w:val="9"/>
              </w:numPr>
              <w:shd w:val="clear" w:color="auto" w:fill="FFFFFF"/>
              <w:tabs>
                <w:tab w:val="left" w:pos="2052"/>
              </w:tabs>
              <w:autoSpaceDE w:val="0"/>
              <w:autoSpaceDN w:val="0"/>
              <w:adjustRightInd w:val="0"/>
              <w:spacing w:after="0" w:line="281" w:lineRule="exact"/>
              <w:ind w:left="401" w:hanging="283"/>
              <w:rPr>
                <w:rFonts w:ascii="Times New Roman" w:hAnsi="Times New Roman"/>
                <w:color w:val="000000"/>
                <w:spacing w:val="-7"/>
                <w:sz w:val="24"/>
                <w:szCs w:val="24"/>
              </w:rPr>
            </w:pPr>
            <w:r w:rsidRPr="004460D6">
              <w:rPr>
                <w:rFonts w:ascii="Times New Roman" w:hAnsi="Times New Roman"/>
                <w:color w:val="000000"/>
                <w:spacing w:val="2"/>
                <w:sz w:val="24"/>
                <w:szCs w:val="24"/>
              </w:rPr>
              <w:t>Создание «Лесной школы»</w:t>
            </w:r>
          </w:p>
          <w:p w:rsidR="004460D6" w:rsidRPr="004460D6" w:rsidRDefault="004460D6" w:rsidP="006B4954">
            <w:pPr>
              <w:pStyle w:val="a8"/>
              <w:widowControl w:val="0"/>
              <w:numPr>
                <w:ilvl w:val="0"/>
                <w:numId w:val="9"/>
              </w:numPr>
              <w:shd w:val="clear" w:color="auto" w:fill="FFFFFF"/>
              <w:tabs>
                <w:tab w:val="left" w:pos="2052"/>
              </w:tabs>
              <w:autoSpaceDE w:val="0"/>
              <w:autoSpaceDN w:val="0"/>
              <w:adjustRightInd w:val="0"/>
              <w:spacing w:after="0" w:line="281" w:lineRule="exact"/>
              <w:ind w:left="401" w:hanging="283"/>
              <w:rPr>
                <w:rFonts w:ascii="Times New Roman" w:hAnsi="Times New Roman"/>
                <w:color w:val="000000"/>
                <w:spacing w:val="-7"/>
                <w:sz w:val="24"/>
                <w:szCs w:val="24"/>
              </w:rPr>
            </w:pPr>
            <w:r w:rsidRPr="004460D6">
              <w:rPr>
                <w:rFonts w:ascii="Times New Roman" w:hAnsi="Times New Roman"/>
                <w:color w:val="000000"/>
                <w:spacing w:val="6"/>
                <w:sz w:val="24"/>
                <w:szCs w:val="24"/>
              </w:rPr>
              <w:t>Букет для учителя</w:t>
            </w:r>
          </w:p>
          <w:p w:rsidR="004460D6" w:rsidRPr="004460D6" w:rsidRDefault="004460D6" w:rsidP="00BA6A8D">
            <w:pPr>
              <w:widowControl w:val="0"/>
              <w:shd w:val="clear" w:color="auto" w:fill="FFFFFF"/>
              <w:autoSpaceDE w:val="0"/>
              <w:autoSpaceDN w:val="0"/>
              <w:adjustRightInd w:val="0"/>
              <w:spacing w:after="0" w:line="281" w:lineRule="exact"/>
              <w:ind w:left="401"/>
              <w:rPr>
                <w:rFonts w:ascii="Times New Roman" w:hAnsi="Times New Roman"/>
                <w:color w:val="000000"/>
                <w:spacing w:val="4"/>
                <w:sz w:val="24"/>
                <w:szCs w:val="24"/>
              </w:rPr>
            </w:pPr>
            <w:r w:rsidRPr="004460D6">
              <w:rPr>
                <w:rFonts w:ascii="Times New Roman" w:hAnsi="Times New Roman"/>
                <w:color w:val="000000"/>
                <w:spacing w:val="4"/>
                <w:sz w:val="24"/>
                <w:szCs w:val="24"/>
              </w:rPr>
              <w:t xml:space="preserve"> </w:t>
            </w:r>
          </w:p>
        </w:tc>
      </w:tr>
      <w:tr w:rsidR="004460D6" w:rsidRPr="004460D6" w:rsidTr="004460D6">
        <w:trPr>
          <w:gridAfter w:val="1"/>
          <w:wAfter w:w="236" w:type="dxa"/>
          <w:trHeight w:val="101"/>
        </w:trPr>
        <w:tc>
          <w:tcPr>
            <w:tcW w:w="1898" w:type="dxa"/>
            <w:tcBorders>
              <w:top w:val="single" w:sz="4" w:space="0" w:color="auto"/>
              <w:left w:val="single" w:sz="4" w:space="0" w:color="auto"/>
              <w:bottom w:val="single" w:sz="4" w:space="0" w:color="auto"/>
              <w:right w:val="single" w:sz="4" w:space="0" w:color="auto"/>
            </w:tcBorders>
          </w:tcPr>
          <w:p w:rsidR="004460D6" w:rsidRPr="004460D6" w:rsidRDefault="000B6EFE" w:rsidP="004460D6">
            <w:pPr>
              <w:shd w:val="clear" w:color="auto" w:fill="FFFFFF"/>
              <w:spacing w:before="43"/>
              <w:rPr>
                <w:rFonts w:ascii="Times New Roman" w:hAnsi="Times New Roman"/>
                <w:b/>
                <w:sz w:val="24"/>
                <w:szCs w:val="24"/>
              </w:rPr>
            </w:pPr>
            <w:r>
              <w:rPr>
                <w:rFonts w:ascii="Times New Roman" w:hAnsi="Times New Roman"/>
                <w:b/>
                <w:color w:val="000000"/>
                <w:spacing w:val="-2"/>
                <w:sz w:val="24"/>
                <w:szCs w:val="24"/>
              </w:rPr>
              <w:t>Октябрь</w:t>
            </w:r>
          </w:p>
          <w:p w:rsidR="004460D6" w:rsidRPr="004460D6" w:rsidRDefault="004460D6" w:rsidP="004460D6">
            <w:pPr>
              <w:rPr>
                <w:rFonts w:ascii="Times New Roman" w:hAnsi="Times New Roman"/>
                <w:sz w:val="24"/>
                <w:szCs w:val="24"/>
              </w:rPr>
            </w:pPr>
          </w:p>
        </w:tc>
        <w:tc>
          <w:tcPr>
            <w:tcW w:w="8587" w:type="dxa"/>
            <w:tcBorders>
              <w:top w:val="single" w:sz="4" w:space="0" w:color="auto"/>
              <w:left w:val="single" w:sz="4" w:space="0" w:color="auto"/>
              <w:bottom w:val="single" w:sz="4" w:space="0" w:color="auto"/>
              <w:right w:val="single" w:sz="4" w:space="0" w:color="auto"/>
            </w:tcBorders>
            <w:hideMark/>
          </w:tcPr>
          <w:p w:rsidR="00BA6A8D" w:rsidRPr="004460D6" w:rsidRDefault="00BA6A8D" w:rsidP="007A2DC0">
            <w:pPr>
              <w:widowControl w:val="0"/>
              <w:numPr>
                <w:ilvl w:val="0"/>
                <w:numId w:val="9"/>
              </w:numPr>
              <w:shd w:val="clear" w:color="auto" w:fill="FFFFFF"/>
              <w:tabs>
                <w:tab w:val="clear" w:pos="786"/>
                <w:tab w:val="left" w:pos="2052"/>
              </w:tabs>
              <w:autoSpaceDE w:val="0"/>
              <w:autoSpaceDN w:val="0"/>
              <w:adjustRightInd w:val="0"/>
              <w:spacing w:after="0" w:line="281" w:lineRule="exact"/>
              <w:ind w:left="401" w:hanging="283"/>
              <w:rPr>
                <w:rFonts w:ascii="Times New Roman" w:hAnsi="Times New Roman"/>
                <w:color w:val="000000"/>
                <w:spacing w:val="-4"/>
                <w:sz w:val="24"/>
                <w:szCs w:val="24"/>
              </w:rPr>
            </w:pPr>
            <w:r w:rsidRPr="004460D6">
              <w:rPr>
                <w:rFonts w:ascii="Times New Roman" w:hAnsi="Times New Roman"/>
                <w:color w:val="000000"/>
                <w:spacing w:val="2"/>
                <w:sz w:val="24"/>
                <w:szCs w:val="24"/>
              </w:rPr>
              <w:t>Смешные страхи</w:t>
            </w:r>
          </w:p>
          <w:p w:rsidR="00BA6A8D" w:rsidRPr="004460D6" w:rsidRDefault="00BA6A8D" w:rsidP="007A2DC0">
            <w:pPr>
              <w:widowControl w:val="0"/>
              <w:numPr>
                <w:ilvl w:val="0"/>
                <w:numId w:val="9"/>
              </w:numPr>
              <w:tabs>
                <w:tab w:val="clear" w:pos="786"/>
              </w:tabs>
              <w:autoSpaceDE w:val="0"/>
              <w:autoSpaceDN w:val="0"/>
              <w:adjustRightInd w:val="0"/>
              <w:spacing w:after="0"/>
              <w:ind w:left="401" w:hanging="283"/>
              <w:rPr>
                <w:rFonts w:ascii="Times New Roman" w:hAnsi="Times New Roman"/>
                <w:sz w:val="24"/>
                <w:szCs w:val="24"/>
              </w:rPr>
            </w:pPr>
            <w:r w:rsidRPr="004460D6">
              <w:rPr>
                <w:rFonts w:ascii="Times New Roman" w:hAnsi="Times New Roman"/>
                <w:color w:val="000000"/>
                <w:spacing w:val="4"/>
                <w:sz w:val="24"/>
                <w:szCs w:val="24"/>
              </w:rPr>
              <w:t>Игры в школе</w:t>
            </w:r>
          </w:p>
          <w:p w:rsidR="00BA6A8D" w:rsidRDefault="00BA6A8D" w:rsidP="007A2DC0">
            <w:pPr>
              <w:widowControl w:val="0"/>
              <w:numPr>
                <w:ilvl w:val="0"/>
                <w:numId w:val="9"/>
              </w:numPr>
              <w:shd w:val="clear" w:color="auto" w:fill="FFFFFF"/>
              <w:tabs>
                <w:tab w:val="clear" w:pos="786"/>
              </w:tabs>
              <w:autoSpaceDE w:val="0"/>
              <w:autoSpaceDN w:val="0"/>
              <w:adjustRightInd w:val="0"/>
              <w:spacing w:after="0" w:line="281" w:lineRule="exact"/>
              <w:ind w:left="401" w:hanging="283"/>
              <w:rPr>
                <w:rFonts w:ascii="Times New Roman" w:hAnsi="Times New Roman"/>
                <w:color w:val="000000"/>
                <w:spacing w:val="4"/>
                <w:sz w:val="24"/>
                <w:szCs w:val="24"/>
              </w:rPr>
            </w:pPr>
            <w:r w:rsidRPr="004460D6">
              <w:rPr>
                <w:rFonts w:ascii="Times New Roman" w:hAnsi="Times New Roman"/>
                <w:color w:val="000000"/>
                <w:spacing w:val="4"/>
                <w:sz w:val="24"/>
                <w:szCs w:val="24"/>
              </w:rPr>
              <w:t xml:space="preserve">Школьные правила </w:t>
            </w:r>
          </w:p>
          <w:p w:rsidR="004460D6" w:rsidRPr="00BA6A8D" w:rsidRDefault="004460D6" w:rsidP="007A2DC0">
            <w:pPr>
              <w:widowControl w:val="0"/>
              <w:numPr>
                <w:ilvl w:val="0"/>
                <w:numId w:val="9"/>
              </w:numPr>
              <w:shd w:val="clear" w:color="auto" w:fill="FFFFFF"/>
              <w:tabs>
                <w:tab w:val="clear" w:pos="786"/>
              </w:tabs>
              <w:autoSpaceDE w:val="0"/>
              <w:autoSpaceDN w:val="0"/>
              <w:adjustRightInd w:val="0"/>
              <w:spacing w:after="0" w:line="281" w:lineRule="exact"/>
              <w:ind w:left="401" w:hanging="283"/>
              <w:rPr>
                <w:rFonts w:ascii="Times New Roman" w:hAnsi="Times New Roman"/>
                <w:color w:val="000000"/>
                <w:spacing w:val="4"/>
                <w:sz w:val="24"/>
                <w:szCs w:val="24"/>
              </w:rPr>
            </w:pPr>
            <w:r w:rsidRPr="00BA6A8D">
              <w:rPr>
                <w:rFonts w:ascii="Times New Roman" w:hAnsi="Times New Roman"/>
                <w:color w:val="000000"/>
                <w:spacing w:val="2"/>
                <w:sz w:val="24"/>
                <w:szCs w:val="24"/>
              </w:rPr>
              <w:t>Собирание портфеля</w:t>
            </w:r>
          </w:p>
          <w:p w:rsidR="004460D6" w:rsidRPr="004460D6" w:rsidRDefault="004460D6" w:rsidP="00BE6B7E">
            <w:pPr>
              <w:widowControl w:val="0"/>
              <w:shd w:val="clear" w:color="auto" w:fill="FFFFFF"/>
              <w:tabs>
                <w:tab w:val="left" w:pos="2045"/>
              </w:tabs>
              <w:autoSpaceDE w:val="0"/>
              <w:autoSpaceDN w:val="0"/>
              <w:adjustRightInd w:val="0"/>
              <w:spacing w:after="0" w:line="281" w:lineRule="exact"/>
              <w:rPr>
                <w:rFonts w:ascii="Times New Roman" w:hAnsi="Times New Roman"/>
                <w:color w:val="000000"/>
                <w:spacing w:val="-14"/>
                <w:sz w:val="24"/>
                <w:szCs w:val="24"/>
              </w:rPr>
            </w:pPr>
          </w:p>
        </w:tc>
      </w:tr>
      <w:tr w:rsidR="004460D6" w:rsidRPr="004460D6" w:rsidTr="00D932D7">
        <w:trPr>
          <w:gridAfter w:val="1"/>
          <w:wAfter w:w="236" w:type="dxa"/>
          <w:trHeight w:val="1320"/>
        </w:trPr>
        <w:tc>
          <w:tcPr>
            <w:tcW w:w="1898" w:type="dxa"/>
            <w:tcBorders>
              <w:top w:val="single" w:sz="4" w:space="0" w:color="auto"/>
              <w:left w:val="single" w:sz="4" w:space="0" w:color="auto"/>
              <w:bottom w:val="single" w:sz="4" w:space="0" w:color="auto"/>
              <w:right w:val="single" w:sz="4" w:space="0" w:color="auto"/>
            </w:tcBorders>
          </w:tcPr>
          <w:p w:rsidR="004460D6" w:rsidRPr="004460D6" w:rsidRDefault="000B6EFE" w:rsidP="004460D6">
            <w:pPr>
              <w:shd w:val="clear" w:color="auto" w:fill="FFFFFF"/>
              <w:spacing w:before="36"/>
              <w:rPr>
                <w:rFonts w:ascii="Times New Roman" w:hAnsi="Times New Roman"/>
                <w:b/>
                <w:sz w:val="24"/>
                <w:szCs w:val="24"/>
              </w:rPr>
            </w:pPr>
            <w:r>
              <w:rPr>
                <w:rFonts w:ascii="Times New Roman" w:hAnsi="Times New Roman"/>
                <w:b/>
                <w:color w:val="000000"/>
                <w:spacing w:val="-1"/>
                <w:sz w:val="24"/>
                <w:szCs w:val="24"/>
              </w:rPr>
              <w:t>Ноябрь</w:t>
            </w:r>
          </w:p>
          <w:p w:rsidR="004460D6" w:rsidRPr="004460D6" w:rsidRDefault="004460D6" w:rsidP="004460D6">
            <w:pPr>
              <w:rPr>
                <w:rFonts w:ascii="Times New Roman" w:hAnsi="Times New Roman"/>
                <w:sz w:val="24"/>
                <w:szCs w:val="24"/>
              </w:rPr>
            </w:pPr>
          </w:p>
        </w:tc>
        <w:tc>
          <w:tcPr>
            <w:tcW w:w="8587" w:type="dxa"/>
            <w:tcBorders>
              <w:top w:val="single" w:sz="4" w:space="0" w:color="auto"/>
              <w:left w:val="single" w:sz="4" w:space="0" w:color="auto"/>
              <w:bottom w:val="single" w:sz="4" w:space="0" w:color="auto"/>
              <w:right w:val="single" w:sz="4" w:space="0" w:color="auto"/>
            </w:tcBorders>
            <w:hideMark/>
          </w:tcPr>
          <w:p w:rsidR="00BA6A8D" w:rsidRPr="00BE6B7E" w:rsidRDefault="00BA6A8D" w:rsidP="00BA6A8D">
            <w:pPr>
              <w:widowControl w:val="0"/>
              <w:shd w:val="clear" w:color="auto" w:fill="FFFFFF"/>
              <w:tabs>
                <w:tab w:val="left" w:pos="2045"/>
              </w:tabs>
              <w:autoSpaceDE w:val="0"/>
              <w:autoSpaceDN w:val="0"/>
              <w:adjustRightInd w:val="0"/>
              <w:spacing w:after="0" w:line="281" w:lineRule="exact"/>
              <w:rPr>
                <w:rFonts w:ascii="Times New Roman" w:hAnsi="Times New Roman"/>
                <w:color w:val="000000"/>
                <w:spacing w:val="-7"/>
                <w:sz w:val="24"/>
                <w:szCs w:val="24"/>
              </w:rPr>
            </w:pPr>
            <w:r>
              <w:rPr>
                <w:rFonts w:ascii="Times New Roman" w:hAnsi="Times New Roman"/>
                <w:color w:val="000000"/>
                <w:spacing w:val="2"/>
                <w:sz w:val="24"/>
                <w:szCs w:val="24"/>
              </w:rPr>
              <w:t>9.</w:t>
            </w:r>
            <w:r w:rsidRPr="004460D6">
              <w:rPr>
                <w:rFonts w:ascii="Times New Roman" w:hAnsi="Times New Roman"/>
                <w:color w:val="000000"/>
                <w:spacing w:val="3"/>
                <w:sz w:val="24"/>
                <w:szCs w:val="24"/>
              </w:rPr>
              <w:t xml:space="preserve"> Белочкин сон</w:t>
            </w:r>
          </w:p>
          <w:p w:rsidR="00BA6A8D" w:rsidRDefault="00BA6A8D" w:rsidP="00BA6A8D">
            <w:pPr>
              <w:widowControl w:val="0"/>
              <w:shd w:val="clear" w:color="auto" w:fill="FFFFFF"/>
              <w:tabs>
                <w:tab w:val="left" w:pos="2045"/>
              </w:tabs>
              <w:autoSpaceDE w:val="0"/>
              <w:autoSpaceDN w:val="0"/>
              <w:adjustRightInd w:val="0"/>
              <w:spacing w:after="0" w:line="281" w:lineRule="exact"/>
              <w:rPr>
                <w:rFonts w:ascii="Times New Roman" w:hAnsi="Times New Roman"/>
                <w:color w:val="000000"/>
                <w:spacing w:val="2"/>
                <w:sz w:val="24"/>
                <w:szCs w:val="24"/>
              </w:rPr>
            </w:pPr>
            <w:r>
              <w:rPr>
                <w:rFonts w:ascii="Times New Roman" w:hAnsi="Times New Roman"/>
                <w:color w:val="000000"/>
                <w:spacing w:val="2"/>
                <w:sz w:val="24"/>
                <w:szCs w:val="24"/>
              </w:rPr>
              <w:t>10.</w:t>
            </w:r>
            <w:r w:rsidRPr="004460D6">
              <w:rPr>
                <w:rFonts w:ascii="Times New Roman" w:hAnsi="Times New Roman"/>
                <w:color w:val="000000"/>
                <w:spacing w:val="4"/>
                <w:sz w:val="24"/>
                <w:szCs w:val="24"/>
              </w:rPr>
              <w:t xml:space="preserve"> Госпожа Аккуратность</w:t>
            </w:r>
          </w:p>
          <w:p w:rsidR="00BA6A8D" w:rsidRDefault="00BA6A8D" w:rsidP="00BA6A8D">
            <w:pPr>
              <w:widowControl w:val="0"/>
              <w:shd w:val="clear" w:color="auto" w:fill="FFFFFF"/>
              <w:tabs>
                <w:tab w:val="left" w:pos="2045"/>
              </w:tabs>
              <w:autoSpaceDE w:val="0"/>
              <w:autoSpaceDN w:val="0"/>
              <w:adjustRightInd w:val="0"/>
              <w:spacing w:after="0" w:line="281" w:lineRule="exact"/>
              <w:rPr>
                <w:rFonts w:ascii="Times New Roman" w:hAnsi="Times New Roman"/>
                <w:color w:val="000000"/>
                <w:spacing w:val="2"/>
                <w:sz w:val="24"/>
                <w:szCs w:val="24"/>
              </w:rPr>
            </w:pPr>
            <w:r>
              <w:rPr>
                <w:rFonts w:ascii="Times New Roman" w:hAnsi="Times New Roman"/>
                <w:color w:val="000000"/>
                <w:spacing w:val="2"/>
                <w:sz w:val="24"/>
                <w:szCs w:val="24"/>
              </w:rPr>
              <w:t>11.Жадность</w:t>
            </w:r>
          </w:p>
          <w:p w:rsidR="00BE6B7E" w:rsidRPr="00D932D7" w:rsidRDefault="00BA6A8D" w:rsidP="00D932D7">
            <w:pPr>
              <w:widowControl w:val="0"/>
              <w:shd w:val="clear" w:color="auto" w:fill="FFFFFF"/>
              <w:tabs>
                <w:tab w:val="left" w:pos="2052"/>
              </w:tabs>
              <w:autoSpaceDE w:val="0"/>
              <w:autoSpaceDN w:val="0"/>
              <w:adjustRightInd w:val="0"/>
              <w:spacing w:after="0" w:line="288" w:lineRule="exact"/>
              <w:rPr>
                <w:rFonts w:ascii="Times New Roman" w:hAnsi="Times New Roman"/>
                <w:color w:val="000000"/>
                <w:sz w:val="24"/>
                <w:szCs w:val="24"/>
              </w:rPr>
            </w:pPr>
            <w:r>
              <w:rPr>
                <w:rFonts w:ascii="Times New Roman" w:hAnsi="Times New Roman"/>
                <w:color w:val="000000"/>
                <w:spacing w:val="5"/>
                <w:sz w:val="24"/>
                <w:szCs w:val="24"/>
              </w:rPr>
              <w:t>12.</w:t>
            </w:r>
            <w:r w:rsidRPr="00BE6B7E">
              <w:rPr>
                <w:rFonts w:ascii="Times New Roman" w:hAnsi="Times New Roman"/>
                <w:color w:val="000000"/>
                <w:spacing w:val="5"/>
                <w:sz w:val="24"/>
                <w:szCs w:val="24"/>
              </w:rPr>
              <w:t xml:space="preserve"> </w:t>
            </w:r>
            <w:r w:rsidRPr="004460D6">
              <w:rPr>
                <w:rFonts w:ascii="Times New Roman" w:hAnsi="Times New Roman"/>
                <w:color w:val="000000"/>
                <w:sz w:val="24"/>
                <w:szCs w:val="24"/>
              </w:rPr>
              <w:t>Волшебное яблоко (воровство)</w:t>
            </w:r>
          </w:p>
        </w:tc>
      </w:tr>
      <w:tr w:rsidR="004460D6" w:rsidRPr="004460D6" w:rsidTr="004460D6">
        <w:trPr>
          <w:gridAfter w:val="1"/>
          <w:wAfter w:w="236" w:type="dxa"/>
          <w:trHeight w:val="101"/>
        </w:trPr>
        <w:tc>
          <w:tcPr>
            <w:tcW w:w="1898" w:type="dxa"/>
            <w:tcBorders>
              <w:top w:val="single" w:sz="4" w:space="0" w:color="auto"/>
              <w:left w:val="single" w:sz="4" w:space="0" w:color="auto"/>
              <w:bottom w:val="single" w:sz="4" w:space="0" w:color="auto"/>
              <w:right w:val="single" w:sz="4" w:space="0" w:color="auto"/>
            </w:tcBorders>
            <w:hideMark/>
          </w:tcPr>
          <w:p w:rsidR="004460D6" w:rsidRPr="004460D6" w:rsidRDefault="000B6EFE" w:rsidP="004460D6">
            <w:pPr>
              <w:rPr>
                <w:rFonts w:ascii="Times New Roman" w:hAnsi="Times New Roman"/>
                <w:b/>
                <w:sz w:val="24"/>
                <w:szCs w:val="24"/>
              </w:rPr>
            </w:pPr>
            <w:r>
              <w:rPr>
                <w:rFonts w:ascii="Times New Roman" w:hAnsi="Times New Roman"/>
                <w:b/>
                <w:color w:val="000000"/>
                <w:spacing w:val="-1"/>
                <w:sz w:val="24"/>
                <w:szCs w:val="24"/>
              </w:rPr>
              <w:t>Декабрь</w:t>
            </w:r>
          </w:p>
        </w:tc>
        <w:tc>
          <w:tcPr>
            <w:tcW w:w="8587" w:type="dxa"/>
            <w:tcBorders>
              <w:top w:val="single" w:sz="4" w:space="0" w:color="auto"/>
              <w:left w:val="single" w:sz="4" w:space="0" w:color="auto"/>
              <w:bottom w:val="single" w:sz="4" w:space="0" w:color="auto"/>
              <w:right w:val="single" w:sz="4" w:space="0" w:color="auto"/>
            </w:tcBorders>
            <w:hideMark/>
          </w:tcPr>
          <w:p w:rsidR="00BA6A8D" w:rsidRDefault="00D932D7" w:rsidP="00BA6A8D">
            <w:pPr>
              <w:widowControl w:val="0"/>
              <w:shd w:val="clear" w:color="auto" w:fill="FFFFFF"/>
              <w:tabs>
                <w:tab w:val="left" w:pos="2052"/>
              </w:tabs>
              <w:autoSpaceDE w:val="0"/>
              <w:autoSpaceDN w:val="0"/>
              <w:adjustRightInd w:val="0"/>
              <w:spacing w:after="0" w:line="288" w:lineRule="exact"/>
              <w:rPr>
                <w:rFonts w:ascii="Times New Roman" w:hAnsi="Times New Roman"/>
                <w:color w:val="000000"/>
                <w:spacing w:val="3"/>
                <w:sz w:val="24"/>
                <w:szCs w:val="24"/>
              </w:rPr>
            </w:pPr>
            <w:r>
              <w:rPr>
                <w:rFonts w:ascii="Times New Roman" w:hAnsi="Times New Roman"/>
                <w:color w:val="000000"/>
                <w:spacing w:val="3"/>
                <w:sz w:val="24"/>
                <w:szCs w:val="24"/>
              </w:rPr>
              <w:t>13</w:t>
            </w:r>
            <w:r w:rsidR="00BA6A8D">
              <w:rPr>
                <w:rFonts w:ascii="Times New Roman" w:hAnsi="Times New Roman"/>
                <w:color w:val="000000"/>
                <w:spacing w:val="3"/>
                <w:sz w:val="24"/>
                <w:szCs w:val="24"/>
              </w:rPr>
              <w:t>.</w:t>
            </w:r>
            <w:r w:rsidR="00BA6A8D" w:rsidRPr="004460D6">
              <w:rPr>
                <w:rFonts w:ascii="Times New Roman" w:hAnsi="Times New Roman"/>
                <w:color w:val="000000"/>
                <w:spacing w:val="3"/>
                <w:sz w:val="24"/>
                <w:szCs w:val="24"/>
              </w:rPr>
              <w:t>Подарки в день рождения</w:t>
            </w:r>
          </w:p>
          <w:p w:rsidR="00BA6A8D" w:rsidRDefault="00D932D7" w:rsidP="001D7C6E">
            <w:pPr>
              <w:widowControl w:val="0"/>
              <w:shd w:val="clear" w:color="auto" w:fill="FFFFFF"/>
              <w:tabs>
                <w:tab w:val="left" w:pos="2045"/>
              </w:tabs>
              <w:autoSpaceDE w:val="0"/>
              <w:autoSpaceDN w:val="0"/>
              <w:adjustRightInd w:val="0"/>
              <w:spacing w:after="0" w:line="288" w:lineRule="exact"/>
              <w:rPr>
                <w:rFonts w:ascii="Times New Roman" w:hAnsi="Times New Roman"/>
                <w:color w:val="000000"/>
                <w:spacing w:val="3"/>
                <w:sz w:val="24"/>
                <w:szCs w:val="24"/>
              </w:rPr>
            </w:pPr>
            <w:r>
              <w:rPr>
                <w:rFonts w:ascii="Times New Roman" w:hAnsi="Times New Roman"/>
                <w:color w:val="000000"/>
                <w:spacing w:val="3"/>
                <w:sz w:val="24"/>
                <w:szCs w:val="24"/>
              </w:rPr>
              <w:t>14.</w:t>
            </w:r>
            <w:r w:rsidRPr="004460D6">
              <w:rPr>
                <w:rFonts w:ascii="Times New Roman" w:hAnsi="Times New Roman"/>
                <w:color w:val="000000"/>
                <w:spacing w:val="3"/>
                <w:sz w:val="24"/>
                <w:szCs w:val="24"/>
              </w:rPr>
              <w:t>Домашнее задание</w:t>
            </w:r>
          </w:p>
          <w:p w:rsidR="004460D6" w:rsidRDefault="00D932D7" w:rsidP="001D7C6E">
            <w:pPr>
              <w:widowControl w:val="0"/>
              <w:shd w:val="clear" w:color="auto" w:fill="FFFFFF"/>
              <w:tabs>
                <w:tab w:val="left" w:pos="2045"/>
              </w:tabs>
              <w:autoSpaceDE w:val="0"/>
              <w:autoSpaceDN w:val="0"/>
              <w:adjustRightInd w:val="0"/>
              <w:spacing w:after="0" w:line="288" w:lineRule="exact"/>
              <w:rPr>
                <w:rFonts w:ascii="Times New Roman" w:hAnsi="Times New Roman"/>
                <w:color w:val="000000"/>
                <w:spacing w:val="3"/>
                <w:sz w:val="24"/>
                <w:szCs w:val="24"/>
              </w:rPr>
            </w:pPr>
            <w:r>
              <w:rPr>
                <w:rFonts w:ascii="Times New Roman" w:hAnsi="Times New Roman"/>
                <w:color w:val="000000"/>
                <w:spacing w:val="3"/>
                <w:sz w:val="24"/>
                <w:szCs w:val="24"/>
              </w:rPr>
              <w:t>15.</w:t>
            </w:r>
            <w:r w:rsidR="004460D6" w:rsidRPr="004460D6">
              <w:rPr>
                <w:rFonts w:ascii="Times New Roman" w:hAnsi="Times New Roman"/>
                <w:color w:val="000000"/>
                <w:spacing w:val="3"/>
                <w:sz w:val="24"/>
                <w:szCs w:val="24"/>
              </w:rPr>
              <w:t>Школьные оценки</w:t>
            </w:r>
          </w:p>
          <w:p w:rsidR="004460D6" w:rsidRPr="00D932D7" w:rsidRDefault="00D932D7" w:rsidP="001D7C6E">
            <w:pPr>
              <w:widowControl w:val="0"/>
              <w:shd w:val="clear" w:color="auto" w:fill="FFFFFF"/>
              <w:tabs>
                <w:tab w:val="left" w:pos="2045"/>
              </w:tabs>
              <w:autoSpaceDE w:val="0"/>
              <w:autoSpaceDN w:val="0"/>
              <w:adjustRightInd w:val="0"/>
              <w:spacing w:after="0" w:line="288" w:lineRule="exact"/>
              <w:rPr>
                <w:rFonts w:ascii="Times New Roman" w:hAnsi="Times New Roman"/>
                <w:color w:val="000000"/>
                <w:spacing w:val="-5"/>
                <w:sz w:val="24"/>
                <w:szCs w:val="24"/>
              </w:rPr>
            </w:pPr>
            <w:r>
              <w:rPr>
                <w:rFonts w:ascii="Times New Roman" w:hAnsi="Times New Roman"/>
                <w:color w:val="000000"/>
                <w:spacing w:val="3"/>
                <w:sz w:val="24"/>
                <w:szCs w:val="24"/>
              </w:rPr>
              <w:t>16</w:t>
            </w:r>
            <w:r w:rsidR="001D7C6E">
              <w:rPr>
                <w:rFonts w:ascii="Times New Roman" w:hAnsi="Times New Roman"/>
                <w:color w:val="000000"/>
                <w:spacing w:val="3"/>
                <w:sz w:val="24"/>
                <w:szCs w:val="24"/>
              </w:rPr>
              <w:t>.</w:t>
            </w:r>
            <w:r w:rsidR="004460D6" w:rsidRPr="004460D6">
              <w:rPr>
                <w:rFonts w:ascii="Times New Roman" w:hAnsi="Times New Roman"/>
                <w:color w:val="000000"/>
                <w:spacing w:val="4"/>
                <w:sz w:val="24"/>
                <w:szCs w:val="24"/>
              </w:rPr>
              <w:t>Ленивец</w:t>
            </w:r>
          </w:p>
          <w:p w:rsidR="004460D6" w:rsidRPr="004460D6" w:rsidRDefault="004460D6" w:rsidP="001D7C6E">
            <w:pPr>
              <w:widowControl w:val="0"/>
              <w:autoSpaceDE w:val="0"/>
              <w:autoSpaceDN w:val="0"/>
              <w:adjustRightInd w:val="0"/>
              <w:spacing w:after="0"/>
              <w:rPr>
                <w:rFonts w:ascii="Times New Roman" w:hAnsi="Times New Roman"/>
                <w:sz w:val="24"/>
                <w:szCs w:val="24"/>
              </w:rPr>
            </w:pPr>
          </w:p>
        </w:tc>
      </w:tr>
      <w:tr w:rsidR="004460D6" w:rsidRPr="004460D6" w:rsidTr="004460D6">
        <w:trPr>
          <w:gridAfter w:val="1"/>
          <w:wAfter w:w="236" w:type="dxa"/>
          <w:trHeight w:val="735"/>
        </w:trPr>
        <w:tc>
          <w:tcPr>
            <w:tcW w:w="1898" w:type="dxa"/>
            <w:tcBorders>
              <w:top w:val="single" w:sz="4" w:space="0" w:color="auto"/>
              <w:left w:val="single" w:sz="4" w:space="0" w:color="auto"/>
              <w:bottom w:val="single" w:sz="4" w:space="0" w:color="auto"/>
              <w:right w:val="single" w:sz="4" w:space="0" w:color="auto"/>
            </w:tcBorders>
          </w:tcPr>
          <w:p w:rsidR="004460D6" w:rsidRPr="004460D6" w:rsidRDefault="000B6EFE" w:rsidP="004460D6">
            <w:pPr>
              <w:shd w:val="clear" w:color="auto" w:fill="FFFFFF"/>
              <w:spacing w:before="7"/>
              <w:rPr>
                <w:rFonts w:ascii="Times New Roman" w:hAnsi="Times New Roman"/>
                <w:b/>
                <w:sz w:val="24"/>
                <w:szCs w:val="24"/>
              </w:rPr>
            </w:pPr>
            <w:r>
              <w:rPr>
                <w:rFonts w:ascii="Times New Roman" w:hAnsi="Times New Roman"/>
                <w:b/>
                <w:color w:val="000000"/>
                <w:spacing w:val="1"/>
                <w:sz w:val="24"/>
                <w:szCs w:val="24"/>
              </w:rPr>
              <w:t>Январь</w:t>
            </w:r>
          </w:p>
          <w:p w:rsidR="004460D6" w:rsidRPr="004460D6" w:rsidRDefault="004460D6" w:rsidP="004460D6">
            <w:pPr>
              <w:rPr>
                <w:rFonts w:ascii="Times New Roman" w:hAnsi="Times New Roman"/>
                <w:sz w:val="24"/>
                <w:szCs w:val="24"/>
              </w:rPr>
            </w:pPr>
          </w:p>
        </w:tc>
        <w:tc>
          <w:tcPr>
            <w:tcW w:w="8587" w:type="dxa"/>
            <w:tcBorders>
              <w:top w:val="single" w:sz="4" w:space="0" w:color="auto"/>
              <w:left w:val="single" w:sz="4" w:space="0" w:color="auto"/>
              <w:bottom w:val="single" w:sz="4" w:space="0" w:color="auto"/>
              <w:right w:val="single" w:sz="4" w:space="0" w:color="auto"/>
            </w:tcBorders>
            <w:hideMark/>
          </w:tcPr>
          <w:p w:rsidR="00D932D7" w:rsidRDefault="00CB731F" w:rsidP="00D932D7">
            <w:pPr>
              <w:widowControl w:val="0"/>
              <w:shd w:val="clear" w:color="auto" w:fill="FFFFFF"/>
              <w:tabs>
                <w:tab w:val="left" w:pos="2045"/>
              </w:tabs>
              <w:autoSpaceDE w:val="0"/>
              <w:autoSpaceDN w:val="0"/>
              <w:adjustRightInd w:val="0"/>
              <w:spacing w:before="7" w:after="0" w:line="288" w:lineRule="exact"/>
              <w:rPr>
                <w:rFonts w:ascii="Times New Roman" w:hAnsi="Times New Roman"/>
                <w:color w:val="000000"/>
                <w:spacing w:val="2"/>
                <w:sz w:val="24"/>
                <w:szCs w:val="24"/>
              </w:rPr>
            </w:pPr>
            <w:r>
              <w:rPr>
                <w:rFonts w:ascii="Times New Roman" w:hAnsi="Times New Roman"/>
                <w:color w:val="000000"/>
                <w:spacing w:val="2"/>
                <w:sz w:val="24"/>
                <w:szCs w:val="24"/>
              </w:rPr>
              <w:t>17</w:t>
            </w:r>
            <w:r w:rsidR="00D932D7">
              <w:rPr>
                <w:rFonts w:ascii="Times New Roman" w:hAnsi="Times New Roman"/>
                <w:color w:val="000000"/>
                <w:spacing w:val="2"/>
                <w:sz w:val="24"/>
                <w:szCs w:val="24"/>
              </w:rPr>
              <w:t>.</w:t>
            </w:r>
            <w:r w:rsidR="00D932D7" w:rsidRPr="004460D6">
              <w:rPr>
                <w:rFonts w:ascii="Times New Roman" w:hAnsi="Times New Roman"/>
                <w:color w:val="000000"/>
                <w:spacing w:val="2"/>
                <w:sz w:val="24"/>
                <w:szCs w:val="24"/>
              </w:rPr>
              <w:t>Списывание</w:t>
            </w:r>
          </w:p>
          <w:p w:rsidR="00D932D7" w:rsidRPr="00CB731F" w:rsidRDefault="00CB731F" w:rsidP="00CB731F">
            <w:pPr>
              <w:widowControl w:val="0"/>
              <w:shd w:val="clear" w:color="auto" w:fill="FFFFFF"/>
              <w:tabs>
                <w:tab w:val="left" w:pos="2045"/>
              </w:tabs>
              <w:autoSpaceDE w:val="0"/>
              <w:autoSpaceDN w:val="0"/>
              <w:adjustRightInd w:val="0"/>
              <w:spacing w:before="7" w:after="0" w:line="288" w:lineRule="exact"/>
              <w:rPr>
                <w:rFonts w:ascii="Times New Roman" w:hAnsi="Times New Roman"/>
                <w:color w:val="000000"/>
                <w:spacing w:val="-5"/>
                <w:sz w:val="24"/>
                <w:szCs w:val="24"/>
              </w:rPr>
            </w:pPr>
            <w:r>
              <w:rPr>
                <w:rFonts w:ascii="Times New Roman" w:hAnsi="Times New Roman"/>
                <w:color w:val="000000"/>
                <w:spacing w:val="2"/>
                <w:sz w:val="24"/>
                <w:szCs w:val="24"/>
              </w:rPr>
              <w:t>18</w:t>
            </w:r>
            <w:r w:rsidR="00D932D7">
              <w:rPr>
                <w:rFonts w:ascii="Times New Roman" w:hAnsi="Times New Roman"/>
                <w:color w:val="000000"/>
                <w:spacing w:val="2"/>
                <w:sz w:val="24"/>
                <w:szCs w:val="24"/>
              </w:rPr>
              <w:t>.</w:t>
            </w:r>
            <w:r w:rsidR="00D932D7" w:rsidRPr="004460D6">
              <w:rPr>
                <w:rFonts w:ascii="Times New Roman" w:hAnsi="Times New Roman"/>
                <w:color w:val="000000"/>
                <w:spacing w:val="7"/>
                <w:sz w:val="24"/>
                <w:szCs w:val="24"/>
              </w:rPr>
              <w:t>Подсказка</w:t>
            </w:r>
          </w:p>
          <w:p w:rsidR="004460D6" w:rsidRDefault="00CB731F" w:rsidP="001D7C6E">
            <w:pPr>
              <w:widowControl w:val="0"/>
              <w:shd w:val="clear" w:color="auto" w:fill="FFFFFF"/>
              <w:tabs>
                <w:tab w:val="left" w:pos="252"/>
              </w:tabs>
              <w:autoSpaceDE w:val="0"/>
              <w:autoSpaceDN w:val="0"/>
              <w:adjustRightInd w:val="0"/>
              <w:spacing w:after="0" w:line="240" w:lineRule="auto"/>
              <w:rPr>
                <w:rFonts w:ascii="Times New Roman" w:hAnsi="Times New Roman"/>
                <w:color w:val="000000"/>
                <w:spacing w:val="1"/>
                <w:sz w:val="24"/>
                <w:szCs w:val="24"/>
              </w:rPr>
            </w:pPr>
            <w:r>
              <w:rPr>
                <w:rFonts w:ascii="Times New Roman" w:hAnsi="Times New Roman"/>
                <w:color w:val="000000"/>
                <w:spacing w:val="1"/>
                <w:sz w:val="24"/>
                <w:szCs w:val="24"/>
              </w:rPr>
              <w:t>19</w:t>
            </w:r>
            <w:r w:rsidR="001D7C6E">
              <w:rPr>
                <w:rFonts w:ascii="Times New Roman" w:hAnsi="Times New Roman"/>
                <w:color w:val="000000"/>
                <w:spacing w:val="1"/>
                <w:sz w:val="24"/>
                <w:szCs w:val="24"/>
              </w:rPr>
              <w:t>.</w:t>
            </w:r>
            <w:r w:rsidR="004460D6" w:rsidRPr="004460D6">
              <w:rPr>
                <w:rFonts w:ascii="Times New Roman" w:hAnsi="Times New Roman"/>
                <w:color w:val="000000"/>
                <w:spacing w:val="1"/>
                <w:sz w:val="24"/>
                <w:szCs w:val="24"/>
              </w:rPr>
              <w:t>Обманный отдых</w:t>
            </w:r>
          </w:p>
          <w:p w:rsidR="00FE7FAD" w:rsidRPr="00CB731F" w:rsidRDefault="00CB731F" w:rsidP="00CB731F">
            <w:pPr>
              <w:widowControl w:val="0"/>
              <w:shd w:val="clear" w:color="auto" w:fill="FFFFFF"/>
              <w:tabs>
                <w:tab w:val="left" w:pos="252"/>
              </w:tabs>
              <w:autoSpaceDE w:val="0"/>
              <w:autoSpaceDN w:val="0"/>
              <w:adjustRightInd w:val="0"/>
              <w:spacing w:after="0" w:line="240" w:lineRule="auto"/>
              <w:rPr>
                <w:rFonts w:ascii="Times New Roman" w:hAnsi="Times New Roman"/>
                <w:color w:val="000000"/>
                <w:spacing w:val="-7"/>
                <w:sz w:val="24"/>
                <w:szCs w:val="24"/>
              </w:rPr>
            </w:pPr>
            <w:r>
              <w:rPr>
                <w:rFonts w:ascii="Times New Roman" w:hAnsi="Times New Roman"/>
                <w:color w:val="000000"/>
                <w:spacing w:val="1"/>
                <w:sz w:val="24"/>
                <w:szCs w:val="24"/>
              </w:rPr>
              <w:t>20</w:t>
            </w:r>
            <w:r w:rsidR="001D7C6E">
              <w:rPr>
                <w:rFonts w:ascii="Times New Roman" w:hAnsi="Times New Roman"/>
                <w:color w:val="000000"/>
                <w:spacing w:val="5"/>
                <w:sz w:val="24"/>
                <w:szCs w:val="24"/>
              </w:rPr>
              <w:t>.</w:t>
            </w:r>
            <w:r w:rsidR="004460D6" w:rsidRPr="004460D6">
              <w:rPr>
                <w:rFonts w:ascii="Times New Roman" w:hAnsi="Times New Roman"/>
                <w:color w:val="000000"/>
                <w:spacing w:val="5"/>
                <w:sz w:val="24"/>
                <w:szCs w:val="24"/>
              </w:rPr>
              <w:t>Бабушкин помощник</w:t>
            </w:r>
          </w:p>
          <w:p w:rsidR="009625CA" w:rsidRPr="001D7C6E" w:rsidRDefault="009625CA" w:rsidP="00FE7FAD">
            <w:pPr>
              <w:widowControl w:val="0"/>
              <w:autoSpaceDE w:val="0"/>
              <w:autoSpaceDN w:val="0"/>
              <w:adjustRightInd w:val="0"/>
              <w:spacing w:after="0" w:line="240" w:lineRule="auto"/>
              <w:rPr>
                <w:rFonts w:ascii="Times New Roman" w:hAnsi="Times New Roman"/>
                <w:sz w:val="24"/>
                <w:szCs w:val="24"/>
              </w:rPr>
            </w:pPr>
          </w:p>
        </w:tc>
      </w:tr>
      <w:tr w:rsidR="004460D6" w:rsidRPr="004460D6" w:rsidTr="004460D6">
        <w:trPr>
          <w:gridAfter w:val="1"/>
          <w:wAfter w:w="236" w:type="dxa"/>
          <w:trHeight w:val="360"/>
        </w:trPr>
        <w:tc>
          <w:tcPr>
            <w:tcW w:w="1898" w:type="dxa"/>
            <w:tcBorders>
              <w:top w:val="single" w:sz="4" w:space="0" w:color="auto"/>
              <w:left w:val="single" w:sz="4" w:space="0" w:color="auto"/>
              <w:bottom w:val="single" w:sz="4" w:space="0" w:color="auto"/>
              <w:right w:val="single" w:sz="4" w:space="0" w:color="auto"/>
            </w:tcBorders>
            <w:hideMark/>
          </w:tcPr>
          <w:p w:rsidR="004460D6" w:rsidRPr="004460D6" w:rsidRDefault="000B6EFE" w:rsidP="004460D6">
            <w:pPr>
              <w:rPr>
                <w:rFonts w:ascii="Times New Roman" w:hAnsi="Times New Roman"/>
                <w:b/>
                <w:color w:val="000000"/>
                <w:spacing w:val="1"/>
                <w:sz w:val="24"/>
                <w:szCs w:val="24"/>
              </w:rPr>
            </w:pPr>
            <w:r>
              <w:rPr>
                <w:rFonts w:ascii="Times New Roman" w:hAnsi="Times New Roman"/>
                <w:b/>
                <w:color w:val="000000"/>
                <w:spacing w:val="1"/>
                <w:sz w:val="24"/>
                <w:szCs w:val="24"/>
              </w:rPr>
              <w:t>Февраль</w:t>
            </w:r>
          </w:p>
        </w:tc>
        <w:tc>
          <w:tcPr>
            <w:tcW w:w="8587" w:type="dxa"/>
            <w:tcBorders>
              <w:top w:val="single" w:sz="4" w:space="0" w:color="auto"/>
              <w:left w:val="single" w:sz="4" w:space="0" w:color="auto"/>
              <w:bottom w:val="single" w:sz="4" w:space="0" w:color="auto"/>
              <w:right w:val="single" w:sz="4" w:space="0" w:color="auto"/>
            </w:tcBorders>
            <w:hideMark/>
          </w:tcPr>
          <w:p w:rsidR="00CB731F" w:rsidRPr="007A2DC0" w:rsidRDefault="007A2DC0" w:rsidP="00CB731F">
            <w:pPr>
              <w:widowControl w:val="0"/>
              <w:shd w:val="clear" w:color="auto" w:fill="FFFFFF"/>
              <w:tabs>
                <w:tab w:val="left" w:pos="259"/>
              </w:tabs>
              <w:autoSpaceDE w:val="0"/>
              <w:autoSpaceDN w:val="0"/>
              <w:adjustRightInd w:val="0"/>
              <w:spacing w:after="0" w:line="240" w:lineRule="auto"/>
              <w:rPr>
                <w:rFonts w:ascii="Times New Roman" w:hAnsi="Times New Roman"/>
                <w:color w:val="000000"/>
                <w:spacing w:val="-7"/>
                <w:sz w:val="24"/>
                <w:szCs w:val="24"/>
              </w:rPr>
            </w:pPr>
            <w:r>
              <w:rPr>
                <w:rFonts w:ascii="Times New Roman" w:hAnsi="Times New Roman"/>
                <w:color w:val="000000"/>
                <w:spacing w:val="1"/>
                <w:sz w:val="24"/>
                <w:szCs w:val="24"/>
              </w:rPr>
              <w:t>21</w:t>
            </w:r>
            <w:r w:rsidR="00CB731F">
              <w:rPr>
                <w:rFonts w:ascii="Times New Roman" w:hAnsi="Times New Roman"/>
                <w:color w:val="000000"/>
                <w:spacing w:val="5"/>
                <w:sz w:val="24"/>
                <w:szCs w:val="24"/>
              </w:rPr>
              <w:t>.</w:t>
            </w:r>
            <w:r w:rsidR="00CB731F">
              <w:rPr>
                <w:rFonts w:ascii="Times New Roman" w:hAnsi="Times New Roman"/>
                <w:color w:val="000000"/>
                <w:spacing w:val="7"/>
                <w:sz w:val="24"/>
                <w:szCs w:val="24"/>
              </w:rPr>
              <w:t xml:space="preserve"> </w:t>
            </w:r>
            <w:r w:rsidR="00CB731F" w:rsidRPr="004460D6">
              <w:rPr>
                <w:rFonts w:ascii="Times New Roman" w:hAnsi="Times New Roman"/>
                <w:color w:val="000000"/>
                <w:spacing w:val="7"/>
                <w:sz w:val="24"/>
                <w:szCs w:val="24"/>
              </w:rPr>
              <w:t>Прививка</w:t>
            </w:r>
          </w:p>
          <w:p w:rsidR="00CB731F" w:rsidRPr="007A2DC0" w:rsidRDefault="007A2DC0" w:rsidP="007A2DC0">
            <w:pPr>
              <w:widowControl w:val="0"/>
              <w:shd w:val="clear" w:color="auto" w:fill="FFFFFF"/>
              <w:tabs>
                <w:tab w:val="left" w:pos="259"/>
              </w:tabs>
              <w:autoSpaceDE w:val="0"/>
              <w:autoSpaceDN w:val="0"/>
              <w:adjustRightInd w:val="0"/>
              <w:spacing w:after="0" w:line="240" w:lineRule="auto"/>
              <w:rPr>
                <w:rFonts w:ascii="Times New Roman" w:hAnsi="Times New Roman"/>
                <w:color w:val="000000"/>
                <w:spacing w:val="-5"/>
                <w:sz w:val="24"/>
                <w:szCs w:val="24"/>
              </w:rPr>
            </w:pPr>
            <w:r>
              <w:rPr>
                <w:rFonts w:ascii="Times New Roman" w:hAnsi="Times New Roman"/>
                <w:color w:val="000000"/>
                <w:spacing w:val="7"/>
                <w:sz w:val="24"/>
                <w:szCs w:val="24"/>
              </w:rPr>
              <w:t>22</w:t>
            </w:r>
            <w:r w:rsidR="00CB731F">
              <w:rPr>
                <w:rFonts w:ascii="Times New Roman" w:hAnsi="Times New Roman"/>
                <w:color w:val="000000"/>
                <w:spacing w:val="7"/>
                <w:sz w:val="24"/>
                <w:szCs w:val="24"/>
              </w:rPr>
              <w:t>.</w:t>
            </w:r>
            <w:r>
              <w:rPr>
                <w:rFonts w:ascii="Times New Roman" w:hAnsi="Times New Roman"/>
                <w:color w:val="000000"/>
                <w:spacing w:val="3"/>
                <w:sz w:val="24"/>
                <w:szCs w:val="24"/>
              </w:rPr>
              <w:t xml:space="preserve"> </w:t>
            </w:r>
            <w:r w:rsidR="00CB731F" w:rsidRPr="001D7C6E">
              <w:rPr>
                <w:rFonts w:ascii="Times New Roman" w:hAnsi="Times New Roman"/>
                <w:color w:val="000000"/>
                <w:spacing w:val="1"/>
                <w:sz w:val="24"/>
                <w:szCs w:val="24"/>
              </w:rPr>
              <w:t>Больной друг</w:t>
            </w:r>
          </w:p>
          <w:p w:rsidR="004460D6" w:rsidRDefault="007A2DC0" w:rsidP="00D52F89">
            <w:pPr>
              <w:widowControl w:val="0"/>
              <w:shd w:val="clear" w:color="auto" w:fill="FFFFFF"/>
              <w:tabs>
                <w:tab w:val="left" w:pos="252"/>
              </w:tabs>
              <w:autoSpaceDE w:val="0"/>
              <w:autoSpaceDN w:val="0"/>
              <w:adjustRightInd w:val="0"/>
              <w:spacing w:after="0" w:line="281" w:lineRule="exact"/>
              <w:rPr>
                <w:rFonts w:ascii="Times New Roman" w:hAnsi="Times New Roman"/>
                <w:color w:val="000000"/>
                <w:spacing w:val="-1"/>
                <w:sz w:val="24"/>
                <w:szCs w:val="24"/>
              </w:rPr>
            </w:pPr>
            <w:r>
              <w:rPr>
                <w:rFonts w:ascii="Times New Roman" w:hAnsi="Times New Roman"/>
                <w:color w:val="000000"/>
                <w:spacing w:val="-1"/>
                <w:sz w:val="24"/>
                <w:szCs w:val="24"/>
              </w:rPr>
              <w:t>23</w:t>
            </w:r>
            <w:r w:rsidR="00D52F89">
              <w:rPr>
                <w:rFonts w:ascii="Times New Roman" w:hAnsi="Times New Roman"/>
                <w:color w:val="000000"/>
                <w:spacing w:val="-1"/>
                <w:sz w:val="24"/>
                <w:szCs w:val="24"/>
              </w:rPr>
              <w:t>.</w:t>
            </w:r>
            <w:r w:rsidR="004460D6" w:rsidRPr="004460D6">
              <w:rPr>
                <w:rFonts w:ascii="Times New Roman" w:hAnsi="Times New Roman"/>
                <w:color w:val="000000"/>
                <w:spacing w:val="-1"/>
                <w:sz w:val="24"/>
                <w:szCs w:val="24"/>
              </w:rPr>
              <w:t>Ябеда</w:t>
            </w:r>
          </w:p>
          <w:p w:rsidR="004460D6" w:rsidRPr="007A2DC0" w:rsidRDefault="007A2DC0" w:rsidP="007A2DC0">
            <w:pPr>
              <w:widowControl w:val="0"/>
              <w:shd w:val="clear" w:color="auto" w:fill="FFFFFF"/>
              <w:tabs>
                <w:tab w:val="left" w:pos="252"/>
              </w:tabs>
              <w:autoSpaceDE w:val="0"/>
              <w:autoSpaceDN w:val="0"/>
              <w:adjustRightInd w:val="0"/>
              <w:spacing w:after="0" w:line="281" w:lineRule="exact"/>
              <w:rPr>
                <w:rFonts w:ascii="Times New Roman" w:hAnsi="Times New Roman"/>
                <w:color w:val="000000"/>
                <w:spacing w:val="-7"/>
                <w:sz w:val="24"/>
                <w:szCs w:val="24"/>
              </w:rPr>
            </w:pPr>
            <w:r>
              <w:rPr>
                <w:rFonts w:ascii="Times New Roman" w:hAnsi="Times New Roman"/>
                <w:color w:val="000000"/>
                <w:spacing w:val="1"/>
                <w:sz w:val="24"/>
                <w:szCs w:val="24"/>
              </w:rPr>
              <w:t>24</w:t>
            </w:r>
            <w:r w:rsidR="00D52F89">
              <w:rPr>
                <w:rFonts w:ascii="Times New Roman" w:hAnsi="Times New Roman"/>
                <w:color w:val="000000"/>
                <w:spacing w:val="1"/>
                <w:sz w:val="24"/>
                <w:szCs w:val="24"/>
              </w:rPr>
              <w:t>.</w:t>
            </w:r>
            <w:r w:rsidR="004460D6" w:rsidRPr="004460D6">
              <w:rPr>
                <w:rFonts w:ascii="Times New Roman" w:hAnsi="Times New Roman"/>
                <w:color w:val="000000"/>
                <w:spacing w:val="1"/>
                <w:sz w:val="24"/>
                <w:szCs w:val="24"/>
              </w:rPr>
              <w:t>Шапка-невидимка (демонстратив</w:t>
            </w:r>
            <w:r w:rsidR="004460D6" w:rsidRPr="004460D6">
              <w:rPr>
                <w:rFonts w:ascii="Times New Roman" w:hAnsi="Times New Roman"/>
                <w:color w:val="000000"/>
                <w:spacing w:val="1"/>
                <w:sz w:val="24"/>
                <w:szCs w:val="24"/>
              </w:rPr>
              <w:softHyphen/>
            </w:r>
            <w:r w:rsidR="004460D6" w:rsidRPr="004460D6">
              <w:rPr>
                <w:rFonts w:ascii="Times New Roman" w:hAnsi="Times New Roman"/>
                <w:color w:val="000000"/>
                <w:spacing w:val="-1"/>
                <w:sz w:val="24"/>
                <w:szCs w:val="24"/>
              </w:rPr>
              <w:t>ное поведение)</w:t>
            </w:r>
          </w:p>
        </w:tc>
      </w:tr>
      <w:tr w:rsidR="004460D6" w:rsidRPr="004460D6" w:rsidTr="00BE6B7E">
        <w:trPr>
          <w:trHeight w:val="1225"/>
        </w:trPr>
        <w:tc>
          <w:tcPr>
            <w:tcW w:w="1898" w:type="dxa"/>
            <w:tcBorders>
              <w:top w:val="single" w:sz="4" w:space="0" w:color="auto"/>
              <w:left w:val="single" w:sz="4" w:space="0" w:color="auto"/>
              <w:bottom w:val="single" w:sz="4" w:space="0" w:color="auto"/>
              <w:right w:val="single" w:sz="4" w:space="0" w:color="auto"/>
            </w:tcBorders>
            <w:hideMark/>
          </w:tcPr>
          <w:p w:rsidR="004460D6" w:rsidRPr="004460D6" w:rsidRDefault="000B6EFE" w:rsidP="004460D6">
            <w:pPr>
              <w:rPr>
                <w:rFonts w:ascii="Times New Roman" w:hAnsi="Times New Roman"/>
                <w:b/>
                <w:sz w:val="24"/>
                <w:szCs w:val="24"/>
              </w:rPr>
            </w:pPr>
            <w:r>
              <w:rPr>
                <w:rFonts w:ascii="Times New Roman" w:hAnsi="Times New Roman"/>
                <w:b/>
                <w:sz w:val="24"/>
                <w:szCs w:val="24"/>
              </w:rPr>
              <w:t>март</w:t>
            </w:r>
          </w:p>
        </w:tc>
        <w:tc>
          <w:tcPr>
            <w:tcW w:w="8587" w:type="dxa"/>
            <w:tcBorders>
              <w:top w:val="single" w:sz="4" w:space="0" w:color="auto"/>
              <w:left w:val="single" w:sz="4" w:space="0" w:color="auto"/>
              <w:bottom w:val="single" w:sz="4" w:space="0" w:color="auto"/>
              <w:right w:val="single" w:sz="4" w:space="0" w:color="auto"/>
            </w:tcBorders>
            <w:hideMark/>
          </w:tcPr>
          <w:p w:rsidR="007A2DC0" w:rsidRDefault="007A2DC0" w:rsidP="007A2DC0">
            <w:pPr>
              <w:widowControl w:val="0"/>
              <w:shd w:val="clear" w:color="auto" w:fill="FFFFFF"/>
              <w:tabs>
                <w:tab w:val="left" w:pos="252"/>
              </w:tabs>
              <w:autoSpaceDE w:val="0"/>
              <w:autoSpaceDN w:val="0"/>
              <w:adjustRightInd w:val="0"/>
              <w:spacing w:after="0" w:line="281" w:lineRule="exact"/>
              <w:rPr>
                <w:rFonts w:ascii="Times New Roman" w:hAnsi="Times New Roman"/>
                <w:color w:val="000000"/>
                <w:spacing w:val="4"/>
                <w:sz w:val="24"/>
                <w:szCs w:val="24"/>
              </w:rPr>
            </w:pPr>
            <w:r>
              <w:rPr>
                <w:rFonts w:ascii="Times New Roman" w:hAnsi="Times New Roman"/>
                <w:color w:val="000000"/>
                <w:spacing w:val="4"/>
                <w:sz w:val="24"/>
                <w:szCs w:val="24"/>
              </w:rPr>
              <w:t>25.</w:t>
            </w:r>
            <w:r w:rsidRPr="004460D6">
              <w:rPr>
                <w:rFonts w:ascii="Times New Roman" w:hAnsi="Times New Roman"/>
                <w:color w:val="000000"/>
                <w:spacing w:val="4"/>
                <w:sz w:val="24"/>
                <w:szCs w:val="24"/>
              </w:rPr>
              <w:t>Задача для Лисенка (ложь)</w:t>
            </w:r>
          </w:p>
          <w:p w:rsidR="007A2DC0" w:rsidRPr="007A2DC0" w:rsidRDefault="007A2DC0" w:rsidP="007A2DC0">
            <w:pPr>
              <w:widowControl w:val="0"/>
              <w:shd w:val="clear" w:color="auto" w:fill="FFFFFF"/>
              <w:tabs>
                <w:tab w:val="left" w:pos="252"/>
              </w:tabs>
              <w:autoSpaceDE w:val="0"/>
              <w:autoSpaceDN w:val="0"/>
              <w:adjustRightInd w:val="0"/>
              <w:spacing w:after="0" w:line="281" w:lineRule="exact"/>
              <w:rPr>
                <w:rFonts w:ascii="Times New Roman" w:hAnsi="Times New Roman"/>
                <w:color w:val="000000"/>
                <w:spacing w:val="4"/>
                <w:sz w:val="24"/>
                <w:szCs w:val="24"/>
              </w:rPr>
            </w:pPr>
            <w:r>
              <w:rPr>
                <w:rFonts w:ascii="Times New Roman" w:hAnsi="Times New Roman"/>
                <w:color w:val="000000"/>
                <w:spacing w:val="4"/>
                <w:sz w:val="24"/>
                <w:szCs w:val="24"/>
              </w:rPr>
              <w:t>26.</w:t>
            </w:r>
            <w:r w:rsidRPr="004460D6">
              <w:rPr>
                <w:rFonts w:ascii="Times New Roman" w:hAnsi="Times New Roman"/>
                <w:color w:val="000000"/>
                <w:spacing w:val="2"/>
                <w:sz w:val="24"/>
                <w:szCs w:val="24"/>
              </w:rPr>
              <w:t xml:space="preserve"> Спорщик</w:t>
            </w:r>
          </w:p>
          <w:p w:rsidR="004460D6" w:rsidRDefault="007A2DC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pacing w:val="-5"/>
                <w:sz w:val="24"/>
                <w:szCs w:val="24"/>
              </w:rPr>
            </w:pPr>
            <w:r>
              <w:rPr>
                <w:rFonts w:ascii="Times New Roman" w:hAnsi="Times New Roman"/>
                <w:color w:val="000000"/>
                <w:spacing w:val="-5"/>
                <w:sz w:val="24"/>
                <w:szCs w:val="24"/>
              </w:rPr>
              <w:t>2</w:t>
            </w:r>
            <w:r w:rsidR="0023528D">
              <w:rPr>
                <w:rFonts w:ascii="Times New Roman" w:hAnsi="Times New Roman"/>
                <w:color w:val="000000"/>
                <w:spacing w:val="-5"/>
                <w:sz w:val="24"/>
                <w:szCs w:val="24"/>
              </w:rPr>
              <w:t>7.</w:t>
            </w:r>
            <w:r w:rsidR="004460D6" w:rsidRPr="004460D6">
              <w:rPr>
                <w:rFonts w:ascii="Times New Roman" w:hAnsi="Times New Roman"/>
                <w:color w:val="000000"/>
                <w:spacing w:val="-5"/>
                <w:sz w:val="24"/>
                <w:szCs w:val="24"/>
              </w:rPr>
              <w:t>Обида</w:t>
            </w:r>
          </w:p>
          <w:p w:rsidR="004460D6" w:rsidRPr="007A2DC0" w:rsidRDefault="007A2DC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pacing w:val="-7"/>
                <w:sz w:val="24"/>
                <w:szCs w:val="24"/>
              </w:rPr>
            </w:pPr>
            <w:r>
              <w:rPr>
                <w:rFonts w:ascii="Times New Roman" w:hAnsi="Times New Roman"/>
                <w:color w:val="000000"/>
                <w:spacing w:val="-5"/>
                <w:sz w:val="24"/>
                <w:szCs w:val="24"/>
              </w:rPr>
              <w:t>28.</w:t>
            </w:r>
            <w:r w:rsidR="0023528D">
              <w:rPr>
                <w:rFonts w:ascii="Times New Roman" w:hAnsi="Times New Roman"/>
                <w:color w:val="000000"/>
                <w:spacing w:val="1"/>
                <w:sz w:val="24"/>
                <w:szCs w:val="24"/>
              </w:rPr>
              <w:t>.</w:t>
            </w:r>
            <w:r w:rsidR="004460D6" w:rsidRPr="004460D6">
              <w:rPr>
                <w:rFonts w:ascii="Times New Roman" w:hAnsi="Times New Roman"/>
                <w:color w:val="000000"/>
                <w:spacing w:val="1"/>
                <w:sz w:val="24"/>
                <w:szCs w:val="24"/>
              </w:rPr>
              <w:t>Хвосты (межгрупповые конфлик</w:t>
            </w:r>
            <w:r w:rsidR="004460D6" w:rsidRPr="004460D6">
              <w:rPr>
                <w:rFonts w:ascii="Times New Roman" w:hAnsi="Times New Roman"/>
                <w:color w:val="000000"/>
                <w:spacing w:val="1"/>
                <w:sz w:val="24"/>
                <w:szCs w:val="24"/>
              </w:rPr>
              <w:softHyphen/>
            </w:r>
            <w:r w:rsidR="004460D6" w:rsidRPr="004460D6">
              <w:rPr>
                <w:rFonts w:ascii="Times New Roman" w:hAnsi="Times New Roman"/>
                <w:color w:val="000000"/>
                <w:sz w:val="24"/>
                <w:szCs w:val="24"/>
              </w:rPr>
              <w:t>ты)</w:t>
            </w:r>
          </w:p>
          <w:p w:rsidR="00891626" w:rsidRPr="004460D6" w:rsidRDefault="00891626" w:rsidP="00891626">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pacing w:val="-5"/>
                <w:sz w:val="24"/>
                <w:szCs w:val="24"/>
              </w:rPr>
            </w:pPr>
          </w:p>
        </w:tc>
        <w:tc>
          <w:tcPr>
            <w:tcW w:w="236" w:type="dxa"/>
            <w:tcBorders>
              <w:top w:val="single" w:sz="4" w:space="0" w:color="auto"/>
              <w:left w:val="single" w:sz="4" w:space="0" w:color="auto"/>
              <w:bottom w:val="single" w:sz="4" w:space="0" w:color="auto"/>
              <w:right w:val="single" w:sz="4" w:space="0" w:color="auto"/>
            </w:tcBorders>
          </w:tcPr>
          <w:p w:rsidR="004460D6" w:rsidRPr="004460D6" w:rsidRDefault="004460D6" w:rsidP="004460D6">
            <w:pPr>
              <w:widowControl w:val="0"/>
              <w:numPr>
                <w:ilvl w:val="0"/>
                <w:numId w:val="12"/>
              </w:numPr>
              <w:shd w:val="clear" w:color="auto" w:fill="FFFFFF"/>
              <w:tabs>
                <w:tab w:val="left" w:pos="252"/>
              </w:tabs>
              <w:autoSpaceDE w:val="0"/>
              <w:autoSpaceDN w:val="0"/>
              <w:adjustRightInd w:val="0"/>
              <w:spacing w:after="0" w:line="240" w:lineRule="auto"/>
              <w:rPr>
                <w:rFonts w:ascii="Times New Roman" w:hAnsi="Times New Roman"/>
                <w:color w:val="000000"/>
                <w:spacing w:val="-5"/>
                <w:sz w:val="24"/>
                <w:szCs w:val="24"/>
              </w:rPr>
            </w:pPr>
          </w:p>
        </w:tc>
      </w:tr>
      <w:tr w:rsidR="004460D6" w:rsidRPr="004460D6" w:rsidTr="004460D6">
        <w:trPr>
          <w:trHeight w:val="1121"/>
        </w:trPr>
        <w:tc>
          <w:tcPr>
            <w:tcW w:w="1898" w:type="dxa"/>
            <w:tcBorders>
              <w:top w:val="single" w:sz="4" w:space="0" w:color="auto"/>
              <w:left w:val="single" w:sz="4" w:space="0" w:color="auto"/>
              <w:bottom w:val="single" w:sz="4" w:space="0" w:color="auto"/>
              <w:right w:val="single" w:sz="4" w:space="0" w:color="auto"/>
            </w:tcBorders>
            <w:hideMark/>
          </w:tcPr>
          <w:p w:rsidR="004460D6" w:rsidRPr="004460D6" w:rsidRDefault="000B6EFE" w:rsidP="004460D6">
            <w:pPr>
              <w:rPr>
                <w:rFonts w:ascii="Times New Roman" w:hAnsi="Times New Roman"/>
                <w:b/>
                <w:sz w:val="24"/>
                <w:szCs w:val="24"/>
              </w:rPr>
            </w:pPr>
            <w:r>
              <w:rPr>
                <w:rFonts w:ascii="Times New Roman" w:hAnsi="Times New Roman"/>
                <w:b/>
                <w:sz w:val="24"/>
                <w:szCs w:val="24"/>
              </w:rPr>
              <w:t>Апрель</w:t>
            </w:r>
          </w:p>
        </w:tc>
        <w:tc>
          <w:tcPr>
            <w:tcW w:w="8587" w:type="dxa"/>
            <w:tcBorders>
              <w:top w:val="single" w:sz="4" w:space="0" w:color="auto"/>
              <w:left w:val="single" w:sz="4" w:space="0" w:color="auto"/>
              <w:bottom w:val="single" w:sz="4" w:space="0" w:color="auto"/>
              <w:right w:val="single" w:sz="4" w:space="0" w:color="auto"/>
            </w:tcBorders>
            <w:hideMark/>
          </w:tcPr>
          <w:p w:rsidR="007A2DC0" w:rsidRPr="007A2DC0" w:rsidRDefault="007A2DC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z w:val="24"/>
                <w:szCs w:val="24"/>
              </w:rPr>
            </w:pPr>
            <w:r>
              <w:rPr>
                <w:rFonts w:ascii="Times New Roman" w:hAnsi="Times New Roman"/>
                <w:color w:val="000000"/>
                <w:sz w:val="24"/>
                <w:szCs w:val="24"/>
              </w:rPr>
              <w:t>29</w:t>
            </w:r>
            <w:r>
              <w:rPr>
                <w:rFonts w:ascii="Times New Roman" w:hAnsi="Times New Roman"/>
                <w:color w:val="000000"/>
                <w:spacing w:val="-5"/>
                <w:sz w:val="24"/>
                <w:szCs w:val="24"/>
              </w:rPr>
              <w:t>.</w:t>
            </w:r>
            <w:r w:rsidRPr="004460D6">
              <w:rPr>
                <w:rFonts w:ascii="Times New Roman" w:hAnsi="Times New Roman"/>
                <w:color w:val="000000"/>
                <w:spacing w:val="7"/>
                <w:sz w:val="24"/>
                <w:szCs w:val="24"/>
              </w:rPr>
              <w:t>Драки</w:t>
            </w:r>
          </w:p>
          <w:p w:rsidR="007A2DC0" w:rsidRPr="007A2DC0" w:rsidRDefault="007A2DC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pacing w:val="7"/>
                <w:sz w:val="24"/>
                <w:szCs w:val="24"/>
              </w:rPr>
            </w:pPr>
            <w:r>
              <w:rPr>
                <w:rFonts w:ascii="Times New Roman" w:hAnsi="Times New Roman"/>
                <w:color w:val="000000"/>
                <w:spacing w:val="7"/>
                <w:sz w:val="24"/>
                <w:szCs w:val="24"/>
              </w:rPr>
              <w:t>30.</w:t>
            </w:r>
            <w:r w:rsidRPr="004460D6">
              <w:rPr>
                <w:rFonts w:ascii="Times New Roman" w:hAnsi="Times New Roman"/>
                <w:color w:val="000000"/>
                <w:spacing w:val="1"/>
                <w:sz w:val="24"/>
                <w:szCs w:val="24"/>
              </w:rPr>
              <w:t>Грубые слова</w:t>
            </w:r>
          </w:p>
          <w:p w:rsidR="004460D6" w:rsidRDefault="007A2DC0" w:rsidP="007A2DC0">
            <w:pPr>
              <w:widowControl w:val="0"/>
              <w:shd w:val="clear" w:color="auto" w:fill="FFFFFF"/>
              <w:tabs>
                <w:tab w:val="left" w:pos="252"/>
              </w:tabs>
              <w:autoSpaceDE w:val="0"/>
              <w:autoSpaceDN w:val="0"/>
              <w:adjustRightInd w:val="0"/>
              <w:spacing w:before="43" w:after="0" w:line="274" w:lineRule="exact"/>
              <w:ind w:left="-24" w:firstLine="24"/>
              <w:rPr>
                <w:rFonts w:ascii="Times New Roman" w:hAnsi="Times New Roman"/>
                <w:color w:val="000000"/>
                <w:spacing w:val="6"/>
                <w:sz w:val="24"/>
                <w:szCs w:val="24"/>
              </w:rPr>
            </w:pPr>
            <w:r>
              <w:rPr>
                <w:rFonts w:ascii="Times New Roman" w:hAnsi="Times New Roman"/>
                <w:color w:val="000000"/>
                <w:spacing w:val="1"/>
                <w:sz w:val="24"/>
                <w:szCs w:val="24"/>
              </w:rPr>
              <w:t>31.</w:t>
            </w:r>
            <w:r w:rsidR="004460D6" w:rsidRPr="004460D6">
              <w:rPr>
                <w:rFonts w:ascii="Times New Roman" w:hAnsi="Times New Roman"/>
                <w:color w:val="000000"/>
                <w:spacing w:val="2"/>
                <w:sz w:val="24"/>
                <w:szCs w:val="24"/>
              </w:rPr>
              <w:t>Дружная страна (межполовые</w:t>
            </w:r>
            <w:r>
              <w:rPr>
                <w:rFonts w:ascii="Times New Roman" w:hAnsi="Times New Roman"/>
                <w:color w:val="000000"/>
                <w:spacing w:val="2"/>
                <w:sz w:val="24"/>
                <w:szCs w:val="24"/>
              </w:rPr>
              <w:t xml:space="preserve"> </w:t>
            </w:r>
            <w:r w:rsidR="004460D6" w:rsidRPr="004460D6">
              <w:rPr>
                <w:rFonts w:ascii="Times New Roman" w:hAnsi="Times New Roman"/>
                <w:color w:val="000000"/>
                <w:spacing w:val="6"/>
                <w:sz w:val="24"/>
                <w:szCs w:val="24"/>
              </w:rPr>
              <w:t>конфликты)</w:t>
            </w:r>
          </w:p>
          <w:p w:rsidR="004460D6" w:rsidRPr="007A2DC0" w:rsidRDefault="007A2DC0" w:rsidP="007A2DC0">
            <w:pPr>
              <w:widowControl w:val="0"/>
              <w:shd w:val="clear" w:color="auto" w:fill="FFFFFF"/>
              <w:tabs>
                <w:tab w:val="left" w:pos="252"/>
              </w:tabs>
              <w:autoSpaceDE w:val="0"/>
              <w:autoSpaceDN w:val="0"/>
              <w:adjustRightInd w:val="0"/>
              <w:spacing w:before="43" w:after="0" w:line="274" w:lineRule="exact"/>
              <w:ind w:left="-24" w:firstLine="24"/>
              <w:rPr>
                <w:rFonts w:ascii="Times New Roman" w:hAnsi="Times New Roman"/>
                <w:sz w:val="24"/>
                <w:szCs w:val="24"/>
              </w:rPr>
            </w:pPr>
            <w:r>
              <w:rPr>
                <w:rFonts w:ascii="Times New Roman" w:hAnsi="Times New Roman"/>
                <w:color w:val="000000"/>
                <w:spacing w:val="6"/>
                <w:sz w:val="24"/>
                <w:szCs w:val="24"/>
              </w:rPr>
              <w:t>32.</w:t>
            </w:r>
            <w:r w:rsidR="004460D6" w:rsidRPr="004460D6">
              <w:rPr>
                <w:rFonts w:ascii="Times New Roman" w:hAnsi="Times New Roman"/>
                <w:color w:val="000000"/>
                <w:spacing w:val="5"/>
                <w:sz w:val="24"/>
                <w:szCs w:val="24"/>
              </w:rPr>
              <w:t>В гостях</w:t>
            </w:r>
            <w:r>
              <w:rPr>
                <w:rFonts w:ascii="Times New Roman" w:hAnsi="Times New Roman"/>
                <w:color w:val="000000"/>
                <w:spacing w:val="5"/>
                <w:sz w:val="24"/>
                <w:szCs w:val="24"/>
              </w:rPr>
              <w:t xml:space="preserve"> у</w:t>
            </w:r>
            <w:r w:rsidR="004460D6" w:rsidRPr="004460D6">
              <w:rPr>
                <w:rFonts w:ascii="Times New Roman" w:hAnsi="Times New Roman"/>
                <w:color w:val="000000"/>
                <w:spacing w:val="5"/>
                <w:sz w:val="24"/>
                <w:szCs w:val="24"/>
              </w:rPr>
              <w:t xml:space="preserve"> сказки</w:t>
            </w:r>
          </w:p>
          <w:p w:rsidR="004460D6" w:rsidRPr="004460D6" w:rsidRDefault="004460D6" w:rsidP="007A2DC0">
            <w:pPr>
              <w:widowControl w:val="0"/>
              <w:shd w:val="clear" w:color="auto" w:fill="FFFFFF"/>
              <w:tabs>
                <w:tab w:val="left" w:pos="367"/>
              </w:tabs>
              <w:autoSpaceDE w:val="0"/>
              <w:autoSpaceDN w:val="0"/>
              <w:adjustRightInd w:val="0"/>
              <w:spacing w:after="0" w:line="281" w:lineRule="exact"/>
              <w:rPr>
                <w:rFonts w:ascii="Times New Roman" w:hAnsi="Times New Roman"/>
                <w:color w:val="000000"/>
                <w:spacing w:val="-3"/>
                <w:sz w:val="24"/>
                <w:szCs w:val="24"/>
              </w:rPr>
            </w:pPr>
          </w:p>
        </w:tc>
        <w:tc>
          <w:tcPr>
            <w:tcW w:w="236" w:type="dxa"/>
            <w:tcBorders>
              <w:top w:val="single" w:sz="4" w:space="0" w:color="auto"/>
              <w:left w:val="single" w:sz="4" w:space="0" w:color="auto"/>
              <w:bottom w:val="single" w:sz="4" w:space="0" w:color="auto"/>
              <w:right w:val="single" w:sz="4" w:space="0" w:color="auto"/>
            </w:tcBorders>
          </w:tcPr>
          <w:p w:rsidR="004460D6" w:rsidRPr="004460D6" w:rsidRDefault="004460D6" w:rsidP="004460D6">
            <w:pPr>
              <w:widowControl w:val="0"/>
              <w:numPr>
                <w:ilvl w:val="0"/>
                <w:numId w:val="12"/>
              </w:numPr>
              <w:shd w:val="clear" w:color="auto" w:fill="FFFFFF"/>
              <w:tabs>
                <w:tab w:val="left" w:pos="252"/>
              </w:tabs>
              <w:autoSpaceDE w:val="0"/>
              <w:autoSpaceDN w:val="0"/>
              <w:adjustRightInd w:val="0"/>
              <w:spacing w:before="43" w:after="0" w:line="274" w:lineRule="exact"/>
              <w:rPr>
                <w:rFonts w:ascii="Times New Roman" w:hAnsi="Times New Roman"/>
                <w:color w:val="000000"/>
                <w:spacing w:val="2"/>
                <w:sz w:val="24"/>
                <w:szCs w:val="24"/>
              </w:rPr>
            </w:pPr>
          </w:p>
        </w:tc>
      </w:tr>
      <w:tr w:rsidR="007A2DC0" w:rsidRPr="004460D6" w:rsidTr="004460D6">
        <w:trPr>
          <w:trHeight w:val="1121"/>
        </w:trPr>
        <w:tc>
          <w:tcPr>
            <w:tcW w:w="1898" w:type="dxa"/>
            <w:tcBorders>
              <w:top w:val="single" w:sz="4" w:space="0" w:color="auto"/>
              <w:left w:val="single" w:sz="4" w:space="0" w:color="auto"/>
              <w:bottom w:val="single" w:sz="4" w:space="0" w:color="auto"/>
              <w:right w:val="single" w:sz="4" w:space="0" w:color="auto"/>
            </w:tcBorders>
          </w:tcPr>
          <w:p w:rsidR="007A2DC0" w:rsidRDefault="007A2DC0" w:rsidP="004460D6">
            <w:pPr>
              <w:rPr>
                <w:rFonts w:ascii="Times New Roman" w:hAnsi="Times New Roman"/>
                <w:b/>
                <w:sz w:val="24"/>
                <w:szCs w:val="24"/>
              </w:rPr>
            </w:pPr>
            <w:r>
              <w:rPr>
                <w:rFonts w:ascii="Times New Roman" w:hAnsi="Times New Roman"/>
                <w:b/>
                <w:sz w:val="24"/>
                <w:szCs w:val="24"/>
              </w:rPr>
              <w:t>Май</w:t>
            </w:r>
          </w:p>
        </w:tc>
        <w:tc>
          <w:tcPr>
            <w:tcW w:w="8587" w:type="dxa"/>
            <w:tcBorders>
              <w:top w:val="single" w:sz="4" w:space="0" w:color="auto"/>
              <w:left w:val="single" w:sz="4" w:space="0" w:color="auto"/>
              <w:bottom w:val="single" w:sz="4" w:space="0" w:color="auto"/>
              <w:right w:val="single" w:sz="4" w:space="0" w:color="auto"/>
            </w:tcBorders>
          </w:tcPr>
          <w:p w:rsidR="007A2DC0" w:rsidRDefault="007A2DC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z w:val="24"/>
                <w:szCs w:val="24"/>
              </w:rPr>
            </w:pPr>
            <w:r>
              <w:rPr>
                <w:rFonts w:ascii="Times New Roman" w:hAnsi="Times New Roman"/>
                <w:color w:val="000000"/>
                <w:sz w:val="24"/>
                <w:szCs w:val="24"/>
              </w:rPr>
              <w:t>33.До свидания, Лесная школа!</w:t>
            </w:r>
          </w:p>
          <w:p w:rsidR="007A2DC0" w:rsidRDefault="007A2DC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z w:val="24"/>
                <w:szCs w:val="24"/>
              </w:rPr>
            </w:pPr>
            <w:r>
              <w:rPr>
                <w:rFonts w:ascii="Times New Roman" w:hAnsi="Times New Roman"/>
                <w:color w:val="000000"/>
                <w:sz w:val="24"/>
                <w:szCs w:val="24"/>
              </w:rPr>
              <w:t>34.Диагностика</w:t>
            </w:r>
          </w:p>
          <w:p w:rsidR="007A2DC0" w:rsidRDefault="007A2DC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z w:val="24"/>
                <w:szCs w:val="24"/>
              </w:rPr>
            </w:pPr>
            <w:r>
              <w:rPr>
                <w:rFonts w:ascii="Times New Roman" w:hAnsi="Times New Roman"/>
                <w:color w:val="000000"/>
                <w:sz w:val="24"/>
                <w:szCs w:val="24"/>
              </w:rPr>
              <w:t>35.Диагностика</w:t>
            </w:r>
          </w:p>
        </w:tc>
        <w:tc>
          <w:tcPr>
            <w:tcW w:w="236" w:type="dxa"/>
            <w:tcBorders>
              <w:top w:val="single" w:sz="4" w:space="0" w:color="auto"/>
              <w:left w:val="single" w:sz="4" w:space="0" w:color="auto"/>
              <w:bottom w:val="single" w:sz="4" w:space="0" w:color="auto"/>
              <w:right w:val="single" w:sz="4" w:space="0" w:color="auto"/>
            </w:tcBorders>
          </w:tcPr>
          <w:p w:rsidR="007A2DC0" w:rsidRPr="004460D6" w:rsidRDefault="007A2DC0" w:rsidP="004460D6">
            <w:pPr>
              <w:widowControl w:val="0"/>
              <w:numPr>
                <w:ilvl w:val="0"/>
                <w:numId w:val="12"/>
              </w:numPr>
              <w:shd w:val="clear" w:color="auto" w:fill="FFFFFF"/>
              <w:tabs>
                <w:tab w:val="left" w:pos="252"/>
              </w:tabs>
              <w:autoSpaceDE w:val="0"/>
              <w:autoSpaceDN w:val="0"/>
              <w:adjustRightInd w:val="0"/>
              <w:spacing w:before="43" w:after="0" w:line="274" w:lineRule="exact"/>
              <w:rPr>
                <w:rFonts w:ascii="Times New Roman" w:hAnsi="Times New Roman"/>
                <w:color w:val="000000"/>
                <w:spacing w:val="2"/>
                <w:sz w:val="24"/>
                <w:szCs w:val="24"/>
              </w:rPr>
            </w:pPr>
          </w:p>
        </w:tc>
      </w:tr>
      <w:tr w:rsidR="00B92E30" w:rsidRPr="004460D6" w:rsidTr="00B92E30">
        <w:trPr>
          <w:trHeight w:val="501"/>
        </w:trPr>
        <w:tc>
          <w:tcPr>
            <w:tcW w:w="1898" w:type="dxa"/>
            <w:tcBorders>
              <w:top w:val="single" w:sz="4" w:space="0" w:color="auto"/>
              <w:left w:val="single" w:sz="4" w:space="0" w:color="auto"/>
              <w:bottom w:val="single" w:sz="4" w:space="0" w:color="auto"/>
              <w:right w:val="single" w:sz="4" w:space="0" w:color="auto"/>
            </w:tcBorders>
          </w:tcPr>
          <w:p w:rsidR="00B92E30" w:rsidRDefault="00B92E30" w:rsidP="004460D6">
            <w:pPr>
              <w:rPr>
                <w:rFonts w:ascii="Times New Roman" w:hAnsi="Times New Roman"/>
                <w:b/>
                <w:sz w:val="24"/>
                <w:szCs w:val="24"/>
              </w:rPr>
            </w:pPr>
          </w:p>
        </w:tc>
        <w:tc>
          <w:tcPr>
            <w:tcW w:w="8587" w:type="dxa"/>
            <w:tcBorders>
              <w:top w:val="single" w:sz="4" w:space="0" w:color="auto"/>
              <w:left w:val="single" w:sz="4" w:space="0" w:color="auto"/>
              <w:bottom w:val="single" w:sz="4" w:space="0" w:color="auto"/>
              <w:right w:val="single" w:sz="4" w:space="0" w:color="auto"/>
            </w:tcBorders>
          </w:tcPr>
          <w:p w:rsidR="00B92E30" w:rsidRDefault="00B92E30" w:rsidP="007A2DC0">
            <w:pPr>
              <w:widowControl w:val="0"/>
              <w:shd w:val="clear" w:color="auto" w:fill="FFFFFF"/>
              <w:tabs>
                <w:tab w:val="left" w:pos="720"/>
              </w:tabs>
              <w:autoSpaceDE w:val="0"/>
              <w:autoSpaceDN w:val="0"/>
              <w:adjustRightInd w:val="0"/>
              <w:spacing w:after="0" w:line="240" w:lineRule="auto"/>
              <w:ind w:left="720" w:hanging="720"/>
              <w:rPr>
                <w:rFonts w:ascii="Times New Roman" w:hAnsi="Times New Roman"/>
                <w:color w:val="000000"/>
                <w:sz w:val="24"/>
                <w:szCs w:val="24"/>
              </w:rPr>
            </w:pPr>
            <w:r>
              <w:rPr>
                <w:rFonts w:ascii="Times New Roman" w:hAnsi="Times New Roman"/>
                <w:color w:val="000000"/>
                <w:sz w:val="24"/>
                <w:szCs w:val="24"/>
              </w:rPr>
              <w:t>Всего 35</w:t>
            </w:r>
          </w:p>
        </w:tc>
        <w:tc>
          <w:tcPr>
            <w:tcW w:w="236" w:type="dxa"/>
            <w:tcBorders>
              <w:top w:val="single" w:sz="4" w:space="0" w:color="auto"/>
              <w:left w:val="single" w:sz="4" w:space="0" w:color="auto"/>
              <w:bottom w:val="single" w:sz="4" w:space="0" w:color="auto"/>
              <w:right w:val="single" w:sz="4" w:space="0" w:color="auto"/>
            </w:tcBorders>
          </w:tcPr>
          <w:p w:rsidR="00B92E30" w:rsidRPr="004460D6" w:rsidRDefault="00B92E30" w:rsidP="004460D6">
            <w:pPr>
              <w:widowControl w:val="0"/>
              <w:numPr>
                <w:ilvl w:val="0"/>
                <w:numId w:val="12"/>
              </w:numPr>
              <w:shd w:val="clear" w:color="auto" w:fill="FFFFFF"/>
              <w:tabs>
                <w:tab w:val="left" w:pos="252"/>
              </w:tabs>
              <w:autoSpaceDE w:val="0"/>
              <w:autoSpaceDN w:val="0"/>
              <w:adjustRightInd w:val="0"/>
              <w:spacing w:before="43" w:after="0" w:line="274" w:lineRule="exact"/>
              <w:rPr>
                <w:rFonts w:ascii="Times New Roman" w:hAnsi="Times New Roman"/>
                <w:color w:val="000000"/>
                <w:spacing w:val="2"/>
                <w:sz w:val="24"/>
                <w:szCs w:val="24"/>
              </w:rPr>
            </w:pPr>
          </w:p>
        </w:tc>
      </w:tr>
    </w:tbl>
    <w:p w:rsidR="001D1973" w:rsidRDefault="001D1973" w:rsidP="00B92E30">
      <w:pPr>
        <w:tabs>
          <w:tab w:val="left" w:pos="3615"/>
          <w:tab w:val="left" w:pos="7770"/>
        </w:tabs>
        <w:autoSpaceDE w:val="0"/>
        <w:autoSpaceDN w:val="0"/>
        <w:adjustRightInd w:val="0"/>
        <w:spacing w:after="0"/>
        <w:jc w:val="center"/>
        <w:rPr>
          <w:rFonts w:ascii="Times New Roman" w:hAnsi="Times New Roman"/>
          <w:b/>
          <w:bCs/>
          <w:sz w:val="28"/>
          <w:szCs w:val="28"/>
        </w:rPr>
      </w:pPr>
    </w:p>
    <w:p w:rsidR="00B92E30" w:rsidRPr="00B92E30" w:rsidRDefault="00B92E30" w:rsidP="00B92E30">
      <w:pPr>
        <w:tabs>
          <w:tab w:val="left" w:pos="3615"/>
          <w:tab w:val="left" w:pos="7770"/>
        </w:tabs>
        <w:autoSpaceDE w:val="0"/>
        <w:autoSpaceDN w:val="0"/>
        <w:adjustRightInd w:val="0"/>
        <w:spacing w:after="0"/>
        <w:jc w:val="center"/>
        <w:rPr>
          <w:rFonts w:ascii="Times New Roman" w:hAnsi="Times New Roman"/>
          <w:b/>
          <w:bCs/>
          <w:sz w:val="28"/>
          <w:szCs w:val="28"/>
        </w:rPr>
      </w:pPr>
      <w:r w:rsidRPr="00B92E30">
        <w:rPr>
          <w:rFonts w:ascii="Times New Roman" w:hAnsi="Times New Roman"/>
          <w:b/>
          <w:bCs/>
          <w:sz w:val="28"/>
          <w:szCs w:val="28"/>
        </w:rPr>
        <w:t>Перспективное планирование занятий для детей с ЗПР 4-5 года</w:t>
      </w:r>
    </w:p>
    <w:p w:rsidR="00B92E30" w:rsidRPr="00B92E30" w:rsidRDefault="00B92E30" w:rsidP="00B92E30">
      <w:pPr>
        <w:tabs>
          <w:tab w:val="left" w:pos="3615"/>
          <w:tab w:val="left" w:pos="7770"/>
        </w:tabs>
        <w:autoSpaceDE w:val="0"/>
        <w:autoSpaceDN w:val="0"/>
        <w:adjustRightInd w:val="0"/>
        <w:spacing w:after="0"/>
        <w:jc w:val="center"/>
        <w:rPr>
          <w:rFonts w:ascii="Times New Roman" w:hAnsi="Times New Roman"/>
          <w:b/>
          <w:bCs/>
          <w:sz w:val="28"/>
          <w:szCs w:val="28"/>
        </w:rPr>
      </w:pPr>
      <w:r w:rsidRPr="00B92E30">
        <w:rPr>
          <w:rFonts w:ascii="Times New Roman" w:hAnsi="Times New Roman"/>
          <w:b/>
          <w:bCs/>
          <w:sz w:val="28"/>
          <w:szCs w:val="28"/>
        </w:rPr>
        <w:t>Программа «Песочная фантазия»</w:t>
      </w:r>
      <w:r>
        <w:rPr>
          <w:rFonts w:ascii="Times New Roman" w:hAnsi="Times New Roman"/>
          <w:b/>
          <w:bCs/>
          <w:sz w:val="28"/>
          <w:szCs w:val="28"/>
        </w:rPr>
        <w:t xml:space="preserve"> </w:t>
      </w:r>
      <w:r w:rsidRPr="00B92E30">
        <w:rPr>
          <w:rFonts w:ascii="Times New Roman" w:hAnsi="Times New Roman"/>
          <w:b/>
          <w:bCs/>
          <w:sz w:val="28"/>
          <w:szCs w:val="28"/>
        </w:rPr>
        <w:t>Подгруппа №3</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3"/>
        <w:gridCol w:w="2285"/>
        <w:gridCol w:w="5056"/>
      </w:tblGrid>
      <w:tr w:rsidR="00B92E30" w:rsidRPr="00B92E30" w:rsidTr="00BE3377">
        <w:trPr>
          <w:trHeight w:val="522"/>
        </w:trPr>
        <w:tc>
          <w:tcPr>
            <w:tcW w:w="2233" w:type="dxa"/>
            <w:shd w:val="clear" w:color="auto" w:fill="auto"/>
          </w:tcPr>
          <w:p w:rsidR="00B92E30" w:rsidRPr="00B92E30" w:rsidRDefault="00B92E30" w:rsidP="00B92E30">
            <w:pPr>
              <w:widowControl w:val="0"/>
              <w:autoSpaceDE w:val="0"/>
              <w:autoSpaceDN w:val="0"/>
              <w:spacing w:after="0" w:line="320" w:lineRule="exact"/>
              <w:ind w:left="107"/>
              <w:rPr>
                <w:rFonts w:ascii="Times New Roman" w:hAnsi="Times New Roman"/>
                <w:b/>
                <w:sz w:val="24"/>
                <w:szCs w:val="24"/>
                <w:lang w:val="en-US" w:bidi="ru-RU"/>
              </w:rPr>
            </w:pPr>
            <w:r w:rsidRPr="00B92E30">
              <w:rPr>
                <w:rFonts w:ascii="Times New Roman" w:hAnsi="Times New Roman"/>
                <w:b/>
                <w:sz w:val="24"/>
                <w:szCs w:val="24"/>
                <w:lang w:val="en-US" w:bidi="ru-RU"/>
              </w:rPr>
              <w:t>Месяц</w:t>
            </w:r>
          </w:p>
        </w:tc>
        <w:tc>
          <w:tcPr>
            <w:tcW w:w="2285" w:type="dxa"/>
            <w:shd w:val="clear" w:color="auto" w:fill="auto"/>
          </w:tcPr>
          <w:p w:rsidR="00B92E30" w:rsidRPr="00B92E30" w:rsidRDefault="00B92E30" w:rsidP="00B92E30">
            <w:pPr>
              <w:widowControl w:val="0"/>
              <w:autoSpaceDE w:val="0"/>
              <w:autoSpaceDN w:val="0"/>
              <w:spacing w:after="0" w:line="320" w:lineRule="exact"/>
              <w:ind w:left="107"/>
              <w:rPr>
                <w:rFonts w:ascii="Times New Roman" w:hAnsi="Times New Roman"/>
                <w:b/>
                <w:sz w:val="24"/>
                <w:szCs w:val="24"/>
                <w:lang w:val="en-US" w:bidi="ru-RU"/>
              </w:rPr>
            </w:pPr>
            <w:r w:rsidRPr="00B92E30">
              <w:rPr>
                <w:rFonts w:ascii="Times New Roman" w:hAnsi="Times New Roman"/>
                <w:b/>
                <w:sz w:val="24"/>
                <w:szCs w:val="24"/>
                <w:lang w:val="en-US" w:bidi="ru-RU"/>
              </w:rPr>
              <w:t>Неделя</w:t>
            </w:r>
          </w:p>
        </w:tc>
        <w:tc>
          <w:tcPr>
            <w:tcW w:w="5056" w:type="dxa"/>
            <w:shd w:val="clear" w:color="auto" w:fill="auto"/>
          </w:tcPr>
          <w:p w:rsidR="00B92E30" w:rsidRPr="00B92E30" w:rsidRDefault="00B92E30" w:rsidP="00B92E30">
            <w:pPr>
              <w:widowControl w:val="0"/>
              <w:autoSpaceDE w:val="0"/>
              <w:autoSpaceDN w:val="0"/>
              <w:spacing w:after="0" w:line="320" w:lineRule="exact"/>
              <w:ind w:left="104"/>
              <w:rPr>
                <w:rFonts w:ascii="Times New Roman" w:hAnsi="Times New Roman"/>
                <w:b/>
                <w:sz w:val="24"/>
                <w:szCs w:val="24"/>
                <w:lang w:val="en-US" w:bidi="ru-RU"/>
              </w:rPr>
            </w:pPr>
            <w:r w:rsidRPr="00B92E30">
              <w:rPr>
                <w:rFonts w:ascii="Times New Roman" w:hAnsi="Times New Roman"/>
                <w:b/>
                <w:sz w:val="24"/>
                <w:szCs w:val="24"/>
                <w:lang w:val="en-US" w:bidi="ru-RU"/>
              </w:rPr>
              <w:t>Игры и упражнения</w:t>
            </w:r>
          </w:p>
        </w:tc>
      </w:tr>
      <w:tr w:rsidR="00B92E30" w:rsidRPr="00B92E30" w:rsidTr="00BE3377">
        <w:trPr>
          <w:trHeight w:val="520"/>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before="1"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before="1" w:after="0" w:line="240" w:lineRule="auto"/>
              <w:ind w:left="107"/>
              <w:rPr>
                <w:rFonts w:ascii="Times New Roman" w:hAnsi="Times New Roman"/>
                <w:sz w:val="24"/>
                <w:szCs w:val="24"/>
                <w:lang w:val="en-US" w:bidi="ru-RU"/>
              </w:rPr>
            </w:pPr>
            <w:r w:rsidRPr="00B92E30">
              <w:rPr>
                <w:rFonts w:ascii="Times New Roman" w:hAnsi="Times New Roman"/>
                <w:sz w:val="24"/>
                <w:szCs w:val="24"/>
                <w:lang w:val="en-US" w:bidi="ru-RU"/>
              </w:rPr>
              <w:t>Сентябрь</w:t>
            </w: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bidi="ru-RU"/>
              </w:rPr>
            </w:pPr>
            <w:r w:rsidRPr="00B92E30">
              <w:rPr>
                <w:rFonts w:ascii="Times New Roman" w:hAnsi="Times New Roman"/>
                <w:sz w:val="24"/>
                <w:szCs w:val="24"/>
                <w:lang w:bidi="ru-RU"/>
              </w:rPr>
              <w:t>«Знакомство со свойствами песка »</w:t>
            </w:r>
          </w:p>
          <w:p w:rsidR="00B92E30" w:rsidRPr="00B92E30" w:rsidRDefault="00B92E30" w:rsidP="00B92E30">
            <w:pPr>
              <w:widowControl w:val="0"/>
              <w:autoSpaceDE w:val="0"/>
              <w:autoSpaceDN w:val="0"/>
              <w:spacing w:after="0" w:line="315" w:lineRule="exact"/>
              <w:ind w:left="104"/>
              <w:rPr>
                <w:rFonts w:ascii="Times New Roman" w:hAnsi="Times New Roman"/>
                <w:sz w:val="24"/>
                <w:szCs w:val="24"/>
                <w:lang w:bidi="ru-RU"/>
              </w:rPr>
            </w:pPr>
            <w:r w:rsidRPr="00B92E30">
              <w:rPr>
                <w:rFonts w:ascii="Times New Roman" w:hAnsi="Times New Roman"/>
                <w:sz w:val="24"/>
                <w:szCs w:val="24"/>
                <w:lang w:bidi="ru-RU"/>
              </w:rPr>
              <w:t>«Копаем – насыпаем»</w:t>
            </w:r>
          </w:p>
        </w:tc>
      </w:tr>
      <w:tr w:rsidR="00B92E30" w:rsidRPr="00B92E30" w:rsidTr="00BE3377">
        <w:trPr>
          <w:trHeight w:val="844"/>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rPr>
            </w:pPr>
          </w:p>
        </w:tc>
        <w:tc>
          <w:tcPr>
            <w:tcW w:w="228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tabs>
                <w:tab w:val="left" w:pos="1923"/>
                <w:tab w:val="left" w:pos="2477"/>
                <w:tab w:val="left" w:pos="4147"/>
              </w:tabs>
              <w:autoSpaceDE w:val="0"/>
              <w:autoSpaceDN w:val="0"/>
              <w:spacing w:after="0" w:line="240" w:lineRule="auto"/>
              <w:ind w:left="104" w:right="100"/>
              <w:rPr>
                <w:rFonts w:ascii="Times New Roman" w:hAnsi="Times New Roman"/>
                <w:sz w:val="24"/>
                <w:szCs w:val="24"/>
                <w:lang w:bidi="ru-RU"/>
              </w:rPr>
            </w:pPr>
            <w:r w:rsidRPr="00B92E30">
              <w:rPr>
                <w:rFonts w:ascii="Times New Roman" w:hAnsi="Times New Roman"/>
                <w:sz w:val="24"/>
                <w:szCs w:val="24"/>
                <w:lang w:bidi="ru-RU"/>
              </w:rPr>
              <w:t>«Знакомство</w:t>
            </w:r>
            <w:r w:rsidRPr="00B92E30">
              <w:rPr>
                <w:rFonts w:ascii="Times New Roman" w:hAnsi="Times New Roman"/>
                <w:sz w:val="24"/>
                <w:szCs w:val="24"/>
                <w:lang w:bidi="ru-RU"/>
              </w:rPr>
              <w:tab/>
              <w:t>со</w:t>
            </w:r>
            <w:r w:rsidRPr="00B92E30">
              <w:rPr>
                <w:rFonts w:ascii="Times New Roman" w:hAnsi="Times New Roman"/>
                <w:sz w:val="24"/>
                <w:szCs w:val="24"/>
                <w:lang w:bidi="ru-RU"/>
              </w:rPr>
              <w:tab/>
              <w:t>свойствами</w:t>
            </w:r>
            <w:r w:rsidRPr="00B92E30">
              <w:rPr>
                <w:rFonts w:ascii="Times New Roman" w:hAnsi="Times New Roman"/>
                <w:sz w:val="24"/>
                <w:szCs w:val="24"/>
                <w:lang w:bidi="ru-RU"/>
              </w:rPr>
              <w:tab/>
            </w:r>
            <w:r w:rsidRPr="00B92E30">
              <w:rPr>
                <w:rFonts w:ascii="Times New Roman" w:hAnsi="Times New Roman"/>
                <w:spacing w:val="-5"/>
                <w:sz w:val="24"/>
                <w:szCs w:val="24"/>
                <w:lang w:bidi="ru-RU"/>
              </w:rPr>
              <w:t xml:space="preserve">сухого </w:t>
            </w:r>
            <w:r w:rsidRPr="00B92E30">
              <w:rPr>
                <w:rFonts w:ascii="Times New Roman" w:hAnsi="Times New Roman"/>
                <w:sz w:val="24"/>
                <w:szCs w:val="24"/>
                <w:lang w:bidi="ru-RU"/>
              </w:rPr>
              <w:t>песка и кинетического» «Пересыпаекм»</w:t>
            </w:r>
          </w:p>
        </w:tc>
      </w:tr>
      <w:tr w:rsidR="00B92E30" w:rsidRPr="00B92E30" w:rsidTr="00BE3377">
        <w:trPr>
          <w:trHeight w:val="522"/>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bidi="ru-RU"/>
              </w:rPr>
            </w:pPr>
          </w:p>
          <w:p w:rsidR="00B92E30" w:rsidRPr="00B92E30" w:rsidRDefault="00B92E30" w:rsidP="00B92E30">
            <w:pPr>
              <w:widowControl w:val="0"/>
              <w:autoSpaceDE w:val="0"/>
              <w:autoSpaceDN w:val="0"/>
              <w:spacing w:before="1" w:after="0" w:line="240" w:lineRule="auto"/>
              <w:rPr>
                <w:rFonts w:ascii="Times New Roman" w:hAnsi="Times New Roman"/>
                <w:b/>
                <w:i/>
                <w:sz w:val="24"/>
                <w:szCs w:val="24"/>
                <w:lang w:bidi="ru-RU"/>
              </w:rPr>
            </w:pPr>
          </w:p>
          <w:p w:rsidR="00B92E30" w:rsidRPr="00B92E30" w:rsidRDefault="00B92E30" w:rsidP="00B92E30">
            <w:pPr>
              <w:widowControl w:val="0"/>
              <w:autoSpaceDE w:val="0"/>
              <w:autoSpaceDN w:val="0"/>
              <w:spacing w:before="1" w:after="0" w:line="240" w:lineRule="auto"/>
              <w:ind w:left="107"/>
              <w:rPr>
                <w:rFonts w:ascii="Times New Roman" w:hAnsi="Times New Roman"/>
                <w:sz w:val="24"/>
                <w:szCs w:val="24"/>
                <w:lang w:val="en-US" w:bidi="ru-RU"/>
              </w:rPr>
            </w:pPr>
            <w:r w:rsidRPr="00B92E30">
              <w:rPr>
                <w:rFonts w:ascii="Times New Roman" w:hAnsi="Times New Roman"/>
                <w:sz w:val="24"/>
                <w:szCs w:val="24"/>
                <w:lang w:val="en-US" w:bidi="ru-RU"/>
              </w:rPr>
              <w:t>Октябрь</w:t>
            </w: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1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«Мышки в норках»</w:t>
            </w:r>
          </w:p>
        </w:tc>
      </w:tr>
      <w:tr w:rsidR="00B92E30" w:rsidRPr="00B92E30" w:rsidTr="00BE3377">
        <w:trPr>
          <w:trHeight w:val="520"/>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«Перелетные птицы»</w:t>
            </w:r>
          </w:p>
        </w:tc>
      </w:tr>
      <w:tr w:rsidR="00B92E30" w:rsidRPr="00B92E30" w:rsidTr="00BE3377">
        <w:trPr>
          <w:trHeight w:val="580"/>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«Домики для животных»</w:t>
            </w:r>
          </w:p>
        </w:tc>
      </w:tr>
      <w:tr w:rsidR="00B92E30" w:rsidRPr="00B92E30" w:rsidTr="00BE3377">
        <w:trPr>
          <w:trHeight w:val="522"/>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«Посуда. Копаем – насыпаем»</w:t>
            </w:r>
          </w:p>
        </w:tc>
      </w:tr>
      <w:tr w:rsidR="00B92E30" w:rsidRPr="00B92E30" w:rsidTr="00BE3377">
        <w:trPr>
          <w:trHeight w:val="641"/>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before="2"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after="0" w:line="240" w:lineRule="auto"/>
              <w:ind w:left="107"/>
              <w:rPr>
                <w:rFonts w:ascii="Times New Roman" w:hAnsi="Times New Roman"/>
                <w:sz w:val="24"/>
                <w:szCs w:val="24"/>
                <w:lang w:val="en-US" w:bidi="ru-RU"/>
              </w:rPr>
            </w:pPr>
            <w:r w:rsidRPr="00B92E30">
              <w:rPr>
                <w:rFonts w:ascii="Times New Roman" w:hAnsi="Times New Roman"/>
                <w:sz w:val="24"/>
                <w:szCs w:val="24"/>
                <w:lang w:val="en-US" w:bidi="ru-RU"/>
              </w:rPr>
              <w:t>Ноябрь</w:t>
            </w: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1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«Цветные заборчики»</w:t>
            </w:r>
          </w:p>
        </w:tc>
      </w:tr>
      <w:tr w:rsidR="00B92E30" w:rsidRPr="00B92E30" w:rsidTr="00BE3377">
        <w:trPr>
          <w:trHeight w:val="520"/>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bidi="ru-RU"/>
              </w:rPr>
            </w:pPr>
            <w:r w:rsidRPr="00B92E30">
              <w:rPr>
                <w:rFonts w:ascii="Times New Roman" w:hAnsi="Times New Roman"/>
                <w:sz w:val="24"/>
                <w:szCs w:val="24"/>
                <w:lang w:bidi="ru-RU"/>
              </w:rPr>
              <w:t>«Мой дом. Угадай чьи следы»</w:t>
            </w:r>
          </w:p>
        </w:tc>
      </w:tr>
      <w:tr w:rsidR="00B92E30" w:rsidRPr="00B92E30" w:rsidTr="00BE3377">
        <w:trPr>
          <w:trHeight w:val="616"/>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«Я и моя семья…»</w:t>
            </w:r>
          </w:p>
        </w:tc>
      </w:tr>
      <w:tr w:rsidR="00B92E30" w:rsidRPr="00B92E30" w:rsidTr="00BE3377">
        <w:trPr>
          <w:trHeight w:val="520"/>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«Мама милая моя»</w:t>
            </w:r>
          </w:p>
        </w:tc>
      </w:tr>
      <w:tr w:rsidR="00B92E30" w:rsidRPr="00B92E30" w:rsidTr="00BE3377">
        <w:trPr>
          <w:trHeight w:val="522"/>
        </w:trPr>
        <w:tc>
          <w:tcPr>
            <w:tcW w:w="2233" w:type="dxa"/>
            <w:vMerge/>
            <w:tcBorders>
              <w:top w:val="nil"/>
            </w:tcBorders>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bidi="ru-RU"/>
              </w:rPr>
            </w:pPr>
            <w:r w:rsidRPr="00B92E30">
              <w:rPr>
                <w:rFonts w:ascii="Times New Roman" w:hAnsi="Times New Roman"/>
                <w:sz w:val="24"/>
                <w:szCs w:val="24"/>
                <w:lang w:val="en-US" w:bidi="ru-RU"/>
              </w:rPr>
              <w:t>5 неделя</w:t>
            </w:r>
          </w:p>
        </w:tc>
        <w:tc>
          <w:tcPr>
            <w:tcW w:w="5056" w:type="dxa"/>
            <w:shd w:val="clear" w:color="auto" w:fill="auto"/>
          </w:tcPr>
          <w:p w:rsidR="00B92E30" w:rsidRPr="00B92E30" w:rsidRDefault="00B92E30" w:rsidP="00B92E30">
            <w:pPr>
              <w:widowControl w:val="0"/>
              <w:autoSpaceDE w:val="0"/>
              <w:autoSpaceDN w:val="0"/>
              <w:spacing w:after="0" w:line="317"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«Домашние животные»</w:t>
            </w:r>
          </w:p>
        </w:tc>
      </w:tr>
      <w:tr w:rsidR="00B92E30" w:rsidRPr="00B92E30" w:rsidTr="00BE3377">
        <w:trPr>
          <w:trHeight w:val="621"/>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r w:rsidRPr="00B92E30">
              <w:rPr>
                <w:rFonts w:ascii="Times New Roman" w:hAnsi="Times New Roman"/>
                <w:sz w:val="24"/>
                <w:szCs w:val="24"/>
                <w:lang w:val="en-US" w:bidi="ru-RU"/>
              </w:rPr>
              <w:t>Декабрь</w:t>
            </w: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1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«Зимняя сказка</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«Угощения для животных»</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74"/>
              <w:rPr>
                <w:rFonts w:ascii="Times New Roman" w:hAnsi="Times New Roman"/>
                <w:sz w:val="24"/>
                <w:szCs w:val="24"/>
                <w:lang w:val="en-US" w:bidi="ru-RU"/>
              </w:rPr>
            </w:pPr>
            <w:r w:rsidRPr="00B92E30">
              <w:rPr>
                <w:rFonts w:ascii="Times New Roman" w:hAnsi="Times New Roman"/>
                <w:sz w:val="24"/>
                <w:szCs w:val="24"/>
                <w:lang w:val="en-US" w:bidi="ru-RU"/>
              </w:rPr>
              <w:t>«Зимние забавы»</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«Новогодние украшения»</w:t>
            </w:r>
          </w:p>
        </w:tc>
      </w:tr>
      <w:tr w:rsidR="00B92E30" w:rsidRPr="00B92E30" w:rsidTr="00BE3377">
        <w:trPr>
          <w:trHeight w:val="621"/>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r w:rsidRPr="00B92E30">
              <w:rPr>
                <w:rFonts w:ascii="Times New Roman" w:hAnsi="Times New Roman"/>
                <w:sz w:val="24"/>
                <w:szCs w:val="24"/>
                <w:lang w:val="en-US" w:bidi="ru-RU"/>
              </w:rPr>
              <w:t>Январь</w:t>
            </w: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«Секретики»</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«Секретики»</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bidi="ru-RU"/>
              </w:rPr>
            </w:pPr>
            <w:r w:rsidRPr="00B92E30">
              <w:rPr>
                <w:rFonts w:ascii="Times New Roman" w:hAnsi="Times New Roman"/>
                <w:sz w:val="24"/>
                <w:szCs w:val="24"/>
                <w:lang w:bidi="ru-RU"/>
              </w:rPr>
              <w:t>«Животные холодных и жарких стран»</w:t>
            </w:r>
          </w:p>
        </w:tc>
      </w:tr>
      <w:tr w:rsidR="00B92E30" w:rsidRPr="00B92E30" w:rsidTr="00BE3377">
        <w:trPr>
          <w:trHeight w:val="621"/>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bidi="ru-RU"/>
              </w:rPr>
            </w:pPr>
          </w:p>
          <w:p w:rsidR="00B92E30" w:rsidRPr="00B92E30" w:rsidRDefault="00B92E30" w:rsidP="00B92E30">
            <w:pPr>
              <w:widowControl w:val="0"/>
              <w:autoSpaceDE w:val="0"/>
              <w:autoSpaceDN w:val="0"/>
              <w:spacing w:before="1" w:after="0" w:line="240" w:lineRule="auto"/>
              <w:rPr>
                <w:rFonts w:ascii="Times New Roman" w:hAnsi="Times New Roman"/>
                <w:b/>
                <w:i/>
                <w:sz w:val="24"/>
                <w:szCs w:val="24"/>
                <w:lang w:bidi="ru-RU"/>
              </w:rPr>
            </w:pPr>
          </w:p>
          <w:p w:rsidR="00B92E30" w:rsidRPr="00B92E30" w:rsidRDefault="00B92E30" w:rsidP="00B92E30">
            <w:pPr>
              <w:widowControl w:val="0"/>
              <w:autoSpaceDE w:val="0"/>
              <w:autoSpaceDN w:val="0"/>
              <w:spacing w:before="1" w:after="0" w:line="240" w:lineRule="auto"/>
              <w:ind w:left="107"/>
              <w:rPr>
                <w:rFonts w:ascii="Times New Roman" w:hAnsi="Times New Roman"/>
                <w:sz w:val="24"/>
                <w:szCs w:val="24"/>
                <w:lang w:val="en-US" w:bidi="ru-RU"/>
              </w:rPr>
            </w:pPr>
            <w:r w:rsidRPr="00B92E30">
              <w:rPr>
                <w:rFonts w:ascii="Times New Roman" w:hAnsi="Times New Roman"/>
                <w:sz w:val="24"/>
                <w:szCs w:val="24"/>
                <w:lang w:val="en-US" w:bidi="ru-RU"/>
              </w:rPr>
              <w:t>Февраль</w:t>
            </w: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1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«Снег идет»</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«Я пеку, пеку, пеку…»</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«Мы едем, едем, едем..»</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«23 февраля»</w:t>
            </w:r>
          </w:p>
        </w:tc>
      </w:tr>
      <w:tr w:rsidR="00B92E30" w:rsidRPr="00B92E30" w:rsidTr="00BE3377">
        <w:trPr>
          <w:trHeight w:val="621"/>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before="1"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before="1" w:after="0" w:line="240" w:lineRule="auto"/>
              <w:ind w:left="107"/>
              <w:rPr>
                <w:rFonts w:ascii="Times New Roman" w:hAnsi="Times New Roman"/>
                <w:sz w:val="24"/>
                <w:szCs w:val="24"/>
                <w:lang w:val="en-US" w:bidi="ru-RU"/>
              </w:rPr>
            </w:pPr>
            <w:r w:rsidRPr="00B92E30">
              <w:rPr>
                <w:rFonts w:ascii="Times New Roman" w:hAnsi="Times New Roman"/>
                <w:sz w:val="24"/>
                <w:szCs w:val="24"/>
                <w:lang w:val="en-US" w:bidi="ru-RU"/>
              </w:rPr>
              <w:t>Март</w:t>
            </w: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lastRenderedPageBreak/>
              <w:t>1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«Подарок маме»</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«Признаки весны»</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bidi="ru-RU"/>
              </w:rPr>
            </w:pPr>
            <w:r w:rsidRPr="00B92E30">
              <w:rPr>
                <w:rFonts w:ascii="Times New Roman" w:hAnsi="Times New Roman"/>
                <w:sz w:val="24"/>
                <w:szCs w:val="24"/>
                <w:lang w:bidi="ru-RU"/>
              </w:rPr>
              <w:t>«Вода во круг нас. Кто живет в воде?»</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«Приключение на морском дне»</w:t>
            </w:r>
          </w:p>
        </w:tc>
      </w:tr>
      <w:tr w:rsidR="00B92E30" w:rsidRPr="00B92E30" w:rsidTr="00BE3377">
        <w:trPr>
          <w:trHeight w:val="621"/>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before="4" w:after="0" w:line="240" w:lineRule="auto"/>
              <w:rPr>
                <w:rFonts w:ascii="Times New Roman" w:hAnsi="Times New Roman"/>
                <w:b/>
                <w:i/>
                <w:sz w:val="24"/>
                <w:szCs w:val="24"/>
                <w:lang w:val="en-US" w:bidi="ru-RU"/>
              </w:rPr>
            </w:pPr>
          </w:p>
          <w:p w:rsidR="00B92E30" w:rsidRPr="00B92E30" w:rsidRDefault="00B92E30" w:rsidP="00B92E30">
            <w:pPr>
              <w:widowControl w:val="0"/>
              <w:autoSpaceDE w:val="0"/>
              <w:autoSpaceDN w:val="0"/>
              <w:spacing w:after="0" w:line="240" w:lineRule="auto"/>
              <w:ind w:left="107"/>
              <w:rPr>
                <w:rFonts w:ascii="Times New Roman" w:hAnsi="Times New Roman"/>
                <w:sz w:val="24"/>
                <w:szCs w:val="24"/>
                <w:lang w:val="en-US" w:bidi="ru-RU"/>
              </w:rPr>
            </w:pPr>
            <w:r w:rsidRPr="00B92E30">
              <w:rPr>
                <w:rFonts w:ascii="Times New Roman" w:hAnsi="Times New Roman"/>
                <w:sz w:val="24"/>
                <w:szCs w:val="24"/>
                <w:lang w:val="en-US" w:bidi="ru-RU"/>
              </w:rPr>
              <w:t>Апрель</w:t>
            </w:r>
          </w:p>
        </w:tc>
        <w:tc>
          <w:tcPr>
            <w:tcW w:w="228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bidi="ru-RU"/>
              </w:rPr>
            </w:pPr>
            <w:r w:rsidRPr="00B92E30">
              <w:rPr>
                <w:rFonts w:ascii="Times New Roman" w:hAnsi="Times New Roman"/>
                <w:sz w:val="24"/>
                <w:szCs w:val="24"/>
                <w:lang w:val="en-US" w:bidi="ru-RU"/>
              </w:rPr>
              <w:t>1 неделя</w:t>
            </w:r>
          </w:p>
        </w:tc>
        <w:tc>
          <w:tcPr>
            <w:tcW w:w="5056" w:type="dxa"/>
            <w:shd w:val="clear" w:color="auto" w:fill="auto"/>
          </w:tcPr>
          <w:p w:rsidR="00B92E30" w:rsidRPr="00B92E30" w:rsidRDefault="00B92E30" w:rsidP="00B92E30">
            <w:pPr>
              <w:widowControl w:val="0"/>
              <w:autoSpaceDE w:val="0"/>
              <w:autoSpaceDN w:val="0"/>
              <w:spacing w:after="0" w:line="317"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«Отпечатки наших рук- птица»</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«Космос»</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3"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3"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«Угощения друзьям»</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rPr>
                <w:sz w:val="24"/>
                <w:szCs w:val="24"/>
                <w:lang w:val="en-US"/>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«Что спряталось в песке?»</w:t>
            </w:r>
          </w:p>
        </w:tc>
      </w:tr>
      <w:tr w:rsidR="00B92E30" w:rsidRPr="00B92E30" w:rsidTr="00BE3377">
        <w:trPr>
          <w:trHeight w:val="621"/>
        </w:trPr>
        <w:tc>
          <w:tcPr>
            <w:tcW w:w="2233"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r w:rsidRPr="00B92E30">
              <w:rPr>
                <w:rFonts w:ascii="Times New Roman" w:hAnsi="Times New Roman"/>
                <w:sz w:val="24"/>
                <w:szCs w:val="24"/>
                <w:lang w:val="en-US" w:bidi="ru-RU"/>
              </w:rPr>
              <w:t>май</w:t>
            </w:r>
          </w:p>
        </w:tc>
        <w:tc>
          <w:tcPr>
            <w:tcW w:w="228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bidi="ru-RU"/>
              </w:rPr>
            </w:pPr>
            <w:r w:rsidRPr="00B92E30">
              <w:rPr>
                <w:rFonts w:ascii="Times New Roman" w:hAnsi="Times New Roman"/>
                <w:sz w:val="24"/>
                <w:szCs w:val="24"/>
                <w:lang w:val="en-US" w:bidi="ru-RU"/>
              </w:rPr>
              <w:t>1 неделя</w:t>
            </w:r>
          </w:p>
        </w:tc>
        <w:tc>
          <w:tcPr>
            <w:tcW w:w="5056" w:type="dxa"/>
            <w:shd w:val="clear" w:color="auto" w:fill="auto"/>
          </w:tcPr>
          <w:p w:rsidR="00B92E30" w:rsidRPr="00B92E30" w:rsidRDefault="00B92E30" w:rsidP="00B92E30">
            <w:pPr>
              <w:widowControl w:val="0"/>
              <w:autoSpaceDE w:val="0"/>
              <w:autoSpaceDN w:val="0"/>
              <w:spacing w:after="0" w:line="317"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«Народная игрушка»</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2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«Праздничный салют»</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3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«Цветочная поляна»</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bidi="ru-RU"/>
              </w:rPr>
            </w:pPr>
            <w:r w:rsidRPr="00B92E30">
              <w:rPr>
                <w:rFonts w:ascii="Times New Roman" w:hAnsi="Times New Roman"/>
                <w:sz w:val="24"/>
                <w:szCs w:val="24"/>
                <w:lang w:val="en-US" w:bidi="ru-RU"/>
              </w:rPr>
              <w:t>4 неделя</w:t>
            </w:r>
          </w:p>
        </w:tc>
        <w:tc>
          <w:tcPr>
            <w:tcW w:w="5056" w:type="dxa"/>
            <w:shd w:val="clear" w:color="auto" w:fill="auto"/>
          </w:tcPr>
          <w:p w:rsidR="00B92E30" w:rsidRPr="00B92E30" w:rsidRDefault="00B92E30" w:rsidP="00B92E30">
            <w:pPr>
              <w:widowControl w:val="0"/>
              <w:autoSpaceDE w:val="0"/>
              <w:autoSpaceDN w:val="0"/>
              <w:spacing w:after="0" w:line="315"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«Рисуем узоры»</w:t>
            </w:r>
          </w:p>
        </w:tc>
      </w:tr>
      <w:tr w:rsidR="00B92E30" w:rsidRPr="00B92E30" w:rsidTr="00BE3377">
        <w:trPr>
          <w:trHeight w:val="621"/>
        </w:trPr>
        <w:tc>
          <w:tcPr>
            <w:tcW w:w="2233" w:type="dxa"/>
            <w:vMerge/>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8" w:lineRule="exact"/>
              <w:ind w:left="107"/>
              <w:rPr>
                <w:rFonts w:ascii="Times New Roman" w:hAnsi="Times New Roman"/>
                <w:sz w:val="24"/>
                <w:szCs w:val="24"/>
                <w:lang w:val="en-US" w:bidi="ru-RU"/>
              </w:rPr>
            </w:pPr>
            <w:r w:rsidRPr="00B92E30">
              <w:rPr>
                <w:rFonts w:ascii="Times New Roman" w:hAnsi="Times New Roman"/>
                <w:sz w:val="24"/>
                <w:szCs w:val="24"/>
                <w:lang w:val="en-US" w:bidi="ru-RU"/>
              </w:rPr>
              <w:t>5 неделя</w:t>
            </w:r>
          </w:p>
        </w:tc>
        <w:tc>
          <w:tcPr>
            <w:tcW w:w="5056" w:type="dxa"/>
            <w:shd w:val="clear" w:color="auto" w:fill="auto"/>
          </w:tcPr>
          <w:p w:rsidR="00B92E30" w:rsidRPr="00B92E30" w:rsidRDefault="00B92E30" w:rsidP="00B92E30">
            <w:pPr>
              <w:widowControl w:val="0"/>
              <w:autoSpaceDE w:val="0"/>
              <w:autoSpaceDN w:val="0"/>
              <w:spacing w:after="0" w:line="318" w:lineRule="exact"/>
              <w:ind w:left="104"/>
              <w:rPr>
                <w:rFonts w:ascii="Times New Roman" w:hAnsi="Times New Roman"/>
                <w:sz w:val="24"/>
                <w:szCs w:val="24"/>
                <w:lang w:val="en-US" w:bidi="ru-RU"/>
              </w:rPr>
            </w:pPr>
            <w:r w:rsidRPr="00B92E30">
              <w:rPr>
                <w:rFonts w:ascii="Times New Roman" w:hAnsi="Times New Roman"/>
                <w:sz w:val="24"/>
                <w:szCs w:val="24"/>
                <w:lang w:val="en-US" w:bidi="ru-RU"/>
              </w:rPr>
              <w:t>«Рисуем песком»</w:t>
            </w:r>
          </w:p>
        </w:tc>
      </w:tr>
      <w:tr w:rsidR="00B92E30" w:rsidRPr="00B92E30" w:rsidTr="00BE3377">
        <w:trPr>
          <w:trHeight w:val="621"/>
        </w:trPr>
        <w:tc>
          <w:tcPr>
            <w:tcW w:w="2233" w:type="dxa"/>
            <w:shd w:val="clear" w:color="auto" w:fill="auto"/>
          </w:tcPr>
          <w:p w:rsidR="00B92E30" w:rsidRPr="00B92E30" w:rsidRDefault="00B92E30" w:rsidP="00B92E30">
            <w:pPr>
              <w:widowControl w:val="0"/>
              <w:autoSpaceDE w:val="0"/>
              <w:autoSpaceDN w:val="0"/>
              <w:spacing w:after="0" w:line="240" w:lineRule="auto"/>
              <w:rPr>
                <w:rFonts w:ascii="Times New Roman" w:hAnsi="Times New Roman"/>
                <w:sz w:val="24"/>
                <w:szCs w:val="24"/>
                <w:lang w:val="en-US" w:bidi="ru-RU"/>
              </w:rPr>
            </w:pPr>
          </w:p>
        </w:tc>
        <w:tc>
          <w:tcPr>
            <w:tcW w:w="2285" w:type="dxa"/>
            <w:shd w:val="clear" w:color="auto" w:fill="auto"/>
          </w:tcPr>
          <w:p w:rsidR="00B92E30" w:rsidRPr="00B92E30" w:rsidRDefault="00B92E30" w:rsidP="00B92E30">
            <w:pPr>
              <w:widowControl w:val="0"/>
              <w:autoSpaceDE w:val="0"/>
              <w:autoSpaceDN w:val="0"/>
              <w:spacing w:after="0" w:line="318" w:lineRule="exact"/>
              <w:ind w:left="107"/>
              <w:rPr>
                <w:rFonts w:ascii="Times New Roman" w:hAnsi="Times New Roman"/>
                <w:sz w:val="24"/>
                <w:szCs w:val="24"/>
                <w:lang w:val="en-US" w:bidi="ru-RU"/>
              </w:rPr>
            </w:pPr>
          </w:p>
        </w:tc>
        <w:tc>
          <w:tcPr>
            <w:tcW w:w="5056" w:type="dxa"/>
            <w:shd w:val="clear" w:color="auto" w:fill="auto"/>
          </w:tcPr>
          <w:p w:rsidR="00B92E30" w:rsidRPr="00B92E30" w:rsidRDefault="00B92E30" w:rsidP="00B92E30">
            <w:pPr>
              <w:widowControl w:val="0"/>
              <w:autoSpaceDE w:val="0"/>
              <w:autoSpaceDN w:val="0"/>
              <w:spacing w:after="0" w:line="318" w:lineRule="exact"/>
              <w:ind w:left="104"/>
              <w:rPr>
                <w:rFonts w:ascii="Times New Roman" w:hAnsi="Times New Roman"/>
                <w:sz w:val="24"/>
                <w:szCs w:val="24"/>
                <w:lang w:val="en-US" w:bidi="ru-RU"/>
              </w:rPr>
            </w:pPr>
            <w:r w:rsidRPr="00B92E30">
              <w:rPr>
                <w:rFonts w:ascii="Times New Roman" w:hAnsi="Times New Roman"/>
                <w:sz w:val="24"/>
                <w:szCs w:val="24"/>
                <w:lang w:val="en-US" w:bidi="ru-RU"/>
              </w:rPr>
              <w:t>Всего 35</w:t>
            </w:r>
          </w:p>
        </w:tc>
      </w:tr>
    </w:tbl>
    <w:p w:rsidR="00B92E30" w:rsidRPr="00B92E30" w:rsidRDefault="00B92E30" w:rsidP="00B92E30">
      <w:pPr>
        <w:tabs>
          <w:tab w:val="left" w:pos="3615"/>
          <w:tab w:val="left" w:pos="7770"/>
        </w:tabs>
        <w:autoSpaceDE w:val="0"/>
        <w:autoSpaceDN w:val="0"/>
        <w:adjustRightInd w:val="0"/>
        <w:spacing w:after="0"/>
        <w:jc w:val="center"/>
        <w:rPr>
          <w:rFonts w:ascii="Times New Roman" w:hAnsi="Times New Roman"/>
          <w:b/>
          <w:bCs/>
          <w:sz w:val="24"/>
          <w:szCs w:val="24"/>
        </w:rPr>
      </w:pPr>
    </w:p>
    <w:p w:rsidR="00B92E30" w:rsidRPr="001D1973" w:rsidRDefault="00B92E30" w:rsidP="00B92E30">
      <w:pPr>
        <w:tabs>
          <w:tab w:val="left" w:pos="3615"/>
          <w:tab w:val="left" w:pos="7770"/>
        </w:tabs>
        <w:autoSpaceDE w:val="0"/>
        <w:autoSpaceDN w:val="0"/>
        <w:adjustRightInd w:val="0"/>
        <w:spacing w:after="0"/>
        <w:jc w:val="center"/>
        <w:rPr>
          <w:rFonts w:ascii="Times New Roman" w:hAnsi="Times New Roman"/>
          <w:b/>
          <w:bCs/>
          <w:sz w:val="28"/>
          <w:szCs w:val="28"/>
        </w:rPr>
      </w:pPr>
      <w:r w:rsidRPr="001D1973">
        <w:rPr>
          <w:rFonts w:ascii="Times New Roman" w:hAnsi="Times New Roman"/>
          <w:b/>
          <w:bCs/>
          <w:sz w:val="28"/>
          <w:szCs w:val="28"/>
        </w:rPr>
        <w:t>Перспективное планирование занятий для детей с ЗПР 5-7 лет</w:t>
      </w:r>
    </w:p>
    <w:p w:rsidR="00B92E30" w:rsidRPr="001D1973" w:rsidRDefault="00B92E30" w:rsidP="00B92E30">
      <w:pPr>
        <w:tabs>
          <w:tab w:val="left" w:pos="3615"/>
          <w:tab w:val="left" w:pos="7770"/>
        </w:tabs>
        <w:autoSpaceDE w:val="0"/>
        <w:autoSpaceDN w:val="0"/>
        <w:adjustRightInd w:val="0"/>
        <w:spacing w:after="0"/>
        <w:jc w:val="center"/>
        <w:rPr>
          <w:rFonts w:ascii="Times New Roman" w:hAnsi="Times New Roman"/>
          <w:b/>
          <w:bCs/>
          <w:sz w:val="28"/>
          <w:szCs w:val="28"/>
        </w:rPr>
      </w:pPr>
      <w:r w:rsidRPr="001D1973">
        <w:rPr>
          <w:rFonts w:ascii="Times New Roman" w:hAnsi="Times New Roman"/>
          <w:b/>
          <w:bCs/>
          <w:sz w:val="28"/>
          <w:szCs w:val="28"/>
        </w:rPr>
        <w:t>Программа «Песочная фантазия» подгруппа №4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342"/>
        <w:gridCol w:w="3205"/>
      </w:tblGrid>
      <w:tr w:rsidR="00B92E30" w:rsidRPr="00B92E30" w:rsidTr="00BE3377">
        <w:tc>
          <w:tcPr>
            <w:tcW w:w="3342" w:type="dxa"/>
            <w:shd w:val="clear" w:color="auto" w:fill="auto"/>
          </w:tcPr>
          <w:p w:rsidR="00B92E30" w:rsidRPr="00B92E30" w:rsidRDefault="00B92E30" w:rsidP="00B92E30">
            <w:pPr>
              <w:widowControl w:val="0"/>
              <w:autoSpaceDE w:val="0"/>
              <w:autoSpaceDN w:val="0"/>
              <w:spacing w:after="0" w:line="320" w:lineRule="exact"/>
              <w:ind w:left="107"/>
              <w:rPr>
                <w:rFonts w:ascii="Times New Roman" w:hAnsi="Times New Roman"/>
                <w:b/>
                <w:sz w:val="24"/>
                <w:szCs w:val="24"/>
                <w:lang w:val="en-US" w:eastAsia="en-US" w:bidi="ru-RU"/>
              </w:rPr>
            </w:pPr>
            <w:r w:rsidRPr="00B92E30">
              <w:rPr>
                <w:rFonts w:ascii="Times New Roman" w:hAnsi="Times New Roman"/>
                <w:b/>
                <w:sz w:val="24"/>
                <w:szCs w:val="24"/>
                <w:lang w:val="en-US" w:eastAsia="en-US" w:bidi="ru-RU"/>
              </w:rPr>
              <w:t>Месяц</w:t>
            </w:r>
          </w:p>
        </w:tc>
        <w:tc>
          <w:tcPr>
            <w:tcW w:w="3342" w:type="dxa"/>
            <w:shd w:val="clear" w:color="auto" w:fill="auto"/>
          </w:tcPr>
          <w:p w:rsidR="00B92E30" w:rsidRPr="00B92E30" w:rsidRDefault="00B92E30" w:rsidP="00B92E30">
            <w:pPr>
              <w:widowControl w:val="0"/>
              <w:autoSpaceDE w:val="0"/>
              <w:autoSpaceDN w:val="0"/>
              <w:spacing w:after="0" w:line="320" w:lineRule="exact"/>
              <w:ind w:left="107"/>
              <w:rPr>
                <w:rFonts w:ascii="Times New Roman" w:hAnsi="Times New Roman"/>
                <w:b/>
                <w:sz w:val="24"/>
                <w:szCs w:val="24"/>
                <w:lang w:val="en-US" w:eastAsia="en-US" w:bidi="ru-RU"/>
              </w:rPr>
            </w:pPr>
            <w:r w:rsidRPr="00B92E30">
              <w:rPr>
                <w:rFonts w:ascii="Times New Roman" w:hAnsi="Times New Roman"/>
                <w:b/>
                <w:sz w:val="24"/>
                <w:szCs w:val="24"/>
                <w:lang w:val="en-US" w:eastAsia="en-US" w:bidi="ru-RU"/>
              </w:rPr>
              <w:t>Неделя</w:t>
            </w:r>
          </w:p>
        </w:tc>
        <w:tc>
          <w:tcPr>
            <w:tcW w:w="3205" w:type="dxa"/>
            <w:shd w:val="clear" w:color="auto" w:fill="auto"/>
          </w:tcPr>
          <w:p w:rsidR="00B92E30" w:rsidRPr="00B92E30" w:rsidRDefault="00B92E30" w:rsidP="00B92E30">
            <w:pPr>
              <w:widowControl w:val="0"/>
              <w:autoSpaceDE w:val="0"/>
              <w:autoSpaceDN w:val="0"/>
              <w:spacing w:after="0" w:line="320" w:lineRule="exact"/>
              <w:ind w:left="107"/>
              <w:rPr>
                <w:rFonts w:ascii="Times New Roman" w:hAnsi="Times New Roman"/>
                <w:b/>
                <w:sz w:val="24"/>
                <w:szCs w:val="24"/>
                <w:lang w:val="en-US" w:eastAsia="en-US" w:bidi="ru-RU"/>
              </w:rPr>
            </w:pPr>
            <w:r w:rsidRPr="00B92E30">
              <w:rPr>
                <w:rFonts w:ascii="Times New Roman" w:hAnsi="Times New Roman"/>
                <w:b/>
                <w:sz w:val="24"/>
                <w:szCs w:val="24"/>
                <w:lang w:val="en-US" w:eastAsia="en-US" w:bidi="ru-RU"/>
              </w:rPr>
              <w:t>Игры и занятия</w:t>
            </w:r>
          </w:p>
        </w:tc>
      </w:tr>
      <w:tr w:rsidR="00B92E30" w:rsidRPr="00B92E30" w:rsidTr="00BE3377">
        <w:tc>
          <w:tcPr>
            <w:tcW w:w="3342" w:type="dxa"/>
            <w:vMerge w:val="restart"/>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r w:rsidRPr="00B92E30">
              <w:rPr>
                <w:rFonts w:ascii="Times New Roman" w:eastAsia="Calibri" w:hAnsi="Times New Roman"/>
                <w:bCs/>
                <w:sz w:val="24"/>
                <w:szCs w:val="24"/>
                <w:lang w:val="en-US" w:eastAsia="en-US"/>
              </w:rPr>
              <w:t>Сентябрь</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«Знакомство со свойствами песка »</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tabs>
                <w:tab w:val="left" w:pos="1923"/>
                <w:tab w:val="left" w:pos="2477"/>
                <w:tab w:val="left" w:pos="4147"/>
              </w:tabs>
              <w:autoSpaceDE w:val="0"/>
              <w:autoSpaceDN w:val="0"/>
              <w:spacing w:after="0" w:line="240" w:lineRule="auto"/>
              <w:ind w:left="104" w:right="100"/>
              <w:rPr>
                <w:rFonts w:ascii="Times New Roman" w:hAnsi="Times New Roman"/>
                <w:sz w:val="24"/>
                <w:szCs w:val="24"/>
                <w:lang w:eastAsia="en-US" w:bidi="ru-RU"/>
              </w:rPr>
            </w:pPr>
            <w:r w:rsidRPr="00B92E30">
              <w:rPr>
                <w:rFonts w:ascii="Times New Roman" w:hAnsi="Times New Roman"/>
                <w:sz w:val="24"/>
                <w:szCs w:val="24"/>
                <w:lang w:eastAsia="en-US" w:bidi="ru-RU"/>
              </w:rPr>
              <w:t>«Знакомство</w:t>
            </w:r>
            <w:r w:rsidRPr="00B92E30">
              <w:rPr>
                <w:rFonts w:ascii="Times New Roman" w:hAnsi="Times New Roman"/>
                <w:sz w:val="24"/>
                <w:szCs w:val="24"/>
                <w:lang w:eastAsia="en-US" w:bidi="ru-RU"/>
              </w:rPr>
              <w:tab/>
              <w:t>со</w:t>
            </w:r>
            <w:r w:rsidRPr="00B92E30">
              <w:rPr>
                <w:rFonts w:ascii="Times New Roman" w:hAnsi="Times New Roman"/>
                <w:sz w:val="24"/>
                <w:szCs w:val="24"/>
                <w:lang w:eastAsia="en-US" w:bidi="ru-RU"/>
              </w:rPr>
              <w:tab/>
              <w:t>свойствами</w:t>
            </w:r>
            <w:r w:rsidRPr="00B92E30">
              <w:rPr>
                <w:rFonts w:ascii="Times New Roman" w:hAnsi="Times New Roman"/>
                <w:sz w:val="24"/>
                <w:szCs w:val="24"/>
                <w:lang w:eastAsia="en-US" w:bidi="ru-RU"/>
              </w:rPr>
              <w:tab/>
            </w:r>
            <w:r w:rsidRPr="00B92E30">
              <w:rPr>
                <w:rFonts w:ascii="Times New Roman" w:hAnsi="Times New Roman"/>
                <w:spacing w:val="-5"/>
                <w:sz w:val="24"/>
                <w:szCs w:val="24"/>
                <w:lang w:eastAsia="en-US" w:bidi="ru-RU"/>
              </w:rPr>
              <w:t xml:space="preserve">сухого </w:t>
            </w:r>
            <w:r w:rsidRPr="00B92E30">
              <w:rPr>
                <w:rFonts w:ascii="Times New Roman" w:hAnsi="Times New Roman"/>
                <w:sz w:val="24"/>
                <w:szCs w:val="24"/>
                <w:lang w:eastAsia="en-US" w:bidi="ru-RU"/>
              </w:rPr>
              <w:t>песка и кинетического» «Пересыпаекм»</w:t>
            </w:r>
          </w:p>
        </w:tc>
      </w:tr>
      <w:tr w:rsidR="00B92E30" w:rsidRPr="00B92E30" w:rsidTr="00BE3377">
        <w:tc>
          <w:tcPr>
            <w:tcW w:w="3342" w:type="dxa"/>
            <w:vMerge w:val="restart"/>
            <w:shd w:val="clear" w:color="auto" w:fill="auto"/>
          </w:tcPr>
          <w:p w:rsidR="00B92E30" w:rsidRPr="00B92E30" w:rsidRDefault="00B92E30" w:rsidP="00B92E30">
            <w:pPr>
              <w:widowControl w:val="0"/>
              <w:autoSpaceDE w:val="0"/>
              <w:autoSpaceDN w:val="0"/>
              <w:spacing w:before="10" w:after="0" w:line="240" w:lineRule="auto"/>
              <w:rPr>
                <w:rFonts w:ascii="Times New Roman" w:hAnsi="Times New Roman"/>
                <w:b/>
                <w:i/>
                <w:sz w:val="24"/>
                <w:szCs w:val="24"/>
                <w:lang w:eastAsia="en-US" w:bidi="ru-RU"/>
              </w:rPr>
            </w:pPr>
          </w:p>
          <w:p w:rsidR="00B92E30" w:rsidRPr="00B92E30" w:rsidRDefault="00B92E30" w:rsidP="00B92E30">
            <w:pPr>
              <w:widowControl w:val="0"/>
              <w:autoSpaceDE w:val="0"/>
              <w:autoSpaceDN w:val="0"/>
              <w:spacing w:after="0" w:line="240" w:lineRule="auto"/>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Октябрь</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1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«Чего не стало?»</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«Домишки для муравьишки»</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«Секретики»</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«Угадай на ощупь»</w:t>
            </w:r>
          </w:p>
        </w:tc>
      </w:tr>
      <w:tr w:rsidR="00B92E30" w:rsidRPr="00B92E30" w:rsidTr="00BE3377">
        <w:tc>
          <w:tcPr>
            <w:tcW w:w="3342" w:type="dxa"/>
            <w:vMerge w:val="restart"/>
            <w:shd w:val="clear" w:color="auto" w:fill="auto"/>
          </w:tcPr>
          <w:p w:rsidR="00B92E30" w:rsidRPr="00B92E30" w:rsidRDefault="00B92E30" w:rsidP="00B92E30">
            <w:pPr>
              <w:widowControl w:val="0"/>
              <w:autoSpaceDE w:val="0"/>
              <w:autoSpaceDN w:val="0"/>
              <w:spacing w:before="10" w:after="0" w:line="240" w:lineRule="auto"/>
              <w:rPr>
                <w:rFonts w:ascii="Times New Roman" w:hAnsi="Times New Roman"/>
                <w:b/>
                <w:i/>
                <w:sz w:val="24"/>
                <w:szCs w:val="24"/>
                <w:lang w:val="en-US" w:eastAsia="en-US" w:bidi="ru-RU"/>
              </w:rPr>
            </w:pPr>
          </w:p>
          <w:p w:rsidR="00B92E30" w:rsidRPr="00B92E30" w:rsidRDefault="00B92E30" w:rsidP="00B92E30">
            <w:pPr>
              <w:widowControl w:val="0"/>
              <w:autoSpaceDE w:val="0"/>
              <w:autoSpaceDN w:val="0"/>
              <w:spacing w:after="0" w:line="240" w:lineRule="auto"/>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Ноябрь</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1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«Жили – были…»</w:t>
            </w:r>
          </w:p>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«Домашние животные»</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«Я, волшебник»</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«Рисование песком»</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eastAsia="en-US" w:bidi="ru-RU"/>
              </w:rPr>
            </w:pPr>
            <w:r w:rsidRPr="00B92E30">
              <w:rPr>
                <w:rFonts w:ascii="Times New Roman" w:hAnsi="Times New Roman"/>
                <w:sz w:val="24"/>
                <w:szCs w:val="24"/>
                <w:lang w:eastAsia="en-US" w:bidi="ru-RU"/>
              </w:rPr>
              <w:t>«Море, река и их обитатели»</w:t>
            </w:r>
          </w:p>
        </w:tc>
      </w:tr>
      <w:tr w:rsidR="00B92E30" w:rsidRPr="00B92E30" w:rsidTr="00BE3377">
        <w:tc>
          <w:tcPr>
            <w:tcW w:w="3342" w:type="dxa"/>
            <w:vMerge w:val="restart"/>
            <w:shd w:val="clear" w:color="auto" w:fill="auto"/>
          </w:tcPr>
          <w:p w:rsidR="00B92E30" w:rsidRPr="00B92E30" w:rsidRDefault="00B92E30" w:rsidP="00B92E30">
            <w:pPr>
              <w:widowControl w:val="0"/>
              <w:autoSpaceDE w:val="0"/>
              <w:autoSpaceDN w:val="0"/>
              <w:spacing w:before="10" w:after="0" w:line="240" w:lineRule="auto"/>
              <w:rPr>
                <w:rFonts w:ascii="Times New Roman" w:hAnsi="Times New Roman"/>
                <w:b/>
                <w:i/>
                <w:sz w:val="24"/>
                <w:szCs w:val="24"/>
                <w:lang w:eastAsia="en-US" w:bidi="ru-RU"/>
              </w:rPr>
            </w:pPr>
          </w:p>
          <w:p w:rsidR="00B92E30" w:rsidRPr="00B92E30" w:rsidRDefault="00B92E30" w:rsidP="00B92E30">
            <w:pPr>
              <w:widowControl w:val="0"/>
              <w:autoSpaceDE w:val="0"/>
              <w:autoSpaceDN w:val="0"/>
              <w:spacing w:after="0" w:line="240" w:lineRule="auto"/>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Декабрь</w:t>
            </w:r>
          </w:p>
        </w:tc>
        <w:tc>
          <w:tcPr>
            <w:tcW w:w="3342"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1 неделя</w:t>
            </w:r>
          </w:p>
        </w:tc>
        <w:tc>
          <w:tcPr>
            <w:tcW w:w="320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«Лесные жители»</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«Бабушкин дворик»</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«Рисование песком»</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«Я, волшебник»</w:t>
            </w:r>
          </w:p>
        </w:tc>
      </w:tr>
      <w:tr w:rsidR="00B92E30" w:rsidRPr="00B92E30" w:rsidTr="00BE3377">
        <w:tc>
          <w:tcPr>
            <w:tcW w:w="3342" w:type="dxa"/>
            <w:vMerge w:val="restart"/>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r w:rsidRPr="00B92E30">
              <w:rPr>
                <w:rFonts w:ascii="Times New Roman" w:eastAsia="Calibri" w:hAnsi="Times New Roman"/>
                <w:bCs/>
                <w:sz w:val="24"/>
                <w:szCs w:val="24"/>
                <w:lang w:val="en-US" w:eastAsia="en-US"/>
              </w:rPr>
              <w:t>Январь</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«Сказочная страна»</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«Лес и его обитатели»</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r w:rsidRPr="00B92E30">
              <w:rPr>
                <w:rFonts w:ascii="Times New Roman" w:eastAsia="Calibri" w:hAnsi="Times New Roman"/>
                <w:bCs/>
                <w:sz w:val="24"/>
                <w:szCs w:val="24"/>
                <w:lang w:val="en-US" w:eastAsia="en-US"/>
              </w:rPr>
              <w:t>4 неделя</w:t>
            </w:r>
          </w:p>
        </w:tc>
        <w:tc>
          <w:tcPr>
            <w:tcW w:w="3205" w:type="dxa"/>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r w:rsidRPr="00B92E30">
              <w:rPr>
                <w:rFonts w:eastAsia="Calibri"/>
                <w:sz w:val="24"/>
                <w:szCs w:val="24"/>
                <w:lang w:val="en-US" w:eastAsia="en-US"/>
              </w:rPr>
              <w:t>«Мышки в норках»</w:t>
            </w:r>
          </w:p>
        </w:tc>
      </w:tr>
      <w:tr w:rsidR="00B92E30" w:rsidRPr="00B92E30" w:rsidTr="00BE3377">
        <w:tc>
          <w:tcPr>
            <w:tcW w:w="3342"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val="en-US" w:eastAsia="en-US"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val="en-US" w:eastAsia="en-US" w:bidi="ru-RU"/>
              </w:rPr>
            </w:pPr>
          </w:p>
          <w:p w:rsidR="00B92E30" w:rsidRPr="00B92E30" w:rsidRDefault="00B92E30" w:rsidP="00B92E30">
            <w:pPr>
              <w:widowControl w:val="0"/>
              <w:autoSpaceDE w:val="0"/>
              <w:autoSpaceDN w:val="0"/>
              <w:spacing w:before="1" w:after="0" w:line="240" w:lineRule="auto"/>
              <w:rPr>
                <w:rFonts w:ascii="Times New Roman" w:hAnsi="Times New Roman"/>
                <w:b/>
                <w:i/>
                <w:sz w:val="24"/>
                <w:szCs w:val="24"/>
                <w:lang w:val="en-US" w:eastAsia="en-US" w:bidi="ru-RU"/>
              </w:rPr>
            </w:pPr>
          </w:p>
          <w:p w:rsidR="00B92E30" w:rsidRPr="00B92E30" w:rsidRDefault="00B92E30" w:rsidP="00B92E30">
            <w:pPr>
              <w:widowControl w:val="0"/>
              <w:autoSpaceDE w:val="0"/>
              <w:autoSpaceDN w:val="0"/>
              <w:spacing w:before="1" w:after="0" w:line="240" w:lineRule="auto"/>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Февраль</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1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«Жила – была рыбка…»</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инсценировка сказки «Колобок»</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«Рисование песком»</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«Выдуй цифры из песка»</w:t>
            </w:r>
          </w:p>
        </w:tc>
      </w:tr>
      <w:tr w:rsidR="00B92E30" w:rsidRPr="00B92E30" w:rsidTr="00BE3377">
        <w:tc>
          <w:tcPr>
            <w:tcW w:w="3342" w:type="dxa"/>
            <w:vMerge w:val="restart"/>
            <w:shd w:val="clear" w:color="auto" w:fill="auto"/>
          </w:tcPr>
          <w:p w:rsidR="00B92E30" w:rsidRPr="00B92E30" w:rsidRDefault="00B92E30" w:rsidP="00B92E30">
            <w:pPr>
              <w:widowControl w:val="0"/>
              <w:autoSpaceDE w:val="0"/>
              <w:autoSpaceDN w:val="0"/>
              <w:spacing w:after="0" w:line="240" w:lineRule="auto"/>
              <w:rPr>
                <w:rFonts w:ascii="Times New Roman" w:hAnsi="Times New Roman"/>
                <w:b/>
                <w:i/>
                <w:sz w:val="24"/>
                <w:szCs w:val="24"/>
                <w:lang w:val="en-US" w:eastAsia="en-US" w:bidi="ru-RU"/>
              </w:rPr>
            </w:pPr>
          </w:p>
          <w:p w:rsidR="00B92E30" w:rsidRPr="00B92E30" w:rsidRDefault="00B92E30" w:rsidP="00B92E30">
            <w:pPr>
              <w:widowControl w:val="0"/>
              <w:autoSpaceDE w:val="0"/>
              <w:autoSpaceDN w:val="0"/>
              <w:spacing w:after="0" w:line="240" w:lineRule="auto"/>
              <w:rPr>
                <w:rFonts w:ascii="Times New Roman" w:hAnsi="Times New Roman"/>
                <w:b/>
                <w:i/>
                <w:sz w:val="24"/>
                <w:szCs w:val="24"/>
                <w:lang w:val="en-US" w:eastAsia="en-US" w:bidi="ru-RU"/>
              </w:rPr>
            </w:pPr>
          </w:p>
          <w:p w:rsidR="00B92E30" w:rsidRPr="00B92E30" w:rsidRDefault="00B92E30" w:rsidP="00B92E30">
            <w:pPr>
              <w:widowControl w:val="0"/>
              <w:autoSpaceDE w:val="0"/>
              <w:autoSpaceDN w:val="0"/>
              <w:spacing w:before="2" w:after="0" w:line="240" w:lineRule="auto"/>
              <w:rPr>
                <w:rFonts w:ascii="Times New Roman" w:hAnsi="Times New Roman"/>
                <w:b/>
                <w:i/>
                <w:sz w:val="24"/>
                <w:szCs w:val="24"/>
                <w:lang w:val="en-US" w:eastAsia="en-US" w:bidi="ru-RU"/>
              </w:rPr>
            </w:pPr>
          </w:p>
          <w:p w:rsidR="00B92E30" w:rsidRPr="00B92E30" w:rsidRDefault="00B92E30" w:rsidP="00B92E30">
            <w:pPr>
              <w:widowControl w:val="0"/>
              <w:autoSpaceDE w:val="0"/>
              <w:autoSpaceDN w:val="0"/>
              <w:spacing w:after="0" w:line="240" w:lineRule="auto"/>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Март</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1 неделя</w:t>
            </w:r>
          </w:p>
        </w:tc>
        <w:tc>
          <w:tcPr>
            <w:tcW w:w="3205" w:type="dxa"/>
            <w:shd w:val="clear" w:color="auto" w:fill="auto"/>
          </w:tcPr>
          <w:p w:rsidR="00B92E30" w:rsidRPr="00B92E30" w:rsidRDefault="00B92E30" w:rsidP="00B92E30">
            <w:pPr>
              <w:widowControl w:val="0"/>
              <w:tabs>
                <w:tab w:val="left" w:pos="2095"/>
                <w:tab w:val="left" w:pos="3147"/>
                <w:tab w:val="left" w:pos="4574"/>
              </w:tabs>
              <w:autoSpaceDE w:val="0"/>
              <w:autoSpaceDN w:val="0"/>
              <w:spacing w:after="0" w:line="240" w:lineRule="auto"/>
              <w:ind w:left="107" w:right="94"/>
              <w:rPr>
                <w:rFonts w:ascii="Times New Roman" w:hAnsi="Times New Roman"/>
                <w:sz w:val="24"/>
                <w:szCs w:val="24"/>
                <w:lang w:eastAsia="en-US" w:bidi="ru-RU"/>
              </w:rPr>
            </w:pPr>
            <w:r w:rsidRPr="00B92E30">
              <w:rPr>
                <w:rFonts w:ascii="Times New Roman" w:hAnsi="Times New Roman"/>
                <w:sz w:val="24"/>
                <w:szCs w:val="24"/>
                <w:lang w:eastAsia="en-US" w:bidi="ru-RU"/>
              </w:rPr>
              <w:t>Инсценировка</w:t>
            </w:r>
            <w:r w:rsidRPr="00B92E30">
              <w:rPr>
                <w:rFonts w:ascii="Times New Roman" w:hAnsi="Times New Roman"/>
                <w:sz w:val="24"/>
                <w:szCs w:val="24"/>
                <w:lang w:eastAsia="en-US" w:bidi="ru-RU"/>
              </w:rPr>
              <w:tab/>
            </w:r>
          </w:p>
          <w:p w:rsidR="00B92E30" w:rsidRPr="00B92E30" w:rsidRDefault="00B92E30" w:rsidP="00B92E30">
            <w:pPr>
              <w:widowControl w:val="0"/>
              <w:tabs>
                <w:tab w:val="left" w:pos="2095"/>
                <w:tab w:val="left" w:pos="3147"/>
                <w:tab w:val="left" w:pos="4574"/>
              </w:tabs>
              <w:autoSpaceDE w:val="0"/>
              <w:autoSpaceDN w:val="0"/>
              <w:spacing w:after="0" w:line="240" w:lineRule="auto"/>
              <w:ind w:left="107" w:right="94"/>
              <w:rPr>
                <w:rFonts w:ascii="Times New Roman" w:hAnsi="Times New Roman"/>
                <w:sz w:val="24"/>
                <w:szCs w:val="24"/>
                <w:lang w:eastAsia="en-US" w:bidi="ru-RU"/>
              </w:rPr>
            </w:pPr>
            <w:r w:rsidRPr="00B92E30">
              <w:rPr>
                <w:rFonts w:ascii="Times New Roman" w:hAnsi="Times New Roman"/>
                <w:sz w:val="24"/>
                <w:szCs w:val="24"/>
                <w:lang w:eastAsia="en-US" w:bidi="ru-RU"/>
              </w:rPr>
              <w:t>сказки«Колобок</w:t>
            </w:r>
            <w:r w:rsidRPr="00B92E30">
              <w:rPr>
                <w:rFonts w:ascii="Times New Roman" w:hAnsi="Times New Roman"/>
                <w:sz w:val="24"/>
                <w:szCs w:val="24"/>
                <w:lang w:eastAsia="en-US" w:bidi="ru-RU"/>
              </w:rPr>
              <w:tab/>
            </w:r>
            <w:r w:rsidRPr="00B92E30">
              <w:rPr>
                <w:rFonts w:ascii="Times New Roman" w:hAnsi="Times New Roman"/>
                <w:spacing w:val="-8"/>
                <w:sz w:val="24"/>
                <w:szCs w:val="24"/>
                <w:lang w:eastAsia="en-US" w:bidi="ru-RU"/>
              </w:rPr>
              <w:t xml:space="preserve">на </w:t>
            </w:r>
            <w:r w:rsidRPr="00B92E30">
              <w:rPr>
                <w:rFonts w:ascii="Times New Roman" w:hAnsi="Times New Roman"/>
                <w:sz w:val="24"/>
                <w:szCs w:val="24"/>
                <w:lang w:eastAsia="en-US" w:bidi="ru-RU"/>
              </w:rPr>
              <w:t>новый лад»</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«Какой, какая, какое?»</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«Я пеку, пеку, пеку…»</w:t>
            </w:r>
          </w:p>
        </w:tc>
      </w:tr>
      <w:tr w:rsidR="00B92E30" w:rsidRPr="00B92E30" w:rsidTr="00BE3377">
        <w:tc>
          <w:tcPr>
            <w:tcW w:w="3342" w:type="dxa"/>
            <w:vMerge/>
            <w:shd w:val="clear" w:color="auto" w:fill="auto"/>
          </w:tcPr>
          <w:p w:rsidR="00B92E30" w:rsidRPr="00B92E30" w:rsidRDefault="00B92E30" w:rsidP="00B92E30">
            <w:pPr>
              <w:widowControl w:val="0"/>
              <w:autoSpaceDE w:val="0"/>
              <w:autoSpaceDN w:val="0"/>
              <w:spacing w:after="0" w:line="240" w:lineRule="auto"/>
              <w:rPr>
                <w:rFonts w:eastAsia="Calibri"/>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«Найди клад»</w:t>
            </w:r>
          </w:p>
        </w:tc>
      </w:tr>
      <w:tr w:rsidR="00B92E30" w:rsidRPr="00B92E30" w:rsidTr="00BE3377">
        <w:tc>
          <w:tcPr>
            <w:tcW w:w="3342" w:type="dxa"/>
            <w:vMerge w:val="restart"/>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r w:rsidRPr="00B92E30">
              <w:rPr>
                <w:rFonts w:ascii="Times New Roman" w:eastAsia="Calibri" w:hAnsi="Times New Roman"/>
                <w:bCs/>
                <w:sz w:val="24"/>
                <w:szCs w:val="24"/>
                <w:lang w:val="en-US" w:eastAsia="en-US"/>
              </w:rPr>
              <w:t>Апрель</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1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«Математический диктант» «Поварята»</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«На поляне расцвели ..»</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«Угадай на ощупь»</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autoSpaceDE w:val="0"/>
              <w:autoSpaceDN w:val="0"/>
              <w:spacing w:after="0" w:line="317"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«Я, волшебник»</w:t>
            </w:r>
          </w:p>
        </w:tc>
      </w:tr>
      <w:tr w:rsidR="00B92E30" w:rsidRPr="00B92E30" w:rsidTr="00BE3377">
        <w:tc>
          <w:tcPr>
            <w:tcW w:w="3342" w:type="dxa"/>
            <w:vMerge w:val="restart"/>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rPr>
                <w:rFonts w:ascii="Times New Roman" w:eastAsia="Calibri" w:hAnsi="Times New Roman"/>
                <w:bCs/>
                <w:sz w:val="24"/>
                <w:szCs w:val="24"/>
                <w:lang w:val="en-US" w:eastAsia="en-US"/>
              </w:rPr>
            </w:pPr>
            <w:r w:rsidRPr="00B92E30">
              <w:rPr>
                <w:rFonts w:ascii="Times New Roman" w:eastAsia="Calibri" w:hAnsi="Times New Roman"/>
                <w:bCs/>
                <w:sz w:val="24"/>
                <w:szCs w:val="24"/>
                <w:lang w:val="en-US" w:eastAsia="en-US"/>
              </w:rPr>
              <w:t>Май</w:t>
            </w: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1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«Нелепицы»</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2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«Создай, что хочешь»</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3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«Рисование песком»</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4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«Найди больше»</w:t>
            </w:r>
          </w:p>
        </w:tc>
      </w:tr>
      <w:tr w:rsidR="00B92E30" w:rsidRPr="00B92E30" w:rsidTr="00BE3377">
        <w:tc>
          <w:tcPr>
            <w:tcW w:w="3342" w:type="dxa"/>
            <w:vMerge/>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5 неделя</w:t>
            </w:r>
          </w:p>
        </w:tc>
        <w:tc>
          <w:tcPr>
            <w:tcW w:w="3205" w:type="dxa"/>
            <w:shd w:val="clear" w:color="auto" w:fill="auto"/>
          </w:tcPr>
          <w:p w:rsidR="00B92E30" w:rsidRPr="00B92E30" w:rsidRDefault="00B92E30" w:rsidP="00B92E30">
            <w:pPr>
              <w:widowControl w:val="0"/>
              <w:autoSpaceDE w:val="0"/>
              <w:autoSpaceDN w:val="0"/>
              <w:spacing w:after="0" w:line="315" w:lineRule="exact"/>
              <w:ind w:left="107"/>
              <w:rPr>
                <w:rFonts w:ascii="Times New Roman" w:hAnsi="Times New Roman"/>
                <w:sz w:val="24"/>
                <w:szCs w:val="24"/>
                <w:lang w:val="en-US" w:eastAsia="en-US" w:bidi="ru-RU"/>
              </w:rPr>
            </w:pPr>
            <w:r w:rsidRPr="00B92E30">
              <w:rPr>
                <w:rFonts w:ascii="Times New Roman" w:hAnsi="Times New Roman"/>
                <w:sz w:val="24"/>
                <w:szCs w:val="24"/>
                <w:lang w:val="en-US" w:eastAsia="en-US" w:bidi="ru-RU"/>
              </w:rPr>
              <w:t>«Рисуем песком»</w:t>
            </w:r>
          </w:p>
        </w:tc>
      </w:tr>
      <w:tr w:rsidR="00B92E30" w:rsidRPr="00B92E30" w:rsidTr="00BE3377">
        <w:tc>
          <w:tcPr>
            <w:tcW w:w="3342" w:type="dxa"/>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342" w:type="dxa"/>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p>
        </w:tc>
        <w:tc>
          <w:tcPr>
            <w:tcW w:w="3205" w:type="dxa"/>
            <w:shd w:val="clear" w:color="auto" w:fill="auto"/>
          </w:tcPr>
          <w:p w:rsidR="00B92E30" w:rsidRPr="00B92E30" w:rsidRDefault="00B92E30" w:rsidP="00B92E30">
            <w:pPr>
              <w:widowControl w:val="0"/>
              <w:tabs>
                <w:tab w:val="left" w:pos="3615"/>
                <w:tab w:val="left" w:pos="7770"/>
              </w:tabs>
              <w:autoSpaceDE w:val="0"/>
              <w:autoSpaceDN w:val="0"/>
              <w:adjustRightInd w:val="0"/>
              <w:spacing w:after="0" w:line="240" w:lineRule="auto"/>
              <w:jc w:val="center"/>
              <w:rPr>
                <w:rFonts w:ascii="Times New Roman" w:eastAsia="Calibri" w:hAnsi="Times New Roman"/>
                <w:b/>
                <w:bCs/>
                <w:sz w:val="24"/>
                <w:szCs w:val="24"/>
                <w:lang w:val="en-US" w:eastAsia="en-US"/>
              </w:rPr>
            </w:pPr>
            <w:r w:rsidRPr="00B92E30">
              <w:rPr>
                <w:rFonts w:ascii="Times New Roman" w:eastAsia="Calibri" w:hAnsi="Times New Roman"/>
                <w:b/>
                <w:bCs/>
                <w:sz w:val="24"/>
                <w:szCs w:val="24"/>
                <w:lang w:val="en-US" w:eastAsia="en-US"/>
              </w:rPr>
              <w:t>Всего 34</w:t>
            </w:r>
          </w:p>
        </w:tc>
      </w:tr>
    </w:tbl>
    <w:p w:rsidR="009625CA" w:rsidRDefault="009625CA" w:rsidP="001E5BE7">
      <w:pPr>
        <w:jc w:val="both"/>
        <w:rPr>
          <w:rFonts w:ascii="Times New Roman" w:hAnsi="Times New Roman"/>
          <w:b/>
          <w:sz w:val="28"/>
          <w:szCs w:val="28"/>
        </w:rPr>
      </w:pPr>
    </w:p>
    <w:p w:rsidR="003227B0" w:rsidRDefault="003227B0" w:rsidP="003227B0">
      <w:pPr>
        <w:jc w:val="both"/>
        <w:rPr>
          <w:rFonts w:ascii="Times New Roman" w:hAnsi="Times New Roman"/>
          <w:b/>
          <w:sz w:val="28"/>
          <w:szCs w:val="28"/>
        </w:rPr>
      </w:pPr>
      <w:r w:rsidRPr="003227B0">
        <w:rPr>
          <w:rFonts w:ascii="Times New Roman" w:hAnsi="Times New Roman"/>
          <w:b/>
          <w:sz w:val="28"/>
          <w:szCs w:val="28"/>
        </w:rPr>
        <w:t>Учебно – тематический план дополните</w:t>
      </w:r>
      <w:r>
        <w:rPr>
          <w:rFonts w:ascii="Times New Roman" w:hAnsi="Times New Roman"/>
          <w:b/>
          <w:sz w:val="28"/>
          <w:szCs w:val="28"/>
        </w:rPr>
        <w:t>льной образовательной программы</w:t>
      </w:r>
    </w:p>
    <w:p w:rsidR="006C2010" w:rsidRPr="003227B0" w:rsidRDefault="006C2010" w:rsidP="006C2010">
      <w:pPr>
        <w:jc w:val="both"/>
        <w:rPr>
          <w:rFonts w:ascii="Times New Roman" w:hAnsi="Times New Roman"/>
          <w:b/>
          <w:sz w:val="28"/>
          <w:szCs w:val="28"/>
        </w:rPr>
      </w:pPr>
      <w:r>
        <w:rPr>
          <w:rFonts w:ascii="Times New Roman" w:hAnsi="Times New Roman"/>
          <w:b/>
          <w:sz w:val="28"/>
          <w:szCs w:val="28"/>
        </w:rPr>
        <w:t xml:space="preserve">кружковой деятельности «Познавайка» </w:t>
      </w:r>
      <w:r w:rsidRPr="006C2010">
        <w:rPr>
          <w:rFonts w:ascii="Times New Roman" w:hAnsi="Times New Roman"/>
          <w:b/>
          <w:sz w:val="28"/>
          <w:szCs w:val="28"/>
        </w:rPr>
        <w:t>(развивающие игры с элементами кинезиологии)</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Сентябрь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 «Во саду ли во городе »</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 «Осень»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 «Ежик»</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4 «Осенний лес»</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Октябрь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5 «Рыбки»</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6 «Игрушки»</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7 «Моя семья»</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lastRenderedPageBreak/>
        <w:t>Занятие 8 «Мебель»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Ноябрь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9 «Птицы»</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10 «Геометрические фигуры»</w:t>
      </w:r>
    </w:p>
    <w:p w:rsidR="006C2010" w:rsidRPr="006C2010" w:rsidRDefault="006C2010" w:rsidP="003227B0">
      <w:pPr>
        <w:jc w:val="both"/>
        <w:rPr>
          <w:rFonts w:ascii="Times New Roman" w:hAnsi="Times New Roman"/>
          <w:sz w:val="28"/>
          <w:szCs w:val="28"/>
        </w:rPr>
      </w:pPr>
      <w:r w:rsidRPr="006C2010">
        <w:rPr>
          <w:rFonts w:ascii="Times New Roman" w:hAnsi="Times New Roman"/>
          <w:sz w:val="28"/>
          <w:szCs w:val="28"/>
        </w:rPr>
        <w:t>Занятие 11 «Посуда»</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12 «Задания в конвертах»</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Декабрь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13 «Профессии»</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14 «Транспорт»</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15 «Правила дорожного движения»</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16 «Водный и воздушный транспорт»</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Январь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Задачи:</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17 «Новый год»</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18 «Зима»</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19«Зимние развлечения»</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20 «Одежда. Обувь. Головные уборы»</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Февраль</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21 «Литературная викторина»</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22 «Дикие животные»</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23 «Домашние животные»</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24 «День защитника Отечества»</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Март</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25 « Домашние птицы»</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26 «Весна»</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27 «Цветы»</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28«Инструменты»</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Апрель</w:t>
      </w:r>
    </w:p>
    <w:p w:rsidR="003227B0" w:rsidRPr="006C2010" w:rsidRDefault="006C2010" w:rsidP="003227B0">
      <w:pPr>
        <w:jc w:val="both"/>
        <w:rPr>
          <w:rFonts w:ascii="Times New Roman" w:hAnsi="Times New Roman"/>
          <w:sz w:val="28"/>
          <w:szCs w:val="28"/>
        </w:rPr>
      </w:pPr>
      <w:r w:rsidRPr="006C2010">
        <w:rPr>
          <w:rFonts w:ascii="Times New Roman" w:hAnsi="Times New Roman"/>
          <w:sz w:val="28"/>
          <w:szCs w:val="28"/>
        </w:rPr>
        <w:lastRenderedPageBreak/>
        <w:t xml:space="preserve"> </w:t>
      </w:r>
      <w:r w:rsidR="003227B0" w:rsidRPr="006C2010">
        <w:rPr>
          <w:rFonts w:ascii="Times New Roman" w:hAnsi="Times New Roman"/>
          <w:sz w:val="28"/>
          <w:szCs w:val="28"/>
        </w:rPr>
        <w:t>Занятие 29«Насекомые»</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30 «Комнатные растения»</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31 «Космос»</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32  «Лягушка»</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Май</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33  « Домик»</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34 «Ягоды»</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35 «Грибы»</w:t>
      </w:r>
    </w:p>
    <w:p w:rsidR="003227B0" w:rsidRPr="006C2010" w:rsidRDefault="003227B0" w:rsidP="003227B0">
      <w:pPr>
        <w:jc w:val="both"/>
        <w:rPr>
          <w:rFonts w:ascii="Times New Roman" w:hAnsi="Times New Roman"/>
          <w:sz w:val="28"/>
          <w:szCs w:val="28"/>
        </w:rPr>
      </w:pPr>
      <w:r w:rsidRPr="006C2010">
        <w:rPr>
          <w:rFonts w:ascii="Times New Roman" w:hAnsi="Times New Roman"/>
          <w:sz w:val="28"/>
          <w:szCs w:val="28"/>
        </w:rPr>
        <w:t>Занятие 36 «Путешествие в сказочный лес»</w:t>
      </w:r>
    </w:p>
    <w:p w:rsidR="001E5BE7" w:rsidRDefault="001E5BE7" w:rsidP="001E5BE7">
      <w:pPr>
        <w:jc w:val="both"/>
        <w:rPr>
          <w:rFonts w:ascii="Times New Roman" w:hAnsi="Times New Roman"/>
          <w:sz w:val="28"/>
          <w:szCs w:val="28"/>
        </w:rPr>
      </w:pPr>
      <w:r w:rsidRPr="001E5BE7">
        <w:rPr>
          <w:rFonts w:ascii="Times New Roman" w:hAnsi="Times New Roman"/>
          <w:b/>
          <w:sz w:val="28"/>
          <w:szCs w:val="28"/>
        </w:rPr>
        <w:t>2.5. Психологическое консультирование</w:t>
      </w:r>
      <w:r w:rsidRPr="001E5BE7">
        <w:rPr>
          <w:rFonts w:ascii="Times New Roman" w:hAnsi="Times New Roman"/>
          <w:sz w:val="28"/>
          <w:szCs w:val="28"/>
        </w:rPr>
        <w:t xml:space="preserve">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Цель: оптимизация взаимодействия участников воспитательно</w:t>
      </w:r>
      <w:r w:rsidR="00025678">
        <w:rPr>
          <w:rFonts w:ascii="Times New Roman" w:hAnsi="Times New Roman"/>
          <w:sz w:val="28"/>
          <w:szCs w:val="28"/>
        </w:rPr>
        <w:t>-</w:t>
      </w:r>
      <w:r w:rsidRPr="001E5BE7">
        <w:rPr>
          <w:rFonts w:ascii="Times New Roman" w:hAnsi="Times New Roman"/>
          <w:sz w:val="28"/>
          <w:szCs w:val="28"/>
        </w:rPr>
        <w:t>образовательного процесса и оказание им психологической помощи при выстраивании и реализации индивидуальной программы воспитания и развития.</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При необходимости, педагог-психолог ориентирует консультируемого на получение психологической помощи в службах </w:t>
      </w:r>
      <w:r>
        <w:rPr>
          <w:rFonts w:ascii="Times New Roman" w:hAnsi="Times New Roman"/>
          <w:sz w:val="28"/>
          <w:szCs w:val="28"/>
        </w:rPr>
        <w:t>района</w:t>
      </w:r>
      <w:r w:rsidRPr="001E5BE7">
        <w:rPr>
          <w:rFonts w:ascii="Times New Roman" w:hAnsi="Times New Roman"/>
          <w:sz w:val="28"/>
          <w:szCs w:val="28"/>
        </w:rPr>
        <w:t xml:space="preserve"> по теме запроса. </w:t>
      </w:r>
    </w:p>
    <w:p w:rsidR="001E5BE7" w:rsidRDefault="001E5BE7" w:rsidP="001E5BE7">
      <w:pPr>
        <w:ind w:firstLine="709"/>
        <w:jc w:val="both"/>
        <w:rPr>
          <w:rFonts w:ascii="Times New Roman" w:hAnsi="Times New Roman"/>
          <w:sz w:val="28"/>
          <w:szCs w:val="28"/>
        </w:rPr>
      </w:pPr>
      <w:r>
        <w:rPr>
          <w:rFonts w:ascii="Times New Roman" w:hAnsi="Times New Roman"/>
          <w:sz w:val="28"/>
          <w:szCs w:val="28"/>
        </w:rPr>
        <w:t>Обязательно:</w:t>
      </w:r>
      <w:r w:rsidR="00025678">
        <w:rPr>
          <w:rFonts w:ascii="Times New Roman" w:hAnsi="Times New Roman"/>
          <w:sz w:val="28"/>
          <w:szCs w:val="28"/>
        </w:rPr>
        <w:t xml:space="preserve"> </w:t>
      </w:r>
      <w:r w:rsidRPr="001E5BE7">
        <w:rPr>
          <w:rFonts w:ascii="Times New Roman" w:hAnsi="Times New Roman"/>
          <w:sz w:val="28"/>
          <w:szCs w:val="28"/>
        </w:rPr>
        <w:t>Консультирование по вопросам, связанным с оптимизацией воспитательно-образовательного процесса в ДОУ и семье в интересах ребенка. Консультирование по вопросам воспитания детей с особыми образовательными</w:t>
      </w:r>
      <w:r>
        <w:rPr>
          <w:rFonts w:ascii="Times New Roman" w:hAnsi="Times New Roman"/>
          <w:sz w:val="28"/>
          <w:szCs w:val="28"/>
        </w:rPr>
        <w:t xml:space="preserve"> потребностями</w:t>
      </w:r>
      <w:r w:rsidRPr="001E5BE7">
        <w:rPr>
          <w:rFonts w:ascii="Times New Roman" w:hAnsi="Times New Roman"/>
          <w:sz w:val="28"/>
          <w:szCs w:val="28"/>
        </w:rPr>
        <w:t xml:space="preserve">. </w:t>
      </w:r>
    </w:p>
    <w:p w:rsidR="001E5BE7" w:rsidRDefault="001E5BE7" w:rsidP="001E5BE7">
      <w:pPr>
        <w:ind w:firstLine="709"/>
        <w:jc w:val="both"/>
        <w:rPr>
          <w:rFonts w:ascii="Times New Roman" w:hAnsi="Times New Roman"/>
          <w:sz w:val="28"/>
          <w:szCs w:val="28"/>
        </w:rPr>
      </w:pPr>
      <w:r>
        <w:rPr>
          <w:rFonts w:ascii="Times New Roman" w:hAnsi="Times New Roman"/>
          <w:sz w:val="28"/>
          <w:szCs w:val="28"/>
        </w:rPr>
        <w:t xml:space="preserve">Дополнительно: </w:t>
      </w:r>
      <w:r w:rsidRPr="001E5BE7">
        <w:rPr>
          <w:rFonts w:ascii="Times New Roman" w:hAnsi="Times New Roman"/>
          <w:sz w:val="28"/>
          <w:szCs w:val="28"/>
        </w:rPr>
        <w:t>Психолог может инициировать групповые и индивидуальные консуль</w:t>
      </w:r>
      <w:r>
        <w:rPr>
          <w:rFonts w:ascii="Times New Roman" w:hAnsi="Times New Roman"/>
          <w:sz w:val="28"/>
          <w:szCs w:val="28"/>
        </w:rPr>
        <w:t xml:space="preserve">тации педагогов и родителей. </w:t>
      </w:r>
      <w:r w:rsidRPr="001E5BE7">
        <w:rPr>
          <w:rFonts w:ascii="Times New Roman" w:hAnsi="Times New Roman"/>
          <w:sz w:val="28"/>
          <w:szCs w:val="28"/>
        </w:rPr>
        <w:t xml:space="preserve"> Психолог может инициировать иные формы работы с персоналом учреждения с целью личностного и профессионального роста. </w:t>
      </w:r>
      <w:r w:rsidRPr="001E5BE7">
        <w:rPr>
          <w:rFonts w:ascii="Times New Roman" w:hAnsi="Times New Roman"/>
          <w:b/>
          <w:sz w:val="28"/>
          <w:szCs w:val="28"/>
        </w:rPr>
        <w:t>2.6. Психологическое просвещение</w:t>
      </w:r>
      <w:r w:rsidRPr="001E5BE7">
        <w:rPr>
          <w:rFonts w:ascii="Times New Roman" w:hAnsi="Times New Roman"/>
          <w:sz w:val="28"/>
          <w:szCs w:val="28"/>
        </w:rPr>
        <w:t xml:space="preserve">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Цель: создание условий для повышения психологической компетентности педагогов, администрации ДОУ и родителей, а именно: - повышение уровня психологических знаний; - включение имеющихся знаний в структуру деятельности. Психологическое просвещение педагогов и родителей опирается на результаты изучения конкретных особенностей данного ДОУ, с учетом традиций и местных условия, квалификации и особенностей педагогического коллектива, своеобразие детей и родителей.</w:t>
      </w:r>
    </w:p>
    <w:p w:rsidR="001E5BE7" w:rsidRDefault="001E5BE7" w:rsidP="001E5BE7">
      <w:pPr>
        <w:ind w:firstLine="709"/>
        <w:jc w:val="both"/>
        <w:rPr>
          <w:rFonts w:ascii="Times New Roman" w:hAnsi="Times New Roman"/>
          <w:sz w:val="28"/>
          <w:szCs w:val="28"/>
        </w:rPr>
      </w:pPr>
      <w:r>
        <w:rPr>
          <w:rFonts w:ascii="Times New Roman" w:hAnsi="Times New Roman"/>
          <w:sz w:val="28"/>
          <w:szCs w:val="28"/>
        </w:rPr>
        <w:lastRenderedPageBreak/>
        <w:t xml:space="preserve"> Обязательно: </w:t>
      </w:r>
      <w:r w:rsidRPr="001E5BE7">
        <w:rPr>
          <w:rFonts w:ascii="Times New Roman" w:hAnsi="Times New Roman"/>
          <w:sz w:val="28"/>
          <w:szCs w:val="28"/>
        </w:rPr>
        <w:t xml:space="preserve">Проведение систематизированного психологического просвещения педагогов </w:t>
      </w:r>
      <w:r w:rsidR="0016439A">
        <w:rPr>
          <w:rFonts w:ascii="Times New Roman" w:hAnsi="Times New Roman"/>
          <w:sz w:val="28"/>
          <w:szCs w:val="28"/>
        </w:rPr>
        <w:t>в</w:t>
      </w:r>
      <w:r w:rsidRPr="001E5BE7">
        <w:rPr>
          <w:rFonts w:ascii="Times New Roman" w:hAnsi="Times New Roman"/>
          <w:sz w:val="28"/>
          <w:szCs w:val="28"/>
        </w:rPr>
        <w:t xml:space="preserve"> форме семинаров, конференций, практикумов по темам:</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1. Психофизиологические особенности детей каждой возрастной группы.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2. Закономерности развития детского коллектива.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3. Особенности работы педагога с проблемными детьми.</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4. Стили педагогического общения.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5. Психологические основы взаимодействия с семьей.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6. Особенности построения воспитательно-образовательного процессе с учетом г</w:t>
      </w:r>
      <w:r>
        <w:rPr>
          <w:rFonts w:ascii="Times New Roman" w:hAnsi="Times New Roman"/>
          <w:sz w:val="28"/>
          <w:szCs w:val="28"/>
        </w:rPr>
        <w:t>ендерных различий дошкольников.</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Проведение систематизированного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 по темам: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1. Адаптация ребенка к ДОУ.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2. Кризисы 3-х лет и 6-7 лет.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3. Наиболее типичные ошибки семейного воспитания.</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4. Профилактика неблагоприятного развития личности ребенка: инфантилизма, демонстративности, вербализма, ухода от деятельности и прочее.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5. Воспитание произвольности поведения и управляемости.</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6. Психологическая готовность к обучению.</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7. Половое воспитание и развитие.</w:t>
      </w:r>
    </w:p>
    <w:p w:rsidR="001E5BE7" w:rsidRDefault="001E5BE7" w:rsidP="001E5BE7">
      <w:pPr>
        <w:ind w:firstLine="709"/>
        <w:jc w:val="both"/>
        <w:rPr>
          <w:rFonts w:ascii="Times New Roman" w:hAnsi="Times New Roman"/>
          <w:sz w:val="28"/>
          <w:szCs w:val="28"/>
        </w:rPr>
      </w:pPr>
      <w:r>
        <w:rPr>
          <w:rFonts w:ascii="Times New Roman" w:hAnsi="Times New Roman"/>
          <w:sz w:val="28"/>
          <w:szCs w:val="28"/>
        </w:rPr>
        <w:t xml:space="preserve"> Дополнительно:</w:t>
      </w:r>
      <w:r w:rsidRPr="001E5BE7">
        <w:rPr>
          <w:rFonts w:ascii="Times New Roman" w:hAnsi="Times New Roman"/>
          <w:sz w:val="28"/>
          <w:szCs w:val="28"/>
        </w:rPr>
        <w:t xml:space="preserve">Создание информационных уголков по типу «Советы психолога» в каждой группе и информационного стенда в пространстве ДОУ. Каждое из названных направлений строится с учетом возрастных возможностей детей, ведущего вида деятельности и, опирается, в основном, на игровые технологии и приемы. </w:t>
      </w:r>
    </w:p>
    <w:p w:rsidR="001E5BE7" w:rsidRDefault="001E5BE7" w:rsidP="001E5BE7">
      <w:pPr>
        <w:ind w:firstLine="709"/>
        <w:jc w:val="both"/>
        <w:rPr>
          <w:rFonts w:ascii="Times New Roman" w:hAnsi="Times New Roman"/>
          <w:b/>
          <w:sz w:val="28"/>
          <w:szCs w:val="28"/>
        </w:rPr>
      </w:pPr>
      <w:r w:rsidRPr="001E5BE7">
        <w:rPr>
          <w:rFonts w:ascii="Times New Roman" w:hAnsi="Times New Roman"/>
          <w:b/>
          <w:sz w:val="28"/>
          <w:szCs w:val="28"/>
        </w:rPr>
        <w:t>2.7. Экспертная деятельность</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Основные направления экспер</w:t>
      </w:r>
      <w:r>
        <w:rPr>
          <w:rFonts w:ascii="Times New Roman" w:hAnsi="Times New Roman"/>
          <w:sz w:val="28"/>
          <w:szCs w:val="28"/>
        </w:rPr>
        <w:t xml:space="preserve">тной работы педагога-психолога </w:t>
      </w:r>
      <w:r w:rsidRPr="001E5BE7">
        <w:rPr>
          <w:rFonts w:ascii="Times New Roman" w:hAnsi="Times New Roman"/>
          <w:sz w:val="28"/>
          <w:szCs w:val="28"/>
        </w:rPr>
        <w:t xml:space="preserve">ДОУ: </w:t>
      </w:r>
      <w:r w:rsidRPr="001E5BE7">
        <w:rPr>
          <w:rFonts w:ascii="Times New Roman" w:hAnsi="Times New Roman"/>
          <w:sz w:val="28"/>
          <w:szCs w:val="28"/>
        </w:rPr>
        <w:sym w:font="Symbol" w:char="F0B7"/>
      </w:r>
      <w:r w:rsidRPr="001E5BE7">
        <w:rPr>
          <w:rFonts w:ascii="Times New Roman" w:hAnsi="Times New Roman"/>
          <w:sz w:val="28"/>
          <w:szCs w:val="28"/>
        </w:rPr>
        <w:t xml:space="preserve"> экспертиза образовательных программ, проектов, пособий, образовательной среды, профессиональной деятельности специалистов образовательных учреждений; </w:t>
      </w:r>
      <w:r w:rsidRPr="001E5BE7">
        <w:rPr>
          <w:rFonts w:ascii="Times New Roman" w:hAnsi="Times New Roman"/>
          <w:sz w:val="28"/>
          <w:szCs w:val="28"/>
        </w:rPr>
        <w:sym w:font="Symbol" w:char="F0B7"/>
      </w:r>
      <w:r w:rsidRPr="001E5BE7">
        <w:rPr>
          <w:rFonts w:ascii="Times New Roman" w:hAnsi="Times New Roman"/>
          <w:sz w:val="28"/>
          <w:szCs w:val="28"/>
        </w:rPr>
        <w:t xml:space="preserve"> посещение занятий; </w:t>
      </w:r>
      <w:r w:rsidRPr="001E5BE7">
        <w:rPr>
          <w:rFonts w:ascii="Times New Roman" w:hAnsi="Times New Roman"/>
          <w:sz w:val="28"/>
          <w:szCs w:val="28"/>
        </w:rPr>
        <w:sym w:font="Symbol" w:char="F0B7"/>
      </w:r>
      <w:r w:rsidRPr="001E5BE7">
        <w:rPr>
          <w:rFonts w:ascii="Times New Roman" w:hAnsi="Times New Roman"/>
          <w:sz w:val="28"/>
          <w:szCs w:val="28"/>
        </w:rPr>
        <w:t xml:space="preserve"> участие в работе конфликтных комиссий, жюри различных конкурсов, административных совещаниях; </w:t>
      </w:r>
      <w:r w:rsidRPr="001E5BE7">
        <w:rPr>
          <w:rFonts w:ascii="Times New Roman" w:hAnsi="Times New Roman"/>
          <w:sz w:val="28"/>
          <w:szCs w:val="28"/>
        </w:rPr>
        <w:sym w:font="Symbol" w:char="F0B7"/>
      </w:r>
      <w:r w:rsidRPr="001E5BE7">
        <w:rPr>
          <w:rFonts w:ascii="Times New Roman" w:hAnsi="Times New Roman"/>
          <w:sz w:val="28"/>
          <w:szCs w:val="28"/>
        </w:rPr>
        <w:t xml:space="preserve"> участие в работе психолого-медико-педагогического консилиума. </w:t>
      </w:r>
    </w:p>
    <w:p w:rsidR="001E5BE7" w:rsidRDefault="001E5BE7" w:rsidP="001E5BE7">
      <w:pPr>
        <w:ind w:firstLine="709"/>
        <w:jc w:val="both"/>
        <w:rPr>
          <w:rFonts w:ascii="Times New Roman" w:hAnsi="Times New Roman"/>
          <w:sz w:val="28"/>
          <w:szCs w:val="28"/>
        </w:rPr>
      </w:pPr>
      <w:r w:rsidRPr="001E5BE7">
        <w:rPr>
          <w:rFonts w:ascii="Times New Roman" w:hAnsi="Times New Roman"/>
          <w:b/>
          <w:sz w:val="28"/>
          <w:szCs w:val="28"/>
        </w:rPr>
        <w:lastRenderedPageBreak/>
        <w:t>2.8. Организационно-методическая работа</w:t>
      </w:r>
      <w:r w:rsidRPr="001E5BE7">
        <w:rPr>
          <w:rFonts w:ascii="Times New Roman" w:hAnsi="Times New Roman"/>
          <w:sz w:val="28"/>
          <w:szCs w:val="28"/>
        </w:rPr>
        <w:t xml:space="preserve">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Включает в себя: </w:t>
      </w:r>
      <w:r w:rsidRPr="001E5BE7">
        <w:rPr>
          <w:rFonts w:ascii="Times New Roman" w:hAnsi="Times New Roman"/>
          <w:sz w:val="28"/>
          <w:szCs w:val="28"/>
        </w:rPr>
        <w:sym w:font="Symbol" w:char="F0B7"/>
      </w:r>
      <w:r w:rsidRPr="001E5BE7">
        <w:rPr>
          <w:rFonts w:ascii="Times New Roman" w:hAnsi="Times New Roman"/>
          <w:sz w:val="28"/>
          <w:szCs w:val="28"/>
        </w:rPr>
        <w:t xml:space="preserve"> ведение организационной, рабочей, аналитиче</w:t>
      </w:r>
      <w:r>
        <w:rPr>
          <w:rFonts w:ascii="Times New Roman" w:hAnsi="Times New Roman"/>
          <w:sz w:val="28"/>
          <w:szCs w:val="28"/>
        </w:rPr>
        <w:t xml:space="preserve">ской и отчетной документации; </w:t>
      </w:r>
      <w:r w:rsidRPr="001E5BE7">
        <w:rPr>
          <w:rFonts w:ascii="Times New Roman" w:hAnsi="Times New Roman"/>
          <w:sz w:val="28"/>
          <w:szCs w:val="28"/>
        </w:rPr>
        <w:t xml:space="preserve"> </w:t>
      </w:r>
      <w:r w:rsidRPr="001E5BE7">
        <w:rPr>
          <w:rFonts w:ascii="Times New Roman" w:hAnsi="Times New Roman"/>
          <w:sz w:val="28"/>
          <w:szCs w:val="28"/>
        </w:rPr>
        <w:sym w:font="Symbol" w:char="F0B7"/>
      </w:r>
      <w:r w:rsidRPr="001E5BE7">
        <w:rPr>
          <w:rFonts w:ascii="Times New Roman" w:hAnsi="Times New Roman"/>
          <w:sz w:val="28"/>
          <w:szCs w:val="28"/>
        </w:rPr>
        <w:t xml:space="preserve"> подготовку к индивидуальной и групповой работе с воспитанниками, их родителями и педагогами; </w:t>
      </w:r>
      <w:r w:rsidRPr="001E5BE7">
        <w:rPr>
          <w:rFonts w:ascii="Times New Roman" w:hAnsi="Times New Roman"/>
          <w:sz w:val="28"/>
          <w:szCs w:val="28"/>
        </w:rPr>
        <w:sym w:font="Symbol" w:char="F0B7"/>
      </w:r>
      <w:r w:rsidRPr="001E5BE7">
        <w:rPr>
          <w:rFonts w:ascii="Times New Roman" w:hAnsi="Times New Roman"/>
          <w:sz w:val="28"/>
          <w:szCs w:val="28"/>
        </w:rPr>
        <w:t xml:space="preserve"> обработку, анализ и обобщение полученных результатов; </w:t>
      </w:r>
      <w:r w:rsidRPr="001E5BE7">
        <w:rPr>
          <w:rFonts w:ascii="Times New Roman" w:hAnsi="Times New Roman"/>
          <w:sz w:val="28"/>
          <w:szCs w:val="28"/>
        </w:rPr>
        <w:sym w:font="Symbol" w:char="F0B7"/>
      </w:r>
      <w:r w:rsidRPr="001E5BE7">
        <w:rPr>
          <w:rFonts w:ascii="Times New Roman" w:hAnsi="Times New Roman"/>
          <w:sz w:val="28"/>
          <w:szCs w:val="28"/>
        </w:rPr>
        <w:t xml:space="preserve"> составление программ; </w:t>
      </w:r>
      <w:r w:rsidRPr="001E5BE7">
        <w:rPr>
          <w:rFonts w:ascii="Times New Roman" w:hAnsi="Times New Roman"/>
          <w:sz w:val="28"/>
          <w:szCs w:val="28"/>
        </w:rPr>
        <w:sym w:font="Symbol" w:char="F0B7"/>
      </w:r>
      <w:r w:rsidRPr="001E5BE7">
        <w:rPr>
          <w:rFonts w:ascii="Times New Roman" w:hAnsi="Times New Roman"/>
          <w:sz w:val="28"/>
          <w:szCs w:val="28"/>
        </w:rPr>
        <w:t xml:space="preserve"> подготовку методических материалов для проведения психодиагностики и психокоррекции; </w:t>
      </w:r>
      <w:r w:rsidRPr="001E5BE7">
        <w:rPr>
          <w:rFonts w:ascii="Times New Roman" w:hAnsi="Times New Roman"/>
          <w:sz w:val="28"/>
          <w:szCs w:val="28"/>
        </w:rPr>
        <w:sym w:font="Symbol" w:char="F0B7"/>
      </w:r>
      <w:r w:rsidRPr="001E5BE7">
        <w:rPr>
          <w:rFonts w:ascii="Times New Roman" w:hAnsi="Times New Roman"/>
          <w:sz w:val="28"/>
          <w:szCs w:val="28"/>
        </w:rPr>
        <w:t xml:space="preserve"> разработку психолого-педагогических рекомендаций; </w:t>
      </w:r>
      <w:r w:rsidRPr="001E5BE7">
        <w:rPr>
          <w:rFonts w:ascii="Times New Roman" w:hAnsi="Times New Roman"/>
          <w:sz w:val="28"/>
          <w:szCs w:val="28"/>
        </w:rPr>
        <w:sym w:font="Symbol" w:char="F0B7"/>
      </w:r>
      <w:r w:rsidRPr="001E5BE7">
        <w:rPr>
          <w:rFonts w:ascii="Times New Roman" w:hAnsi="Times New Roman"/>
          <w:sz w:val="28"/>
          <w:szCs w:val="28"/>
        </w:rPr>
        <w:t xml:space="preserve"> разработку и оформление карт индивидуального развития ребенка; </w:t>
      </w:r>
      <w:r w:rsidRPr="001E5BE7">
        <w:rPr>
          <w:rFonts w:ascii="Times New Roman" w:hAnsi="Times New Roman"/>
          <w:sz w:val="28"/>
          <w:szCs w:val="28"/>
        </w:rPr>
        <w:sym w:font="Symbol" w:char="F0B7"/>
      </w:r>
      <w:r w:rsidRPr="001E5BE7">
        <w:rPr>
          <w:rFonts w:ascii="Times New Roman" w:hAnsi="Times New Roman"/>
          <w:sz w:val="28"/>
          <w:szCs w:val="28"/>
        </w:rPr>
        <w:t xml:space="preserve"> участие в разработке методов и технологий, связанных с приоритетными направлениями деятельности образовательного учреждения; </w:t>
      </w:r>
      <w:r w:rsidRPr="001E5BE7">
        <w:rPr>
          <w:rFonts w:ascii="Times New Roman" w:hAnsi="Times New Roman"/>
          <w:sz w:val="28"/>
          <w:szCs w:val="28"/>
        </w:rPr>
        <w:sym w:font="Symbol" w:char="F0B7"/>
      </w:r>
      <w:r w:rsidRPr="001E5BE7">
        <w:rPr>
          <w:rFonts w:ascii="Times New Roman" w:hAnsi="Times New Roman"/>
          <w:sz w:val="28"/>
          <w:szCs w:val="28"/>
        </w:rPr>
        <w:t xml:space="preserve"> самообразование, повышение личной профессиональной квалификации, консультирование у специалистов по различным вопросам профессиональной деятельности, </w:t>
      </w:r>
      <w:r w:rsidRPr="001E5BE7">
        <w:rPr>
          <w:rFonts w:ascii="Times New Roman" w:hAnsi="Times New Roman"/>
          <w:sz w:val="28"/>
          <w:szCs w:val="28"/>
        </w:rPr>
        <w:sym w:font="Symbol" w:char="F0B7"/>
      </w:r>
      <w:r w:rsidRPr="001E5BE7">
        <w:rPr>
          <w:rFonts w:ascii="Times New Roman" w:hAnsi="Times New Roman"/>
          <w:sz w:val="28"/>
          <w:szCs w:val="28"/>
        </w:rPr>
        <w:t xml:space="preserve"> участие в методических объединениях практических психологов, в работе творческих групп, педагогических советах и совещаниях, участие в конкурсах профессионального мастерства, конференциях, подготовка публикаций в СМИ; </w:t>
      </w:r>
      <w:r w:rsidRPr="001E5BE7">
        <w:rPr>
          <w:rFonts w:ascii="Times New Roman" w:hAnsi="Times New Roman"/>
          <w:sz w:val="28"/>
          <w:szCs w:val="28"/>
        </w:rPr>
        <w:sym w:font="Symbol" w:char="F0B7"/>
      </w:r>
      <w:r w:rsidRPr="001E5BE7">
        <w:rPr>
          <w:rFonts w:ascii="Times New Roman" w:hAnsi="Times New Roman"/>
          <w:sz w:val="28"/>
          <w:szCs w:val="28"/>
        </w:rPr>
        <w:t xml:space="preserve"> оформление наглядной информации, стендов и др. </w:t>
      </w:r>
    </w:p>
    <w:p w:rsidR="001E5BE7" w:rsidRDefault="001E5BE7" w:rsidP="001E5BE7">
      <w:pPr>
        <w:ind w:firstLine="709"/>
        <w:jc w:val="both"/>
        <w:rPr>
          <w:rFonts w:ascii="Times New Roman" w:hAnsi="Times New Roman"/>
          <w:sz w:val="28"/>
          <w:szCs w:val="28"/>
        </w:rPr>
      </w:pPr>
      <w:r w:rsidRPr="001E5BE7">
        <w:rPr>
          <w:rFonts w:ascii="Times New Roman" w:hAnsi="Times New Roman"/>
          <w:b/>
          <w:sz w:val="28"/>
          <w:szCs w:val="28"/>
        </w:rPr>
        <w:t>Виды документации педагога-психолога</w:t>
      </w:r>
      <w:r w:rsidRPr="001E5BE7">
        <w:rPr>
          <w:rFonts w:ascii="Times New Roman" w:hAnsi="Times New Roman"/>
          <w:sz w:val="28"/>
          <w:szCs w:val="28"/>
        </w:rPr>
        <w:t xml:space="preserve">: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Нормативная документация. Это тип документации, представляющий собой совокупность документов, определяющих стандарты и нормативы профессиональной деятельности психолога в системе образования. В перечень нормативной документации входят: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Международные: </w:t>
      </w:r>
      <w:r>
        <w:rPr>
          <w:rFonts w:ascii="Times New Roman" w:hAnsi="Times New Roman"/>
          <w:sz w:val="28"/>
          <w:szCs w:val="28"/>
        </w:rPr>
        <w:t>Конвенция ООН о правах ребенка.</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Федеральные: Конституция РФ, Закон РФ об образовании, Приказ Министерства образования и науки РФ «Об утверждении федерального государственного образовательного стандарта дошкольного образования», Положение о психологической службе в системе образования и др.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Региональные.  Муниципальные. Данная документация является нормативной базой профессиональной деятельности психолога и подлежит своевременной замене при обновлении социально</w:t>
      </w:r>
      <w:r>
        <w:rPr>
          <w:rFonts w:ascii="Times New Roman" w:hAnsi="Times New Roman"/>
          <w:sz w:val="28"/>
          <w:szCs w:val="28"/>
        </w:rPr>
        <w:t xml:space="preserve"> </w:t>
      </w:r>
      <w:r w:rsidRPr="001E5BE7">
        <w:rPr>
          <w:rFonts w:ascii="Times New Roman" w:hAnsi="Times New Roman"/>
          <w:sz w:val="28"/>
          <w:szCs w:val="28"/>
        </w:rPr>
        <w:t xml:space="preserve">юридических норм образования в Российской Федерации. Организационно-методическая документация.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Целью организационно</w:t>
      </w:r>
      <w:r>
        <w:rPr>
          <w:rFonts w:ascii="Times New Roman" w:hAnsi="Times New Roman"/>
          <w:sz w:val="28"/>
          <w:szCs w:val="28"/>
        </w:rPr>
        <w:t>-</w:t>
      </w:r>
      <w:r w:rsidRPr="001E5BE7">
        <w:rPr>
          <w:rFonts w:ascii="Times New Roman" w:hAnsi="Times New Roman"/>
          <w:sz w:val="28"/>
          <w:szCs w:val="28"/>
        </w:rPr>
        <w:t>методической документации является организация, планирование и методическое обеспечение профессиональной деятельности практического психолога. По причине пересечения психологической деятельности с процессами воспитания и обучения детей специалисту данного профиля требуется особый блок документальных средств, определяющих как границы психологических воздействий, так и зоны их проникновения в педагогическое пространство. В перечень организационно-методической документации входят:</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lastRenderedPageBreak/>
        <w:t xml:space="preserve"> 1. Положение о психологической службе (разрабатывается образовательным учреждением на основе нормативно-правовых документов всех уровней);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2. Должностные инструкции педагога-психолога (разрабатывается образовательным учреждением на основе нормативно-правовых документов всех уровней) </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3. График работы и циклограмма рабочего времени педагога-психолога</w:t>
      </w:r>
    </w:p>
    <w:p w:rsidR="001E5BE7" w:rsidRDefault="001E5BE7" w:rsidP="001E5BE7">
      <w:pPr>
        <w:ind w:firstLine="709"/>
        <w:jc w:val="both"/>
        <w:rPr>
          <w:rFonts w:ascii="Times New Roman" w:hAnsi="Times New Roman"/>
          <w:sz w:val="28"/>
          <w:szCs w:val="28"/>
        </w:rPr>
      </w:pPr>
      <w:r w:rsidRPr="001E5BE7">
        <w:rPr>
          <w:rFonts w:ascii="Times New Roman" w:hAnsi="Times New Roman"/>
          <w:sz w:val="28"/>
          <w:szCs w:val="28"/>
        </w:rPr>
        <w:t xml:space="preserve"> 4. Журнал учета индивидуальных и групповых форм</w:t>
      </w:r>
      <w:r>
        <w:rPr>
          <w:rFonts w:ascii="Times New Roman" w:hAnsi="Times New Roman"/>
          <w:sz w:val="28"/>
          <w:szCs w:val="28"/>
        </w:rPr>
        <w:t xml:space="preserve"> работы</w:t>
      </w:r>
    </w:p>
    <w:p w:rsidR="00C3295A" w:rsidRDefault="00C3295A" w:rsidP="001E5BE7">
      <w:pPr>
        <w:ind w:firstLine="709"/>
        <w:jc w:val="both"/>
        <w:rPr>
          <w:rFonts w:ascii="Times New Roman" w:hAnsi="Times New Roman"/>
          <w:sz w:val="28"/>
          <w:szCs w:val="28"/>
        </w:rPr>
      </w:pPr>
      <w:r>
        <w:rPr>
          <w:rFonts w:ascii="Times New Roman" w:hAnsi="Times New Roman"/>
          <w:sz w:val="28"/>
          <w:szCs w:val="28"/>
        </w:rPr>
        <w:t>5</w:t>
      </w:r>
      <w:r w:rsidR="001E5BE7" w:rsidRPr="001E5BE7">
        <w:rPr>
          <w:rFonts w:ascii="Times New Roman" w:hAnsi="Times New Roman"/>
          <w:sz w:val="28"/>
          <w:szCs w:val="28"/>
        </w:rPr>
        <w:t>. Рабочие программы педагога-психолога</w:t>
      </w:r>
    </w:p>
    <w:p w:rsidR="00C3295A" w:rsidRDefault="00C3295A" w:rsidP="001E5BE7">
      <w:pPr>
        <w:ind w:firstLine="709"/>
        <w:jc w:val="both"/>
        <w:rPr>
          <w:rFonts w:ascii="Times New Roman" w:hAnsi="Times New Roman"/>
          <w:sz w:val="28"/>
          <w:szCs w:val="28"/>
        </w:rPr>
      </w:pPr>
      <w:r>
        <w:rPr>
          <w:rFonts w:ascii="Times New Roman" w:hAnsi="Times New Roman"/>
          <w:sz w:val="28"/>
          <w:szCs w:val="28"/>
        </w:rPr>
        <w:t>6</w:t>
      </w:r>
      <w:r w:rsidR="001E5BE7" w:rsidRPr="001E5BE7">
        <w:rPr>
          <w:rFonts w:ascii="Times New Roman" w:hAnsi="Times New Roman"/>
          <w:sz w:val="28"/>
          <w:szCs w:val="28"/>
        </w:rPr>
        <w:t>. Статистическая справка и проблемно-ориентированный анализ педагога</w:t>
      </w:r>
      <w:r>
        <w:rPr>
          <w:rFonts w:ascii="Times New Roman" w:hAnsi="Times New Roman"/>
          <w:sz w:val="28"/>
          <w:szCs w:val="28"/>
        </w:rPr>
        <w:t>-</w:t>
      </w:r>
      <w:r w:rsidR="001E5BE7" w:rsidRPr="001E5BE7">
        <w:rPr>
          <w:rFonts w:ascii="Times New Roman" w:hAnsi="Times New Roman"/>
          <w:sz w:val="28"/>
          <w:szCs w:val="28"/>
        </w:rPr>
        <w:t>психолога за учебный год, информационная справка по итогам организации психолого-педагогического сопровождения учебно</w:t>
      </w:r>
      <w:r>
        <w:rPr>
          <w:rFonts w:ascii="Times New Roman" w:hAnsi="Times New Roman"/>
          <w:sz w:val="28"/>
          <w:szCs w:val="28"/>
        </w:rPr>
        <w:t>-</w:t>
      </w:r>
      <w:r w:rsidR="001E5BE7" w:rsidRPr="001E5BE7">
        <w:rPr>
          <w:rFonts w:ascii="Times New Roman" w:hAnsi="Times New Roman"/>
          <w:sz w:val="28"/>
          <w:szCs w:val="28"/>
        </w:rPr>
        <w:t>воспитательного процесса. Указанные формы учетной и отчетной документации являются открыт</w:t>
      </w:r>
      <w:r>
        <w:rPr>
          <w:rFonts w:ascii="Times New Roman" w:hAnsi="Times New Roman"/>
          <w:sz w:val="28"/>
          <w:szCs w:val="28"/>
        </w:rPr>
        <w:t>ыми для контроля администрации МБ</w:t>
      </w:r>
      <w:r w:rsidR="001E5BE7" w:rsidRPr="001E5BE7">
        <w:rPr>
          <w:rFonts w:ascii="Times New Roman" w:hAnsi="Times New Roman"/>
          <w:sz w:val="28"/>
          <w:szCs w:val="28"/>
        </w:rPr>
        <w:t xml:space="preserve">ДОУ и других вышестоящих организаций. </w:t>
      </w:r>
    </w:p>
    <w:p w:rsidR="00364F4D" w:rsidRDefault="001E5BE7" w:rsidP="00C3295A">
      <w:pPr>
        <w:ind w:firstLine="709"/>
        <w:jc w:val="both"/>
        <w:rPr>
          <w:rFonts w:ascii="Times New Roman" w:hAnsi="Times New Roman"/>
          <w:sz w:val="28"/>
          <w:szCs w:val="28"/>
        </w:rPr>
      </w:pPr>
      <w:r w:rsidRPr="001E5BE7">
        <w:rPr>
          <w:rFonts w:ascii="Times New Roman" w:hAnsi="Times New Roman"/>
          <w:sz w:val="28"/>
          <w:szCs w:val="28"/>
        </w:rPr>
        <w:t>Специальная документация (документация для служебного пользования). Это особый вид документации практического психолога, обеспечивающий содержательную и процессуальную стороны его профессиональной деятельности. В специальную документацию входят:</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sym w:font="Symbol" w:char="F0BE"/>
      </w:r>
      <w:r w:rsidR="00C3295A">
        <w:rPr>
          <w:rFonts w:ascii="Times New Roman" w:hAnsi="Times New Roman"/>
          <w:sz w:val="28"/>
          <w:szCs w:val="28"/>
        </w:rPr>
        <w:t xml:space="preserve"> </w:t>
      </w:r>
      <w:r w:rsidRPr="001E5BE7">
        <w:rPr>
          <w:rFonts w:ascii="Times New Roman" w:hAnsi="Times New Roman"/>
          <w:sz w:val="28"/>
          <w:szCs w:val="28"/>
        </w:rPr>
        <w:t xml:space="preserve"> Журнал консультаций педагога-психолога</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 </w:t>
      </w:r>
      <w:r w:rsidRPr="001E5BE7">
        <w:rPr>
          <w:rFonts w:ascii="Times New Roman" w:hAnsi="Times New Roman"/>
          <w:sz w:val="28"/>
          <w:szCs w:val="28"/>
        </w:rPr>
        <w:sym w:font="Symbol" w:char="F0BE"/>
      </w:r>
      <w:r w:rsidRPr="001E5BE7">
        <w:rPr>
          <w:rFonts w:ascii="Times New Roman" w:hAnsi="Times New Roman"/>
          <w:sz w:val="28"/>
          <w:szCs w:val="28"/>
        </w:rPr>
        <w:t xml:space="preserve"> Психологические заключения.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sym w:font="Symbol" w:char="F0BE"/>
      </w:r>
      <w:r w:rsidRPr="001E5BE7">
        <w:rPr>
          <w:rFonts w:ascii="Times New Roman" w:hAnsi="Times New Roman"/>
          <w:sz w:val="28"/>
          <w:szCs w:val="28"/>
        </w:rPr>
        <w:t xml:space="preserve">Протоколы диагностических обследований, бесед и др. Протокол является формой фиксации особенностей процессуального хода взаимодействия психолога с ребенком.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sym w:font="Symbol" w:char="F0BE"/>
      </w:r>
      <w:r w:rsidRPr="001E5BE7">
        <w:rPr>
          <w:rFonts w:ascii="Times New Roman" w:hAnsi="Times New Roman"/>
          <w:sz w:val="28"/>
          <w:szCs w:val="28"/>
        </w:rPr>
        <w:t xml:space="preserve"> Индивидуальные карты психического развития ребенка – совокупность сведений о возрастном развитии ребенка, представленных в онтогенетическом аспекте.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На основании специальной доку</w:t>
      </w:r>
      <w:r w:rsidR="00C3295A">
        <w:rPr>
          <w:rFonts w:ascii="Times New Roman" w:hAnsi="Times New Roman"/>
          <w:sz w:val="28"/>
          <w:szCs w:val="28"/>
        </w:rPr>
        <w:t>ментации педагог-психолог дае</w:t>
      </w:r>
      <w:r w:rsidRPr="001E5BE7">
        <w:rPr>
          <w:rFonts w:ascii="Times New Roman" w:hAnsi="Times New Roman"/>
          <w:sz w:val="28"/>
          <w:szCs w:val="28"/>
        </w:rPr>
        <w:t xml:space="preserve">т рекомендации педагогам, родителям или лицам их заменяющим. Из вышеперечисленной документации заключения и протоколы являются закрытыми видами. Эта документация хранится с соблюдением требований, исключающих доступ к ней посторонних лиц (в сейфе или закрытом шкафу) и может быть предъявлена только по запросу вышестоящих профильных специалистов (психологов) системы образования. Все формы документации хранятся в архиве педагога-психолога в течение 5 лет. </w:t>
      </w:r>
    </w:p>
    <w:p w:rsidR="00C3295A" w:rsidRDefault="001E5BE7" w:rsidP="00C3295A">
      <w:pPr>
        <w:ind w:firstLine="709"/>
        <w:jc w:val="both"/>
        <w:rPr>
          <w:rFonts w:ascii="Times New Roman" w:hAnsi="Times New Roman"/>
          <w:sz w:val="28"/>
          <w:szCs w:val="28"/>
        </w:rPr>
      </w:pPr>
      <w:r w:rsidRPr="00C3295A">
        <w:rPr>
          <w:rFonts w:ascii="Times New Roman" w:hAnsi="Times New Roman"/>
          <w:b/>
          <w:sz w:val="28"/>
          <w:szCs w:val="28"/>
        </w:rPr>
        <w:t>2.9. Взаимодействие педагога-психолога с участниками образовательных отношений</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lastRenderedPageBreak/>
        <w:t xml:space="preserve"> Психологическое сопровождение образовательного процесса будет эффективным при условии тесного взаимодействия педагога-психолога со всеми участниками образовательного процесса. </w:t>
      </w:r>
    </w:p>
    <w:p w:rsidR="00C3295A" w:rsidRDefault="001E5BE7" w:rsidP="00C3295A">
      <w:pPr>
        <w:ind w:firstLine="709"/>
        <w:jc w:val="both"/>
        <w:rPr>
          <w:rFonts w:ascii="Times New Roman" w:hAnsi="Times New Roman"/>
          <w:sz w:val="28"/>
          <w:szCs w:val="28"/>
        </w:rPr>
      </w:pPr>
      <w:r w:rsidRPr="00C3295A">
        <w:rPr>
          <w:rFonts w:ascii="Times New Roman" w:hAnsi="Times New Roman"/>
          <w:b/>
          <w:sz w:val="28"/>
          <w:szCs w:val="28"/>
        </w:rPr>
        <w:t>С руководителем ДОУ</w:t>
      </w:r>
      <w:r w:rsidRPr="001E5BE7">
        <w:rPr>
          <w:rFonts w:ascii="Times New Roman" w:hAnsi="Times New Roman"/>
          <w:sz w:val="28"/>
          <w:szCs w:val="28"/>
        </w:rPr>
        <w:t xml:space="preserve">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1. 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2. Уточняет запрос на психологическое сопровождение воспитательнообразовательного процесса, на формы и методы работы, которые будут эффективны для данного образовательного учреждения.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3. Осуществляет поддержку в разрешении спорных и конфликтных ситуаций в коллективе.</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 4. Принимает участие в расстановке кадров с учетом психологических особенностей педагогов и воспитателей.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5. Предост</w:t>
      </w:r>
      <w:r w:rsidR="00C3295A">
        <w:rPr>
          <w:rFonts w:ascii="Times New Roman" w:hAnsi="Times New Roman"/>
          <w:sz w:val="28"/>
          <w:szCs w:val="28"/>
        </w:rPr>
        <w:t xml:space="preserve">авляет отчетную документацию.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 6. Проводит индивидуальное психологическое консультирование (по запросу).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7. Участвует в комплектовании групп с учетом индивидуальных психологических особенностей детей.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8. При необходимости рекомендует администрации направлять ребенка с особенностями развития на ЦПМПК.</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 9. Обеспечивает психологическую безопасность всех участников воспитательно-образовательного процесса.</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 10. Оказывает экстренную психологическую помощь в нештатных и чрезвычайных ситуациях. </w:t>
      </w:r>
    </w:p>
    <w:p w:rsidR="00C3295A" w:rsidRDefault="001E5BE7" w:rsidP="00C3295A">
      <w:pPr>
        <w:ind w:firstLine="709"/>
        <w:jc w:val="both"/>
        <w:rPr>
          <w:rFonts w:ascii="Times New Roman" w:hAnsi="Times New Roman"/>
          <w:b/>
          <w:sz w:val="28"/>
          <w:szCs w:val="28"/>
        </w:rPr>
      </w:pPr>
      <w:r w:rsidRPr="00C3295A">
        <w:rPr>
          <w:rFonts w:ascii="Times New Roman" w:hAnsi="Times New Roman"/>
          <w:b/>
          <w:sz w:val="28"/>
          <w:szCs w:val="28"/>
        </w:rPr>
        <w:t xml:space="preserve">С заместителем </w:t>
      </w:r>
      <w:r w:rsidR="001D1973">
        <w:rPr>
          <w:rFonts w:ascii="Times New Roman" w:hAnsi="Times New Roman"/>
          <w:b/>
          <w:sz w:val="28"/>
          <w:szCs w:val="28"/>
        </w:rPr>
        <w:t>заведующего</w:t>
      </w:r>
      <w:r w:rsidRPr="00C3295A">
        <w:rPr>
          <w:rFonts w:ascii="Times New Roman" w:hAnsi="Times New Roman"/>
          <w:b/>
          <w:sz w:val="28"/>
          <w:szCs w:val="28"/>
        </w:rPr>
        <w:t xml:space="preserve"> по учебной части </w:t>
      </w:r>
    </w:p>
    <w:p w:rsidR="00C3295A" w:rsidRDefault="001E5BE7" w:rsidP="00C3295A">
      <w:pPr>
        <w:ind w:firstLine="709"/>
        <w:jc w:val="both"/>
        <w:rPr>
          <w:rFonts w:ascii="Times New Roman" w:hAnsi="Times New Roman"/>
          <w:sz w:val="28"/>
          <w:szCs w:val="28"/>
        </w:rPr>
      </w:pPr>
      <w:r w:rsidRPr="00C3295A">
        <w:rPr>
          <w:rFonts w:ascii="Times New Roman" w:hAnsi="Times New Roman"/>
          <w:sz w:val="28"/>
          <w:szCs w:val="28"/>
        </w:rPr>
        <w:t>1</w:t>
      </w:r>
      <w:r w:rsidRPr="001E5BE7">
        <w:rPr>
          <w:rFonts w:ascii="Times New Roman" w:hAnsi="Times New Roman"/>
          <w:sz w:val="28"/>
          <w:szCs w:val="28"/>
        </w:rPr>
        <w:t xml:space="preserve">. Участвует в разработке основной общеобразовательной программы ДОУ в соответствии с ФГОС.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2. Составляет индивидуальные образовательные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 3. 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воспитательно-образовательного процесса.</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lastRenderedPageBreak/>
        <w:t xml:space="preserve"> 4. Участвует в разработках методических и информационных материалов по психолого-педагогическим вопросам.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5. Разрабатывает программы по повышению психологической компетентности участников образовательного процесса (педагогический коллектив, родители).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6. Участвует в комплектовании кружков и творческих объединений с учетом индивидуальных особенностей дошкольников. В рамках консультативной помощи родителям участвует в выборе дополнительного обучения и его направленности.</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 7. Участвует в деятельности педагогического и иных советов образовательного учреждения, психолого-педагогических консилиумов, творческих групп.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8. Вносит предложения по совершенствованию образовательного процесса в дошкольном учреждении с точки зрения создания в нем психологического комфорта. </w:t>
      </w:r>
    </w:p>
    <w:p w:rsidR="00C3295A" w:rsidRDefault="001E5BE7" w:rsidP="00C3295A">
      <w:pPr>
        <w:ind w:firstLine="709"/>
        <w:jc w:val="both"/>
        <w:rPr>
          <w:rFonts w:ascii="Times New Roman" w:hAnsi="Times New Roman"/>
          <w:sz w:val="28"/>
          <w:szCs w:val="28"/>
        </w:rPr>
      </w:pPr>
      <w:r w:rsidRPr="001E5BE7">
        <w:rPr>
          <w:rFonts w:ascii="Times New Roman" w:hAnsi="Times New Roman"/>
          <w:sz w:val="28"/>
          <w:szCs w:val="28"/>
        </w:rPr>
        <w:t xml:space="preserve">9. Выступает консультантом по вопросам создания предметно-развивающей среды.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10. Оказывает поддержку в развитии ИКТ.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11. Представляет документацию установленного образца (план работы, аналитические справки, анализ работы за год).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12. Проводит психологическое сопровождение конкурсов (профессиональных, детских, конкурсов для родителей и т.д.), организованных на базе ДОУ.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13. Участвует во внедрении и адаптации новых программ работы (ФГОС, мультимедийные технологии, ИКТ-технологии). </w:t>
      </w:r>
    </w:p>
    <w:p w:rsidR="00C3295A" w:rsidRDefault="001E5BE7" w:rsidP="001D1973">
      <w:pPr>
        <w:ind w:firstLine="851"/>
        <w:jc w:val="both"/>
        <w:rPr>
          <w:rFonts w:ascii="Times New Roman" w:hAnsi="Times New Roman"/>
          <w:sz w:val="28"/>
          <w:szCs w:val="28"/>
        </w:rPr>
      </w:pPr>
      <w:r w:rsidRPr="001E5BE7">
        <w:rPr>
          <w:rFonts w:ascii="Times New Roman" w:hAnsi="Times New Roman"/>
          <w:sz w:val="28"/>
          <w:szCs w:val="28"/>
        </w:rPr>
        <w:t xml:space="preserve">14. Участвует в организации и проведении Дня открытых дверей. </w:t>
      </w:r>
    </w:p>
    <w:p w:rsidR="00C3295A" w:rsidRDefault="001E5BE7" w:rsidP="00C3295A">
      <w:pPr>
        <w:ind w:firstLine="851"/>
        <w:jc w:val="both"/>
        <w:rPr>
          <w:rFonts w:ascii="Times New Roman" w:hAnsi="Times New Roman"/>
          <w:b/>
          <w:sz w:val="28"/>
          <w:szCs w:val="28"/>
        </w:rPr>
      </w:pPr>
      <w:r w:rsidRPr="00C3295A">
        <w:rPr>
          <w:rFonts w:ascii="Times New Roman" w:hAnsi="Times New Roman"/>
          <w:b/>
          <w:sz w:val="28"/>
          <w:szCs w:val="28"/>
        </w:rPr>
        <w:t xml:space="preserve">С воспитателями </w:t>
      </w:r>
    </w:p>
    <w:p w:rsidR="00C3295A" w:rsidRDefault="001E5BE7" w:rsidP="00C3295A">
      <w:pPr>
        <w:ind w:firstLine="851"/>
        <w:jc w:val="both"/>
        <w:rPr>
          <w:rFonts w:ascii="Times New Roman" w:hAnsi="Times New Roman"/>
          <w:sz w:val="28"/>
          <w:szCs w:val="28"/>
        </w:rPr>
      </w:pPr>
      <w:r w:rsidRPr="00C3295A">
        <w:rPr>
          <w:rFonts w:ascii="Times New Roman" w:hAnsi="Times New Roman"/>
          <w:sz w:val="28"/>
          <w:szCs w:val="28"/>
        </w:rPr>
        <w:t>1.</w:t>
      </w:r>
      <w:r w:rsidRPr="001E5BE7">
        <w:rPr>
          <w:rFonts w:ascii="Times New Roman" w:hAnsi="Times New Roman"/>
          <w:sz w:val="28"/>
          <w:szCs w:val="28"/>
        </w:rPr>
        <w:t xml:space="preserve"> Содействует формированию банка развивающих игр с учетом психологических особенностей дошкольников.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2. Участвует совместно с воспитателем в организации и проведении разл</w:t>
      </w:r>
      <w:r w:rsidR="00C3295A">
        <w:rPr>
          <w:rFonts w:ascii="Times New Roman" w:hAnsi="Times New Roman"/>
          <w:sz w:val="28"/>
          <w:szCs w:val="28"/>
        </w:rPr>
        <w:t xml:space="preserve">ичных праздничных мероприятий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 3.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lastRenderedPageBreak/>
        <w:t xml:space="preserve">4. Оказывает консультативную и практическую помощь воспитателям по соответствующим направлениям их профессиональной деятельности.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5. 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6. 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7. Оказывает помощь воспитателям в разработке индивидуального образовательного маршрута дошкольника.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8. Проводит консультирование воспитателей по предупреждению и коррекции отклонений и нарушений в эмоциональной и когнитивной сферах у детей.</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 9. Осуществляет психологическое сопровождение образовательной деятельности воспитателя.</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 10. Осуществляет психологическое сопровождение воспитателя в процессе самообразования.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11. Оказывает психологическую профилактическую помощь воспитателям с целью предупреждения у них эмоционального выгорания.</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 12. Проводит обучение воспитателей навыкам бесконфликтного общения друг с другом (работа в паре).</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 13. Содействует повышению уровня культуры общения воспитателя с родителями.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14. Организует психопрофилактические мероприятия с целью предупреждения психоэмоционального напряжения у детей (психологические аспекты организации детского сна, питания, режима жизнедеятельности детей). </w:t>
      </w:r>
    </w:p>
    <w:p w:rsidR="00C3295A" w:rsidRDefault="001E5BE7" w:rsidP="00C3295A">
      <w:pPr>
        <w:ind w:firstLine="851"/>
        <w:jc w:val="both"/>
        <w:rPr>
          <w:rFonts w:ascii="Times New Roman" w:hAnsi="Times New Roman"/>
          <w:sz w:val="28"/>
          <w:szCs w:val="28"/>
        </w:rPr>
      </w:pPr>
      <w:r w:rsidRPr="001E5BE7">
        <w:rPr>
          <w:rFonts w:ascii="Times New Roman" w:hAnsi="Times New Roman"/>
          <w:sz w:val="28"/>
          <w:szCs w:val="28"/>
        </w:rPr>
        <w:t>15. Участвует во внедрении здоровьесберегающих технологий (подготовка руки к письму, правильная осанка и т. д.).</w:t>
      </w:r>
    </w:p>
    <w:p w:rsidR="004460D6" w:rsidRDefault="001E5BE7" w:rsidP="00C3295A">
      <w:pPr>
        <w:ind w:firstLine="851"/>
        <w:jc w:val="both"/>
        <w:rPr>
          <w:rFonts w:ascii="Times New Roman" w:hAnsi="Times New Roman"/>
          <w:sz w:val="28"/>
          <w:szCs w:val="28"/>
        </w:rPr>
      </w:pPr>
      <w:r w:rsidRPr="001E5BE7">
        <w:rPr>
          <w:rFonts w:ascii="Times New Roman" w:hAnsi="Times New Roman"/>
          <w:sz w:val="28"/>
          <w:szCs w:val="28"/>
        </w:rPr>
        <w:t xml:space="preserve"> 16. 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w:t>
      </w:r>
    </w:p>
    <w:p w:rsidR="006B4954" w:rsidRDefault="006B4954" w:rsidP="00C3295A">
      <w:pPr>
        <w:ind w:firstLine="851"/>
        <w:jc w:val="both"/>
        <w:rPr>
          <w:rFonts w:ascii="Times New Roman" w:hAnsi="Times New Roman"/>
          <w:sz w:val="28"/>
          <w:szCs w:val="28"/>
        </w:rPr>
      </w:pPr>
      <w:r w:rsidRPr="006B4954">
        <w:rPr>
          <w:rFonts w:ascii="Times New Roman" w:hAnsi="Times New Roman"/>
          <w:b/>
          <w:sz w:val="28"/>
          <w:szCs w:val="28"/>
        </w:rPr>
        <w:t>С учителем-логопедом</w:t>
      </w:r>
    </w:p>
    <w:p w:rsidR="006B4954"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 1. Планирует совместно с другими специалистами и организует интеграцию детей с отклонениями в развитии в группе. </w:t>
      </w:r>
    </w:p>
    <w:p w:rsidR="006B4954" w:rsidRDefault="006B4954" w:rsidP="00C3295A">
      <w:pPr>
        <w:ind w:firstLine="851"/>
        <w:jc w:val="both"/>
        <w:rPr>
          <w:rFonts w:ascii="Times New Roman" w:hAnsi="Times New Roman"/>
          <w:sz w:val="28"/>
          <w:szCs w:val="28"/>
        </w:rPr>
      </w:pPr>
      <w:r w:rsidRPr="006B4954">
        <w:rPr>
          <w:rFonts w:ascii="Times New Roman" w:hAnsi="Times New Roman"/>
          <w:sz w:val="28"/>
          <w:szCs w:val="28"/>
        </w:rPr>
        <w:lastRenderedPageBreak/>
        <w:t xml:space="preserve">2. Оказывает помощь детям в развитии их саморегуляции и самоконтроля на занятиях логопеда. </w:t>
      </w:r>
    </w:p>
    <w:p w:rsidR="006B4954" w:rsidRDefault="006B4954" w:rsidP="00C3295A">
      <w:pPr>
        <w:ind w:firstLine="851"/>
        <w:jc w:val="both"/>
        <w:rPr>
          <w:rFonts w:ascii="Times New Roman" w:hAnsi="Times New Roman"/>
          <w:sz w:val="28"/>
          <w:szCs w:val="28"/>
        </w:rPr>
      </w:pPr>
      <w:r>
        <w:rPr>
          <w:rFonts w:ascii="Times New Roman" w:hAnsi="Times New Roman"/>
          <w:sz w:val="28"/>
          <w:szCs w:val="28"/>
        </w:rPr>
        <w:t>3</w:t>
      </w:r>
      <w:r w:rsidRPr="006B4954">
        <w:rPr>
          <w:rFonts w:ascii="Times New Roman" w:hAnsi="Times New Roman"/>
          <w:sz w:val="28"/>
          <w:szCs w:val="28"/>
        </w:rPr>
        <w:t>. 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6B4954" w:rsidRDefault="006B4954" w:rsidP="00C3295A">
      <w:pPr>
        <w:ind w:firstLine="851"/>
        <w:jc w:val="both"/>
        <w:rPr>
          <w:rFonts w:ascii="Times New Roman" w:hAnsi="Times New Roman"/>
          <w:sz w:val="28"/>
          <w:szCs w:val="28"/>
        </w:rPr>
      </w:pPr>
      <w:r>
        <w:rPr>
          <w:rFonts w:ascii="Times New Roman" w:hAnsi="Times New Roman"/>
          <w:sz w:val="28"/>
          <w:szCs w:val="28"/>
        </w:rPr>
        <w:t>4</w:t>
      </w:r>
      <w:r w:rsidRPr="006B4954">
        <w:rPr>
          <w:rFonts w:ascii="Times New Roman" w:hAnsi="Times New Roman"/>
          <w:sz w:val="28"/>
          <w:szCs w:val="28"/>
        </w:rPr>
        <w:t xml:space="preserve">. Участвует в проведении совместной диагностики детей с отклонениями в развитии. </w:t>
      </w:r>
    </w:p>
    <w:p w:rsidR="006B4954" w:rsidRDefault="006B4954" w:rsidP="00C3295A">
      <w:pPr>
        <w:ind w:firstLine="851"/>
        <w:jc w:val="both"/>
        <w:rPr>
          <w:rFonts w:ascii="Times New Roman" w:hAnsi="Times New Roman"/>
          <w:sz w:val="28"/>
          <w:szCs w:val="28"/>
        </w:rPr>
      </w:pPr>
      <w:r>
        <w:rPr>
          <w:rFonts w:ascii="Times New Roman" w:hAnsi="Times New Roman"/>
          <w:sz w:val="28"/>
          <w:szCs w:val="28"/>
        </w:rPr>
        <w:t>5</w:t>
      </w:r>
      <w:r w:rsidRPr="006B4954">
        <w:rPr>
          <w:rFonts w:ascii="Times New Roman" w:hAnsi="Times New Roman"/>
          <w:sz w:val="28"/>
          <w:szCs w:val="28"/>
        </w:rPr>
        <w:t xml:space="preserve">. Подбирает материал для закрепления в разных видах детской деятельности полученных логопедических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 </w:t>
      </w:r>
    </w:p>
    <w:p w:rsidR="006B4954" w:rsidRDefault="006B4954" w:rsidP="00C3295A">
      <w:pPr>
        <w:ind w:firstLine="851"/>
        <w:jc w:val="both"/>
        <w:rPr>
          <w:rFonts w:ascii="Times New Roman" w:hAnsi="Times New Roman"/>
          <w:sz w:val="28"/>
          <w:szCs w:val="28"/>
        </w:rPr>
      </w:pPr>
      <w:r>
        <w:rPr>
          <w:rFonts w:ascii="Times New Roman" w:hAnsi="Times New Roman"/>
          <w:sz w:val="28"/>
          <w:szCs w:val="28"/>
        </w:rPr>
        <w:t xml:space="preserve"> 6</w:t>
      </w:r>
      <w:r w:rsidRPr="006B4954">
        <w:rPr>
          <w:rFonts w:ascii="Times New Roman" w:hAnsi="Times New Roman"/>
          <w:sz w:val="28"/>
          <w:szCs w:val="28"/>
        </w:rPr>
        <w:t xml:space="preserve">. Консультирует и направляет родителей к разным специалистам по совместному решению с логопедом. </w:t>
      </w:r>
    </w:p>
    <w:p w:rsidR="006B4954" w:rsidRDefault="006B4954" w:rsidP="00C3295A">
      <w:pPr>
        <w:ind w:firstLine="851"/>
        <w:jc w:val="both"/>
        <w:rPr>
          <w:rFonts w:ascii="Times New Roman" w:hAnsi="Times New Roman"/>
          <w:sz w:val="28"/>
          <w:szCs w:val="28"/>
        </w:rPr>
      </w:pPr>
      <w:r>
        <w:rPr>
          <w:rFonts w:ascii="Times New Roman" w:hAnsi="Times New Roman"/>
          <w:sz w:val="28"/>
          <w:szCs w:val="28"/>
        </w:rPr>
        <w:t>7</w:t>
      </w:r>
      <w:r w:rsidRPr="006B4954">
        <w:rPr>
          <w:rFonts w:ascii="Times New Roman" w:hAnsi="Times New Roman"/>
          <w:sz w:val="28"/>
          <w:szCs w:val="28"/>
        </w:rPr>
        <w:t>. Участвует в разработке сценариев праздников, программ развлечений и досуга, охраняя психику детей при введении отрицательных героев.</w:t>
      </w:r>
    </w:p>
    <w:p w:rsidR="006B4954"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 </w:t>
      </w:r>
      <w:r>
        <w:rPr>
          <w:rFonts w:ascii="Times New Roman" w:hAnsi="Times New Roman"/>
          <w:sz w:val="28"/>
          <w:szCs w:val="28"/>
        </w:rPr>
        <w:t>8</w:t>
      </w:r>
      <w:r w:rsidRPr="006B4954">
        <w:rPr>
          <w:rFonts w:ascii="Times New Roman" w:hAnsi="Times New Roman"/>
          <w:sz w:val="28"/>
          <w:szCs w:val="28"/>
        </w:rPr>
        <w:t xml:space="preserve">. </w:t>
      </w:r>
      <w:r w:rsidR="00615BD3">
        <w:rPr>
          <w:rFonts w:ascii="Times New Roman" w:hAnsi="Times New Roman"/>
          <w:sz w:val="28"/>
          <w:szCs w:val="28"/>
        </w:rPr>
        <w:t>Участвует в П</w:t>
      </w:r>
      <w:r w:rsidRPr="006B4954">
        <w:rPr>
          <w:rFonts w:ascii="Times New Roman" w:hAnsi="Times New Roman"/>
          <w:sz w:val="28"/>
          <w:szCs w:val="28"/>
        </w:rPr>
        <w:t xml:space="preserve">ПК (организация работы, составление заключений). </w:t>
      </w:r>
    </w:p>
    <w:p w:rsidR="006B4954" w:rsidRDefault="006B4954" w:rsidP="00C3295A">
      <w:pPr>
        <w:ind w:firstLine="851"/>
        <w:jc w:val="both"/>
        <w:rPr>
          <w:rFonts w:ascii="Times New Roman" w:hAnsi="Times New Roman"/>
          <w:sz w:val="28"/>
          <w:szCs w:val="28"/>
        </w:rPr>
      </w:pPr>
      <w:r>
        <w:rPr>
          <w:rFonts w:ascii="Times New Roman" w:hAnsi="Times New Roman"/>
          <w:sz w:val="28"/>
          <w:szCs w:val="28"/>
        </w:rPr>
        <w:t>9.</w:t>
      </w:r>
      <w:r w:rsidRPr="006B4954">
        <w:rPr>
          <w:rFonts w:ascii="Times New Roman" w:hAnsi="Times New Roman"/>
          <w:sz w:val="28"/>
          <w:szCs w:val="28"/>
        </w:rPr>
        <w:t xml:space="preserve"> Совместно с другими специалистами осуществляет психологическое сопровождение детей в период адаптации. </w:t>
      </w:r>
    </w:p>
    <w:p w:rsidR="006B4954" w:rsidRDefault="006B4954" w:rsidP="00C3295A">
      <w:pPr>
        <w:ind w:firstLine="851"/>
        <w:jc w:val="both"/>
        <w:rPr>
          <w:rFonts w:ascii="Times New Roman" w:hAnsi="Times New Roman"/>
          <w:sz w:val="28"/>
          <w:szCs w:val="28"/>
        </w:rPr>
      </w:pPr>
      <w:r>
        <w:rPr>
          <w:rFonts w:ascii="Times New Roman" w:hAnsi="Times New Roman"/>
          <w:sz w:val="28"/>
          <w:szCs w:val="28"/>
        </w:rPr>
        <w:t>10</w:t>
      </w:r>
      <w:r w:rsidRPr="006B4954">
        <w:rPr>
          <w:rFonts w:ascii="Times New Roman" w:hAnsi="Times New Roman"/>
          <w:sz w:val="28"/>
          <w:szCs w:val="28"/>
        </w:rPr>
        <w:t>. Участвует в интегративной образовательно-воспитательной деятельности.</w:t>
      </w:r>
    </w:p>
    <w:p w:rsidR="006B4954"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 </w:t>
      </w:r>
      <w:r w:rsidRPr="006B4954">
        <w:rPr>
          <w:rFonts w:ascii="Times New Roman" w:hAnsi="Times New Roman"/>
          <w:b/>
          <w:sz w:val="28"/>
          <w:szCs w:val="28"/>
        </w:rPr>
        <w:t>Направления деятельности педагога-психолога с родителями воспитанников:</w:t>
      </w:r>
    </w:p>
    <w:p w:rsidR="003A3665" w:rsidRPr="00BB5005" w:rsidRDefault="002B62E9" w:rsidP="00AF777D">
      <w:pPr>
        <w:ind w:firstLine="851"/>
        <w:jc w:val="both"/>
        <w:rPr>
          <w:rFonts w:ascii="Times New Roman" w:hAnsi="Times New Roman"/>
          <w:sz w:val="28"/>
          <w:szCs w:val="28"/>
        </w:rPr>
      </w:pPr>
      <w:r w:rsidRPr="00BB5005">
        <w:rPr>
          <w:rFonts w:ascii="Times New Roman" w:hAnsi="Times New Roman"/>
          <w:sz w:val="28"/>
          <w:szCs w:val="28"/>
        </w:rPr>
        <w:t xml:space="preserve">Обучает родителей: </w:t>
      </w:r>
      <w:r w:rsidRPr="00BB5005">
        <w:rPr>
          <w:rFonts w:ascii="Times New Roman" w:hAnsi="Times New Roman"/>
          <w:sz w:val="28"/>
          <w:szCs w:val="28"/>
        </w:rPr>
        <w:sym w:font="Symbol" w:char="F0BE"/>
      </w:r>
      <w:r w:rsidRPr="00BB5005">
        <w:rPr>
          <w:rFonts w:ascii="Times New Roman" w:hAnsi="Times New Roman"/>
          <w:sz w:val="28"/>
          <w:szCs w:val="28"/>
        </w:rPr>
        <w:t xml:space="preserve"> созданию оптимальной развивающей среды дома; </w:t>
      </w:r>
      <w:r w:rsidRPr="00BB5005">
        <w:rPr>
          <w:rFonts w:ascii="Times New Roman" w:hAnsi="Times New Roman"/>
          <w:sz w:val="28"/>
          <w:szCs w:val="28"/>
        </w:rPr>
        <w:sym w:font="Symbol" w:char="F0BE"/>
      </w:r>
      <w:r w:rsidR="00D80EF8" w:rsidRPr="00BB5005">
        <w:rPr>
          <w:rFonts w:ascii="Times New Roman" w:hAnsi="Times New Roman"/>
          <w:sz w:val="28"/>
          <w:szCs w:val="28"/>
        </w:rPr>
        <w:t xml:space="preserve"> </w:t>
      </w:r>
      <w:r w:rsidR="00AF777D" w:rsidRPr="00BB5005">
        <w:rPr>
          <w:rFonts w:ascii="Times New Roman" w:hAnsi="Times New Roman"/>
          <w:sz w:val="28"/>
          <w:szCs w:val="28"/>
        </w:rPr>
        <w:t>методам игрового взаимодействия с ребенком.</w:t>
      </w:r>
    </w:p>
    <w:p w:rsidR="003A3665" w:rsidRPr="00BB5005" w:rsidRDefault="003A3665" w:rsidP="003A3665">
      <w:pPr>
        <w:ind w:firstLine="851"/>
        <w:jc w:val="both"/>
        <w:rPr>
          <w:rFonts w:ascii="Times New Roman" w:hAnsi="Times New Roman"/>
          <w:sz w:val="28"/>
          <w:szCs w:val="28"/>
        </w:rPr>
      </w:pPr>
      <w:r w:rsidRPr="00BB5005">
        <w:rPr>
          <w:rFonts w:ascii="Times New Roman" w:hAnsi="Times New Roman"/>
          <w:sz w:val="28"/>
          <w:szCs w:val="28"/>
        </w:rPr>
        <w:t>Проводит:</w:t>
      </w:r>
      <w:r w:rsidR="00606015" w:rsidRPr="00BB5005">
        <w:rPr>
          <w:rFonts w:ascii="Times New Roman" w:hAnsi="Times New Roman"/>
          <w:sz w:val="28"/>
          <w:szCs w:val="28"/>
        </w:rPr>
        <w:t xml:space="preserve"> -</w:t>
      </w:r>
      <w:r w:rsidRPr="00BB5005">
        <w:rPr>
          <w:rFonts w:ascii="Times New Roman" w:hAnsi="Times New Roman"/>
          <w:sz w:val="28"/>
          <w:szCs w:val="28"/>
        </w:rPr>
        <w:t xml:space="preserve"> индивидуальные консультации родителей по вопросам воспитания и обучения детей; </w:t>
      </w:r>
      <w:r w:rsidRPr="00BB5005">
        <w:rPr>
          <w:rFonts w:ascii="Times New Roman" w:hAnsi="Times New Roman"/>
          <w:sz w:val="28"/>
          <w:szCs w:val="28"/>
        </w:rPr>
        <w:sym w:font="Symbol" w:char="F0BE"/>
      </w:r>
      <w:r w:rsidR="00154365" w:rsidRPr="00BB5005">
        <w:rPr>
          <w:rFonts w:ascii="Times New Roman" w:hAnsi="Times New Roman"/>
          <w:sz w:val="28"/>
          <w:szCs w:val="28"/>
        </w:rPr>
        <w:t xml:space="preserve"> </w:t>
      </w:r>
      <w:r w:rsidRPr="00BB5005">
        <w:rPr>
          <w:rFonts w:ascii="Times New Roman" w:hAnsi="Times New Roman"/>
          <w:sz w:val="28"/>
          <w:szCs w:val="28"/>
        </w:rPr>
        <w:t xml:space="preserve">групповые тематические консультации для родителей; </w:t>
      </w:r>
      <w:r w:rsidRPr="00BB5005">
        <w:rPr>
          <w:rFonts w:ascii="Times New Roman" w:hAnsi="Times New Roman"/>
          <w:sz w:val="28"/>
          <w:szCs w:val="28"/>
        </w:rPr>
        <w:sym w:font="Symbol" w:char="F0BE"/>
      </w:r>
      <w:r w:rsidRPr="00BB5005">
        <w:rPr>
          <w:rFonts w:ascii="Times New Roman" w:hAnsi="Times New Roman"/>
          <w:sz w:val="28"/>
          <w:szCs w:val="28"/>
        </w:rPr>
        <w:t xml:space="preserve"> консультации по телефону по вопросам, не требующим личного контакта; </w:t>
      </w:r>
      <w:r w:rsidRPr="00BB5005">
        <w:rPr>
          <w:rFonts w:ascii="Times New Roman" w:hAnsi="Times New Roman"/>
          <w:sz w:val="28"/>
          <w:szCs w:val="28"/>
        </w:rPr>
        <w:sym w:font="Symbol" w:char="F0BE"/>
      </w:r>
      <w:r w:rsidRPr="00BB5005">
        <w:rPr>
          <w:rFonts w:ascii="Times New Roman" w:hAnsi="Times New Roman"/>
          <w:sz w:val="28"/>
          <w:szCs w:val="28"/>
        </w:rPr>
        <w:t xml:space="preserve"> информационные беседы; </w:t>
      </w:r>
      <w:r w:rsidRPr="00BB5005">
        <w:rPr>
          <w:rFonts w:ascii="Times New Roman" w:hAnsi="Times New Roman"/>
          <w:sz w:val="28"/>
          <w:szCs w:val="28"/>
        </w:rPr>
        <w:sym w:font="Symbol" w:char="F0BE"/>
      </w:r>
      <w:r w:rsidRPr="00BB5005">
        <w:rPr>
          <w:rFonts w:ascii="Times New Roman" w:hAnsi="Times New Roman"/>
          <w:sz w:val="28"/>
          <w:szCs w:val="28"/>
        </w:rPr>
        <w:t xml:space="preserve">  родительские собрания.</w:t>
      </w:r>
    </w:p>
    <w:p w:rsidR="00BB5005" w:rsidRDefault="00BB5005" w:rsidP="003A3665">
      <w:pPr>
        <w:ind w:firstLine="851"/>
        <w:jc w:val="both"/>
        <w:rPr>
          <w:rFonts w:ascii="Times New Roman" w:hAnsi="Times New Roman"/>
          <w:sz w:val="28"/>
          <w:szCs w:val="28"/>
        </w:rPr>
      </w:pPr>
      <w:r w:rsidRPr="00BB5005">
        <w:rPr>
          <w:rFonts w:ascii="Times New Roman" w:hAnsi="Times New Roman"/>
          <w:sz w:val="28"/>
          <w:szCs w:val="28"/>
        </w:rPr>
        <w:t xml:space="preserve">Знакомит родителей: </w:t>
      </w:r>
      <w:r w:rsidRPr="00BB5005">
        <w:rPr>
          <w:rFonts w:ascii="Times New Roman" w:hAnsi="Times New Roman"/>
          <w:sz w:val="28"/>
          <w:szCs w:val="28"/>
        </w:rPr>
        <w:sym w:font="Symbol" w:char="F0BE"/>
      </w:r>
      <w:r w:rsidRPr="00BB5005">
        <w:rPr>
          <w:rFonts w:ascii="Times New Roman" w:hAnsi="Times New Roman"/>
          <w:sz w:val="28"/>
          <w:szCs w:val="28"/>
        </w:rPr>
        <w:t xml:space="preserve"> с психофизиологическими особенностями ребенка с учетом возраста; </w:t>
      </w:r>
      <w:r w:rsidRPr="00BB5005">
        <w:rPr>
          <w:rFonts w:ascii="Times New Roman" w:hAnsi="Times New Roman"/>
          <w:sz w:val="28"/>
          <w:szCs w:val="28"/>
        </w:rPr>
        <w:sym w:font="Symbol" w:char="F0BE"/>
      </w:r>
      <w:r w:rsidRPr="00BB5005">
        <w:rPr>
          <w:rFonts w:ascii="Times New Roman" w:hAnsi="Times New Roman"/>
          <w:sz w:val="28"/>
          <w:szCs w:val="28"/>
        </w:rPr>
        <w:t xml:space="preserve"> со способами создания условий для полноценного психического развития ребенка на каждом возрастном этапе</w:t>
      </w:r>
      <w:r>
        <w:rPr>
          <w:rFonts w:ascii="Times New Roman" w:hAnsi="Times New Roman"/>
          <w:sz w:val="28"/>
          <w:szCs w:val="28"/>
        </w:rPr>
        <w:t>.</w:t>
      </w:r>
    </w:p>
    <w:p w:rsidR="00BB5005" w:rsidRDefault="00BB5005" w:rsidP="00BB5005">
      <w:pPr>
        <w:ind w:firstLine="851"/>
        <w:jc w:val="both"/>
        <w:rPr>
          <w:rFonts w:ascii="Times New Roman" w:hAnsi="Times New Roman"/>
          <w:sz w:val="28"/>
          <w:szCs w:val="28"/>
        </w:rPr>
      </w:pPr>
      <w:r w:rsidRPr="00BB5005">
        <w:rPr>
          <w:rFonts w:ascii="Times New Roman" w:hAnsi="Times New Roman"/>
          <w:b/>
          <w:sz w:val="28"/>
          <w:szCs w:val="28"/>
        </w:rPr>
        <w:t>Объясняет родителям значимость</w:t>
      </w:r>
      <w:r w:rsidRPr="00BB5005">
        <w:rPr>
          <w:rFonts w:ascii="Times New Roman" w:hAnsi="Times New Roman"/>
          <w:sz w:val="28"/>
          <w:szCs w:val="28"/>
        </w:rPr>
        <w:t xml:space="preserve">: </w:t>
      </w:r>
      <w:r w:rsidRPr="00BB5005">
        <w:rPr>
          <w:rFonts w:ascii="Times New Roman" w:hAnsi="Times New Roman"/>
          <w:sz w:val="28"/>
          <w:szCs w:val="28"/>
        </w:rPr>
        <w:sym w:font="Symbol" w:char="F0BE"/>
      </w:r>
      <w:r w:rsidRPr="00BB5005">
        <w:rPr>
          <w:rFonts w:ascii="Times New Roman" w:hAnsi="Times New Roman"/>
          <w:sz w:val="28"/>
          <w:szCs w:val="28"/>
        </w:rPr>
        <w:t xml:space="preserve"> успешной социализации детей; </w:t>
      </w:r>
      <w:r w:rsidRPr="00BB5005">
        <w:rPr>
          <w:rFonts w:ascii="Times New Roman" w:hAnsi="Times New Roman"/>
          <w:sz w:val="28"/>
          <w:szCs w:val="28"/>
        </w:rPr>
        <w:sym w:font="Symbol" w:char="F0BE"/>
      </w:r>
      <w:r w:rsidRPr="00BB5005">
        <w:rPr>
          <w:rFonts w:ascii="Times New Roman" w:hAnsi="Times New Roman"/>
          <w:sz w:val="28"/>
          <w:szCs w:val="28"/>
        </w:rPr>
        <w:t xml:space="preserve"> обучения игровому взаимодействию с детьми.</w:t>
      </w:r>
    </w:p>
    <w:p w:rsidR="00BB5005" w:rsidRDefault="00BB5005" w:rsidP="00BB5005">
      <w:pPr>
        <w:ind w:firstLine="851"/>
        <w:jc w:val="both"/>
        <w:rPr>
          <w:rFonts w:ascii="Times New Roman" w:hAnsi="Times New Roman"/>
          <w:sz w:val="28"/>
          <w:szCs w:val="28"/>
        </w:rPr>
      </w:pPr>
      <w:r w:rsidRPr="00BB5005">
        <w:rPr>
          <w:rFonts w:ascii="Times New Roman" w:hAnsi="Times New Roman"/>
          <w:b/>
          <w:sz w:val="28"/>
          <w:szCs w:val="28"/>
        </w:rPr>
        <w:t>Формирует:</w:t>
      </w:r>
      <w:r w:rsidRPr="00BB5005">
        <w:rPr>
          <w:rFonts w:ascii="Times New Roman" w:hAnsi="Times New Roman"/>
          <w:sz w:val="28"/>
          <w:szCs w:val="28"/>
        </w:rPr>
        <w:t xml:space="preserve"> </w:t>
      </w:r>
      <w:r w:rsidRPr="00BB5005">
        <w:rPr>
          <w:rFonts w:ascii="Times New Roman" w:hAnsi="Times New Roman"/>
          <w:sz w:val="28"/>
          <w:szCs w:val="28"/>
        </w:rPr>
        <w:sym w:font="Symbol" w:char="F0BE"/>
      </w:r>
      <w:r w:rsidRPr="00BB5005">
        <w:rPr>
          <w:rFonts w:ascii="Times New Roman" w:hAnsi="Times New Roman"/>
          <w:sz w:val="28"/>
          <w:szCs w:val="28"/>
        </w:rPr>
        <w:t xml:space="preserve"> психологическую компетентность родителей в вопросах воспитания, развития детей; </w:t>
      </w:r>
      <w:r w:rsidRPr="00BB5005">
        <w:rPr>
          <w:rFonts w:ascii="Times New Roman" w:hAnsi="Times New Roman"/>
          <w:sz w:val="28"/>
          <w:szCs w:val="28"/>
        </w:rPr>
        <w:sym w:font="Symbol" w:char="F0BE"/>
      </w:r>
      <w:r w:rsidRPr="00BB5005">
        <w:rPr>
          <w:rFonts w:ascii="Times New Roman" w:hAnsi="Times New Roman"/>
          <w:sz w:val="28"/>
          <w:szCs w:val="28"/>
        </w:rPr>
        <w:t xml:space="preserve"> потребность в овладении психологическими </w:t>
      </w:r>
      <w:r w:rsidRPr="00BB5005">
        <w:rPr>
          <w:rFonts w:ascii="Times New Roman" w:hAnsi="Times New Roman"/>
          <w:sz w:val="28"/>
          <w:szCs w:val="28"/>
        </w:rPr>
        <w:lastRenderedPageBreak/>
        <w:t xml:space="preserve">знаниями; </w:t>
      </w:r>
      <w:r w:rsidRPr="00BB5005">
        <w:rPr>
          <w:rFonts w:ascii="Times New Roman" w:hAnsi="Times New Roman"/>
          <w:sz w:val="28"/>
          <w:szCs w:val="28"/>
        </w:rPr>
        <w:sym w:font="Symbol" w:char="F0BE"/>
      </w:r>
      <w:r w:rsidRPr="00BB5005">
        <w:rPr>
          <w:rFonts w:ascii="Times New Roman" w:hAnsi="Times New Roman"/>
          <w:sz w:val="28"/>
          <w:szCs w:val="28"/>
        </w:rPr>
        <w:t xml:space="preserve">желание использовать психологические знания в интересах гармонизации детско-родительских отношений; </w:t>
      </w:r>
      <w:r w:rsidRPr="00BB5005">
        <w:rPr>
          <w:rFonts w:ascii="Times New Roman" w:hAnsi="Times New Roman"/>
          <w:sz w:val="28"/>
          <w:szCs w:val="28"/>
        </w:rPr>
        <w:sym w:font="Symbol" w:char="F0BE"/>
      </w:r>
      <w:r w:rsidRPr="00BB5005">
        <w:rPr>
          <w:rFonts w:ascii="Times New Roman" w:hAnsi="Times New Roman"/>
          <w:sz w:val="28"/>
          <w:szCs w:val="28"/>
        </w:rPr>
        <w:t xml:space="preserve"> модель поведения родителей в ситуациях адаптации ребенка к детскому саду, школе; </w:t>
      </w:r>
      <w:r w:rsidRPr="00BB5005">
        <w:rPr>
          <w:rFonts w:ascii="Times New Roman" w:hAnsi="Times New Roman"/>
          <w:sz w:val="28"/>
          <w:szCs w:val="28"/>
        </w:rPr>
        <w:sym w:font="Symbol" w:char="F0BE"/>
      </w:r>
      <w:r w:rsidRPr="00BB5005">
        <w:rPr>
          <w:rFonts w:ascii="Times New Roman" w:hAnsi="Times New Roman"/>
          <w:sz w:val="28"/>
          <w:szCs w:val="28"/>
        </w:rPr>
        <w:t xml:space="preserve"> личностные качества воспитанников с учетом сохранения их индивидуальности (совместно другими специалистами); </w:t>
      </w:r>
      <w:r w:rsidRPr="00BB5005">
        <w:rPr>
          <w:rFonts w:ascii="Times New Roman" w:hAnsi="Times New Roman"/>
          <w:sz w:val="28"/>
          <w:szCs w:val="28"/>
        </w:rPr>
        <w:sym w:font="Symbol" w:char="F0BE"/>
      </w:r>
      <w:r w:rsidRPr="00BB5005">
        <w:rPr>
          <w:rFonts w:ascii="Times New Roman" w:hAnsi="Times New Roman"/>
          <w:sz w:val="28"/>
          <w:szCs w:val="28"/>
        </w:rPr>
        <w:t xml:space="preserve"> предпосылки для оптимального перехода детей на следующую возрастную ступень. </w:t>
      </w:r>
    </w:p>
    <w:p w:rsidR="00BB5005" w:rsidRPr="00BB5005" w:rsidRDefault="00BB5005" w:rsidP="00BB5005">
      <w:pPr>
        <w:ind w:firstLine="851"/>
        <w:jc w:val="both"/>
        <w:rPr>
          <w:rFonts w:ascii="Times New Roman" w:hAnsi="Times New Roman"/>
          <w:sz w:val="28"/>
          <w:szCs w:val="28"/>
        </w:rPr>
      </w:pPr>
      <w:r w:rsidRPr="00BB5005">
        <w:rPr>
          <w:rFonts w:ascii="Times New Roman" w:hAnsi="Times New Roman"/>
          <w:b/>
          <w:sz w:val="28"/>
          <w:szCs w:val="28"/>
        </w:rPr>
        <w:t>Разрабатывает</w:t>
      </w:r>
      <w:r w:rsidRPr="00BB5005">
        <w:rPr>
          <w:rFonts w:ascii="Times New Roman" w:hAnsi="Times New Roman"/>
          <w:sz w:val="28"/>
          <w:szCs w:val="28"/>
        </w:rPr>
        <w:t xml:space="preserve">: </w:t>
      </w:r>
      <w:r w:rsidRPr="00BB5005">
        <w:rPr>
          <w:rFonts w:ascii="Times New Roman" w:hAnsi="Times New Roman"/>
          <w:sz w:val="28"/>
          <w:szCs w:val="28"/>
        </w:rPr>
        <w:sym w:font="Symbol" w:char="F0BE"/>
      </w:r>
      <w:r w:rsidRPr="00BB5005">
        <w:rPr>
          <w:rFonts w:ascii="Times New Roman" w:hAnsi="Times New Roman"/>
          <w:sz w:val="28"/>
          <w:szCs w:val="28"/>
        </w:rPr>
        <w:t xml:space="preserve"> конкретные рекомендации для родителей по вопросам воспитания, развития и обучения ребенка в виде информационно-наглядного материала (памятки, буклеты и</w:t>
      </w:r>
      <w:r w:rsidR="00563551">
        <w:rPr>
          <w:rFonts w:ascii="Times New Roman" w:hAnsi="Times New Roman"/>
          <w:sz w:val="28"/>
          <w:szCs w:val="28"/>
        </w:rPr>
        <w:t xml:space="preserve"> др.)</w:t>
      </w:r>
    </w:p>
    <w:p w:rsidR="00563551" w:rsidRDefault="006B4954" w:rsidP="00C3295A">
      <w:pPr>
        <w:ind w:firstLine="851"/>
        <w:jc w:val="both"/>
        <w:rPr>
          <w:rFonts w:ascii="Times New Roman" w:hAnsi="Times New Roman"/>
          <w:b/>
          <w:sz w:val="28"/>
          <w:szCs w:val="28"/>
        </w:rPr>
      </w:pPr>
      <w:r w:rsidRPr="00563551">
        <w:rPr>
          <w:rFonts w:ascii="Times New Roman" w:hAnsi="Times New Roman"/>
          <w:b/>
          <w:sz w:val="28"/>
          <w:szCs w:val="28"/>
        </w:rPr>
        <w:t>3. Организационный раздел</w:t>
      </w:r>
    </w:p>
    <w:p w:rsidR="00563551" w:rsidRDefault="006B4954" w:rsidP="00C3295A">
      <w:pPr>
        <w:ind w:firstLine="851"/>
        <w:jc w:val="both"/>
        <w:rPr>
          <w:rFonts w:ascii="Times New Roman" w:hAnsi="Times New Roman"/>
          <w:b/>
          <w:sz w:val="28"/>
          <w:szCs w:val="28"/>
        </w:rPr>
      </w:pPr>
      <w:r w:rsidRPr="00563551">
        <w:rPr>
          <w:rFonts w:ascii="Times New Roman" w:hAnsi="Times New Roman"/>
          <w:b/>
          <w:sz w:val="28"/>
          <w:szCs w:val="28"/>
        </w:rPr>
        <w:t xml:space="preserve"> 3.1. Режим работы педагога-психолога </w:t>
      </w:r>
    </w:p>
    <w:p w:rsidR="00563551"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Режим работы педагога-психолога в пределах 36-часовой рабочей недели </w:t>
      </w:r>
      <w:r w:rsidR="00563551">
        <w:rPr>
          <w:rFonts w:ascii="Times New Roman" w:hAnsi="Times New Roman"/>
          <w:sz w:val="28"/>
          <w:szCs w:val="28"/>
        </w:rPr>
        <w:t xml:space="preserve">на 1 ставку </w:t>
      </w:r>
      <w:r w:rsidRPr="006B4954">
        <w:rPr>
          <w:rFonts w:ascii="Times New Roman" w:hAnsi="Times New Roman"/>
          <w:sz w:val="28"/>
          <w:szCs w:val="28"/>
        </w:rPr>
        <w:t xml:space="preserve"> регулируется Правилами внутреннего трудового распорядка </w:t>
      </w:r>
      <w:r w:rsidR="00563551">
        <w:rPr>
          <w:rFonts w:ascii="Times New Roman" w:hAnsi="Times New Roman"/>
          <w:sz w:val="28"/>
          <w:szCs w:val="28"/>
        </w:rPr>
        <w:t>МБДОУ</w:t>
      </w:r>
      <w:r w:rsidR="00EE0B11">
        <w:rPr>
          <w:rFonts w:ascii="Times New Roman" w:hAnsi="Times New Roman"/>
          <w:sz w:val="28"/>
          <w:szCs w:val="28"/>
        </w:rPr>
        <w:t xml:space="preserve"> </w:t>
      </w:r>
      <w:r w:rsidR="00563551">
        <w:rPr>
          <w:rFonts w:ascii="Times New Roman" w:hAnsi="Times New Roman"/>
          <w:sz w:val="28"/>
          <w:szCs w:val="28"/>
        </w:rPr>
        <w:t>детский сад «</w:t>
      </w:r>
      <w:r w:rsidR="00EE0B11">
        <w:rPr>
          <w:rFonts w:ascii="Times New Roman" w:hAnsi="Times New Roman"/>
          <w:sz w:val="28"/>
          <w:szCs w:val="28"/>
        </w:rPr>
        <w:t>Веселая плане</w:t>
      </w:r>
      <w:r w:rsidR="00563551">
        <w:rPr>
          <w:rFonts w:ascii="Times New Roman" w:hAnsi="Times New Roman"/>
          <w:sz w:val="28"/>
          <w:szCs w:val="28"/>
        </w:rPr>
        <w:t>та»</w:t>
      </w:r>
      <w:r w:rsidRPr="006B4954">
        <w:rPr>
          <w:rFonts w:ascii="Times New Roman" w:hAnsi="Times New Roman"/>
          <w:sz w:val="28"/>
          <w:szCs w:val="28"/>
        </w:rPr>
        <w:t xml:space="preserve"> и представлен в циклограмме работы педагога-психолога, которая утверждается директором ДОУ. </w:t>
      </w:r>
    </w:p>
    <w:p w:rsidR="00EE0B11"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Содержание психолого-педагогической деятельности определяется годовыми задачами </w:t>
      </w:r>
      <w:r w:rsidR="00EE0B11">
        <w:rPr>
          <w:rFonts w:ascii="Times New Roman" w:hAnsi="Times New Roman"/>
          <w:sz w:val="28"/>
          <w:szCs w:val="28"/>
        </w:rPr>
        <w:t xml:space="preserve">МБДОУ детский сад «Веселая планета» </w:t>
      </w:r>
      <w:r w:rsidRPr="006B4954">
        <w:rPr>
          <w:rFonts w:ascii="Times New Roman" w:hAnsi="Times New Roman"/>
          <w:sz w:val="28"/>
          <w:szCs w:val="28"/>
        </w:rPr>
        <w:t xml:space="preserve">на текущий учебный год и отражается в данной рабочей программе, которая утверждается руководителем. Продолжительность коррекционных и развивающих занятий (в соответствии СанПиН </w:t>
      </w:r>
      <w:r w:rsidR="001D1973" w:rsidRPr="001D1973">
        <w:rPr>
          <w:rFonts w:ascii="Times New Roman" w:hAnsi="Times New Roman"/>
          <w:sz w:val="28"/>
          <w:szCs w:val="28"/>
        </w:rPr>
        <w:t>1.2.1.3685-21</w:t>
      </w:r>
      <w:r w:rsidRPr="006B4954">
        <w:rPr>
          <w:rFonts w:ascii="Times New Roman" w:hAnsi="Times New Roman"/>
          <w:sz w:val="28"/>
          <w:szCs w:val="28"/>
        </w:rPr>
        <w:t>):</w:t>
      </w:r>
      <w:r w:rsidR="00EE0B11">
        <w:rPr>
          <w:rFonts w:ascii="Times New Roman" w:hAnsi="Times New Roman"/>
          <w:sz w:val="28"/>
          <w:szCs w:val="28"/>
        </w:rPr>
        <w:t xml:space="preserve"> </w:t>
      </w:r>
    </w:p>
    <w:p w:rsidR="00EE0B11"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 II младшая группа –15 минут </w:t>
      </w:r>
    </w:p>
    <w:p w:rsidR="00EE0B11"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Средняя группа – не более 20 минут </w:t>
      </w:r>
    </w:p>
    <w:p w:rsidR="00EE0B11" w:rsidRDefault="006B4954" w:rsidP="00C3295A">
      <w:pPr>
        <w:ind w:firstLine="851"/>
        <w:jc w:val="both"/>
        <w:rPr>
          <w:rFonts w:ascii="Times New Roman" w:hAnsi="Times New Roman"/>
          <w:sz w:val="28"/>
          <w:szCs w:val="28"/>
        </w:rPr>
      </w:pPr>
      <w:r w:rsidRPr="006B4954">
        <w:rPr>
          <w:rFonts w:ascii="Times New Roman" w:hAnsi="Times New Roman"/>
          <w:sz w:val="28"/>
          <w:szCs w:val="28"/>
        </w:rPr>
        <w:t>Старшая группа – не более 25 минут</w:t>
      </w:r>
    </w:p>
    <w:p w:rsidR="00EE0B11" w:rsidRDefault="006B4954" w:rsidP="00C3295A">
      <w:pPr>
        <w:ind w:firstLine="851"/>
        <w:jc w:val="both"/>
        <w:rPr>
          <w:rFonts w:ascii="Times New Roman" w:hAnsi="Times New Roman"/>
          <w:sz w:val="28"/>
          <w:szCs w:val="28"/>
        </w:rPr>
      </w:pPr>
      <w:r w:rsidRPr="006B4954">
        <w:rPr>
          <w:rFonts w:ascii="Times New Roman" w:hAnsi="Times New Roman"/>
          <w:sz w:val="28"/>
          <w:szCs w:val="28"/>
        </w:rPr>
        <w:t xml:space="preserve"> Подготовительная группа – не более 30 минут</w:t>
      </w:r>
    </w:p>
    <w:p w:rsidR="00037C24" w:rsidRDefault="006B4954" w:rsidP="00615BD3">
      <w:pPr>
        <w:ind w:firstLine="851"/>
        <w:jc w:val="both"/>
        <w:rPr>
          <w:rFonts w:ascii="Times New Roman" w:hAnsi="Times New Roman"/>
          <w:sz w:val="28"/>
          <w:szCs w:val="28"/>
        </w:rPr>
      </w:pPr>
      <w:r w:rsidRPr="006B4954">
        <w:rPr>
          <w:rFonts w:ascii="Times New Roman" w:hAnsi="Times New Roman"/>
          <w:sz w:val="28"/>
          <w:szCs w:val="28"/>
        </w:rPr>
        <w:t xml:space="preserve"> Взаимоотношения между ДОУ и родителями (законными представителями) регулируются договором</w:t>
      </w:r>
      <w:r w:rsidR="00DA603B">
        <w:rPr>
          <w:rFonts w:ascii="Times New Roman" w:hAnsi="Times New Roman"/>
          <w:sz w:val="28"/>
          <w:szCs w:val="28"/>
        </w:rPr>
        <w:t>/согласием</w:t>
      </w:r>
      <w:r w:rsidRPr="006B4954">
        <w:rPr>
          <w:rFonts w:ascii="Times New Roman" w:hAnsi="Times New Roman"/>
          <w:sz w:val="28"/>
          <w:szCs w:val="28"/>
        </w:rPr>
        <w:t>, в котором отражено о</w:t>
      </w:r>
      <w:r w:rsidR="00C438A2">
        <w:rPr>
          <w:rFonts w:ascii="Times New Roman" w:hAnsi="Times New Roman"/>
          <w:sz w:val="28"/>
          <w:szCs w:val="28"/>
        </w:rPr>
        <w:t>казание психологической помощи.</w:t>
      </w:r>
    </w:p>
    <w:p w:rsidR="00565F3A" w:rsidRDefault="006B4954" w:rsidP="00311FCF">
      <w:pPr>
        <w:ind w:firstLine="851"/>
        <w:jc w:val="both"/>
        <w:rPr>
          <w:rFonts w:ascii="Times New Roman" w:hAnsi="Times New Roman"/>
          <w:sz w:val="28"/>
          <w:szCs w:val="28"/>
        </w:rPr>
      </w:pPr>
      <w:r w:rsidRPr="00EE0B11">
        <w:rPr>
          <w:rFonts w:ascii="Times New Roman" w:hAnsi="Times New Roman"/>
          <w:b/>
          <w:sz w:val="28"/>
          <w:szCs w:val="28"/>
        </w:rPr>
        <w:t xml:space="preserve">3.2 </w:t>
      </w:r>
      <w:r w:rsidRPr="00585058">
        <w:rPr>
          <w:rFonts w:ascii="Times New Roman" w:hAnsi="Times New Roman"/>
          <w:b/>
          <w:sz w:val="28"/>
          <w:szCs w:val="28"/>
        </w:rPr>
        <w:t>Циклограмма педагога-психолога</w:t>
      </w:r>
      <w:r w:rsidRPr="006B4954">
        <w:rPr>
          <w:rFonts w:ascii="Times New Roman" w:hAnsi="Times New Roman"/>
          <w:sz w:val="28"/>
          <w:szCs w:val="28"/>
        </w:rPr>
        <w:t xml:space="preserve"> </w:t>
      </w:r>
    </w:p>
    <w:p w:rsidR="003227B0" w:rsidRDefault="003227B0" w:rsidP="003227B0">
      <w:pPr>
        <w:rPr>
          <w:rFonts w:ascii="Times New Roman" w:hAnsi="Times New Roman"/>
          <w:sz w:val="28"/>
          <w:szCs w:val="28"/>
        </w:rPr>
      </w:pPr>
      <w:r w:rsidRPr="003227B0">
        <w:rPr>
          <w:rFonts w:ascii="Times New Roman" w:hAnsi="Times New Roman"/>
          <w:sz w:val="28"/>
          <w:szCs w:val="28"/>
        </w:rPr>
        <w:t>График работы педагога-психолога Аникиной О.В. на 2025-2026</w:t>
      </w:r>
      <w:r>
        <w:rPr>
          <w:rFonts w:ascii="Times New Roman" w:hAnsi="Times New Roman"/>
          <w:sz w:val="28"/>
          <w:szCs w:val="28"/>
        </w:rPr>
        <w:t xml:space="preserve"> г.</w:t>
      </w:r>
    </w:p>
    <w:tbl>
      <w:tblPr>
        <w:tblStyle w:val="a7"/>
        <w:tblW w:w="0" w:type="auto"/>
        <w:tblInd w:w="250" w:type="dxa"/>
        <w:tblLook w:val="04A0" w:firstRow="1" w:lastRow="0" w:firstColumn="1" w:lastColumn="0" w:noHBand="0" w:noVBand="1"/>
      </w:tblPr>
      <w:tblGrid>
        <w:gridCol w:w="1673"/>
        <w:gridCol w:w="1604"/>
        <w:gridCol w:w="1803"/>
        <w:gridCol w:w="1604"/>
        <w:gridCol w:w="1604"/>
        <w:gridCol w:w="1883"/>
      </w:tblGrid>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Время/день недели</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понедельник</w:t>
            </w:r>
          </w:p>
        </w:tc>
        <w:tc>
          <w:tcPr>
            <w:tcW w:w="1886" w:type="dxa"/>
          </w:tcPr>
          <w:p w:rsidR="003227B0" w:rsidRPr="003227B0" w:rsidRDefault="003227B0" w:rsidP="003227B0">
            <w:pPr>
              <w:spacing w:after="0" w:line="240" w:lineRule="auto"/>
              <w:rPr>
                <w:rFonts w:eastAsia="Calibri"/>
                <w:lang w:eastAsia="en-US"/>
              </w:rPr>
            </w:pPr>
            <w:r w:rsidRPr="003227B0">
              <w:rPr>
                <w:rFonts w:eastAsia="Calibri"/>
                <w:lang w:eastAsia="en-US"/>
              </w:rPr>
              <w:t>Вторник</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среда</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четверг</w:t>
            </w:r>
          </w:p>
        </w:tc>
        <w:tc>
          <w:tcPr>
            <w:tcW w:w="1970" w:type="dxa"/>
          </w:tcPr>
          <w:p w:rsidR="003227B0" w:rsidRPr="003227B0" w:rsidRDefault="003227B0" w:rsidP="003227B0">
            <w:pPr>
              <w:spacing w:after="0" w:line="240" w:lineRule="auto"/>
              <w:rPr>
                <w:rFonts w:eastAsia="Calibri"/>
                <w:lang w:eastAsia="en-US"/>
              </w:rPr>
            </w:pPr>
            <w:r w:rsidRPr="003227B0">
              <w:rPr>
                <w:rFonts w:eastAsia="Calibri"/>
                <w:lang w:eastAsia="en-US"/>
              </w:rPr>
              <w:t>пятницы</w:t>
            </w: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8.00-9.00</w:t>
            </w:r>
          </w:p>
        </w:tc>
        <w:tc>
          <w:tcPr>
            <w:tcW w:w="167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Развивающе-коррекционная работа с детьми</w:t>
            </w:r>
          </w:p>
        </w:tc>
        <w:tc>
          <w:tcPr>
            <w:tcW w:w="188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Развивающе-коррекционная работа с детьми</w:t>
            </w:r>
          </w:p>
        </w:tc>
        <w:tc>
          <w:tcPr>
            <w:tcW w:w="167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Развивающе-коррекционная работа с детьми</w:t>
            </w:r>
          </w:p>
          <w:p w:rsidR="003227B0" w:rsidRPr="003227B0" w:rsidRDefault="003227B0" w:rsidP="003227B0">
            <w:pPr>
              <w:spacing w:after="0" w:line="240" w:lineRule="auto"/>
              <w:rPr>
                <w:rFonts w:eastAsia="Calibri"/>
                <w:lang w:eastAsia="en-US"/>
              </w:rPr>
            </w:pPr>
            <w:r w:rsidRPr="003227B0">
              <w:rPr>
                <w:rFonts w:eastAsia="Calibri"/>
                <w:lang w:eastAsia="en-US"/>
              </w:rPr>
              <w:t>/диагностика</w:t>
            </w:r>
          </w:p>
          <w:p w:rsidR="003227B0" w:rsidRPr="003227B0" w:rsidRDefault="003227B0" w:rsidP="003227B0">
            <w:pPr>
              <w:spacing w:after="0" w:line="240" w:lineRule="auto"/>
              <w:rPr>
                <w:rFonts w:eastAsia="Calibri"/>
                <w:lang w:eastAsia="en-US"/>
              </w:rPr>
            </w:pPr>
          </w:p>
        </w:tc>
        <w:tc>
          <w:tcPr>
            <w:tcW w:w="167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Развивающе-коррекционная работа с детьми</w:t>
            </w:r>
          </w:p>
          <w:p w:rsidR="003227B0" w:rsidRPr="003227B0" w:rsidRDefault="003227B0" w:rsidP="003227B0">
            <w:pPr>
              <w:spacing w:after="0" w:line="240" w:lineRule="auto"/>
              <w:rPr>
                <w:rFonts w:eastAsia="Calibri"/>
                <w:lang w:eastAsia="en-US"/>
              </w:rPr>
            </w:pPr>
            <w:r w:rsidRPr="003227B0">
              <w:rPr>
                <w:rFonts w:eastAsia="Calibri"/>
                <w:lang w:eastAsia="en-US"/>
              </w:rPr>
              <w:t>наблюдение</w:t>
            </w:r>
          </w:p>
          <w:p w:rsidR="003227B0" w:rsidRPr="003227B0" w:rsidRDefault="003227B0" w:rsidP="003227B0">
            <w:pPr>
              <w:spacing w:after="0" w:line="240" w:lineRule="auto"/>
              <w:rPr>
                <w:rFonts w:eastAsia="Calibri"/>
                <w:lang w:eastAsia="en-US"/>
              </w:rPr>
            </w:pPr>
          </w:p>
        </w:tc>
        <w:tc>
          <w:tcPr>
            <w:tcW w:w="1970" w:type="dxa"/>
          </w:tcPr>
          <w:p w:rsidR="003227B0" w:rsidRPr="003227B0" w:rsidRDefault="003227B0" w:rsidP="003227B0">
            <w:pPr>
              <w:spacing w:after="0" w:line="240" w:lineRule="auto"/>
              <w:rPr>
                <w:rFonts w:eastAsia="Calibri"/>
                <w:lang w:eastAsia="en-US"/>
              </w:rPr>
            </w:pPr>
            <w:r w:rsidRPr="003227B0">
              <w:rPr>
                <w:rFonts w:eastAsia="Calibri"/>
                <w:lang w:eastAsia="en-US"/>
              </w:rPr>
              <w:t>Консультирование педагогов</w:t>
            </w: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9.00-10.00</w:t>
            </w:r>
          </w:p>
        </w:tc>
        <w:tc>
          <w:tcPr>
            <w:tcW w:w="1676" w:type="dxa"/>
            <w:vMerge/>
          </w:tcPr>
          <w:p w:rsidR="003227B0" w:rsidRPr="003227B0" w:rsidRDefault="003227B0" w:rsidP="003227B0">
            <w:pPr>
              <w:spacing w:after="0" w:line="240" w:lineRule="auto"/>
              <w:rPr>
                <w:rFonts w:eastAsia="Calibri"/>
                <w:lang w:eastAsia="en-US"/>
              </w:rPr>
            </w:pPr>
          </w:p>
        </w:tc>
        <w:tc>
          <w:tcPr>
            <w:tcW w:w="188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970" w:type="dxa"/>
          </w:tcPr>
          <w:p w:rsidR="003227B0" w:rsidRPr="003227B0" w:rsidRDefault="003227B0" w:rsidP="003227B0">
            <w:pPr>
              <w:spacing w:after="0" w:line="240" w:lineRule="auto"/>
              <w:rPr>
                <w:rFonts w:eastAsia="Calibri"/>
                <w:lang w:eastAsia="en-US"/>
              </w:rPr>
            </w:pPr>
            <w:r w:rsidRPr="003227B0">
              <w:rPr>
                <w:rFonts w:eastAsia="Calibri"/>
                <w:lang w:eastAsia="en-US"/>
              </w:rPr>
              <w:t>Консультирование родителей</w:t>
            </w: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10.00-11.00</w:t>
            </w:r>
          </w:p>
        </w:tc>
        <w:tc>
          <w:tcPr>
            <w:tcW w:w="1676" w:type="dxa"/>
            <w:vMerge/>
          </w:tcPr>
          <w:p w:rsidR="003227B0" w:rsidRPr="003227B0" w:rsidRDefault="003227B0" w:rsidP="003227B0">
            <w:pPr>
              <w:spacing w:after="0" w:line="240" w:lineRule="auto"/>
              <w:rPr>
                <w:rFonts w:eastAsia="Calibri"/>
                <w:lang w:eastAsia="en-US"/>
              </w:rPr>
            </w:pPr>
          </w:p>
        </w:tc>
        <w:tc>
          <w:tcPr>
            <w:tcW w:w="188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970"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Заполнение документов</w:t>
            </w: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11.00-12.00</w:t>
            </w:r>
          </w:p>
        </w:tc>
        <w:tc>
          <w:tcPr>
            <w:tcW w:w="1676" w:type="dxa"/>
            <w:vMerge/>
          </w:tcPr>
          <w:p w:rsidR="003227B0" w:rsidRPr="003227B0" w:rsidRDefault="003227B0" w:rsidP="003227B0">
            <w:pPr>
              <w:spacing w:after="0" w:line="240" w:lineRule="auto"/>
              <w:rPr>
                <w:rFonts w:eastAsia="Calibri"/>
                <w:lang w:eastAsia="en-US"/>
              </w:rPr>
            </w:pPr>
          </w:p>
        </w:tc>
        <w:tc>
          <w:tcPr>
            <w:tcW w:w="188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970" w:type="dxa"/>
            <w:vMerge/>
          </w:tcPr>
          <w:p w:rsidR="003227B0" w:rsidRPr="003227B0" w:rsidRDefault="003227B0" w:rsidP="003227B0">
            <w:pPr>
              <w:spacing w:after="0" w:line="240" w:lineRule="auto"/>
              <w:rPr>
                <w:rFonts w:eastAsia="Calibri"/>
                <w:lang w:eastAsia="en-US"/>
              </w:rPr>
            </w:pP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lastRenderedPageBreak/>
              <w:t>13.00-14.00</w:t>
            </w:r>
          </w:p>
        </w:tc>
        <w:tc>
          <w:tcPr>
            <w:tcW w:w="167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Заполнение журналов, отчетной документации</w:t>
            </w:r>
          </w:p>
        </w:tc>
        <w:tc>
          <w:tcPr>
            <w:tcW w:w="188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Подготовка к занятиям, диагностического инструментария</w:t>
            </w:r>
          </w:p>
        </w:tc>
        <w:tc>
          <w:tcPr>
            <w:tcW w:w="167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Разработка занятий</w:t>
            </w:r>
          </w:p>
        </w:tc>
        <w:tc>
          <w:tcPr>
            <w:tcW w:w="1676"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Заполнение журналов, отчетной документации</w:t>
            </w:r>
          </w:p>
        </w:tc>
        <w:tc>
          <w:tcPr>
            <w:tcW w:w="1970" w:type="dxa"/>
            <w:vMerge w:val="restart"/>
          </w:tcPr>
          <w:p w:rsidR="003227B0" w:rsidRPr="003227B0" w:rsidRDefault="003227B0" w:rsidP="003227B0">
            <w:pPr>
              <w:spacing w:after="0" w:line="240" w:lineRule="auto"/>
              <w:rPr>
                <w:rFonts w:eastAsia="Calibri"/>
                <w:lang w:eastAsia="en-US"/>
              </w:rPr>
            </w:pPr>
            <w:r w:rsidRPr="003227B0">
              <w:rPr>
                <w:rFonts w:eastAsia="Calibri"/>
                <w:lang w:eastAsia="en-US"/>
              </w:rPr>
              <w:t>Методическая работа</w:t>
            </w: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14.00-15.00</w:t>
            </w:r>
          </w:p>
        </w:tc>
        <w:tc>
          <w:tcPr>
            <w:tcW w:w="1676" w:type="dxa"/>
            <w:vMerge/>
          </w:tcPr>
          <w:p w:rsidR="003227B0" w:rsidRPr="003227B0" w:rsidRDefault="003227B0" w:rsidP="003227B0">
            <w:pPr>
              <w:spacing w:after="0" w:line="240" w:lineRule="auto"/>
              <w:rPr>
                <w:rFonts w:eastAsia="Calibri"/>
                <w:lang w:eastAsia="en-US"/>
              </w:rPr>
            </w:pPr>
          </w:p>
        </w:tc>
        <w:tc>
          <w:tcPr>
            <w:tcW w:w="188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970" w:type="dxa"/>
            <w:vMerge/>
          </w:tcPr>
          <w:p w:rsidR="003227B0" w:rsidRPr="003227B0" w:rsidRDefault="003227B0" w:rsidP="003227B0">
            <w:pPr>
              <w:spacing w:after="0" w:line="240" w:lineRule="auto"/>
              <w:rPr>
                <w:rFonts w:eastAsia="Calibri"/>
                <w:lang w:eastAsia="en-US"/>
              </w:rPr>
            </w:pP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15.00-16.12</w:t>
            </w:r>
          </w:p>
        </w:tc>
        <w:tc>
          <w:tcPr>
            <w:tcW w:w="1676" w:type="dxa"/>
            <w:vMerge/>
          </w:tcPr>
          <w:p w:rsidR="003227B0" w:rsidRPr="003227B0" w:rsidRDefault="003227B0" w:rsidP="003227B0">
            <w:pPr>
              <w:spacing w:after="0" w:line="240" w:lineRule="auto"/>
              <w:rPr>
                <w:rFonts w:eastAsia="Calibri"/>
                <w:lang w:eastAsia="en-US"/>
              </w:rPr>
            </w:pPr>
          </w:p>
        </w:tc>
        <w:tc>
          <w:tcPr>
            <w:tcW w:w="188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676" w:type="dxa"/>
            <w:vMerge/>
          </w:tcPr>
          <w:p w:rsidR="003227B0" w:rsidRPr="003227B0" w:rsidRDefault="003227B0" w:rsidP="003227B0">
            <w:pPr>
              <w:spacing w:after="0" w:line="240" w:lineRule="auto"/>
              <w:rPr>
                <w:rFonts w:eastAsia="Calibri"/>
                <w:lang w:eastAsia="en-US"/>
              </w:rPr>
            </w:pPr>
          </w:p>
        </w:tc>
        <w:tc>
          <w:tcPr>
            <w:tcW w:w="1970" w:type="dxa"/>
            <w:vMerge/>
          </w:tcPr>
          <w:p w:rsidR="003227B0" w:rsidRPr="003227B0" w:rsidRDefault="003227B0" w:rsidP="003227B0">
            <w:pPr>
              <w:spacing w:after="0" w:line="240" w:lineRule="auto"/>
              <w:rPr>
                <w:rFonts w:eastAsia="Calibri"/>
                <w:lang w:eastAsia="en-US"/>
              </w:rPr>
            </w:pP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Методич.</w:t>
            </w:r>
          </w:p>
          <w:p w:rsidR="003227B0" w:rsidRPr="003227B0" w:rsidRDefault="003227B0" w:rsidP="003227B0">
            <w:pPr>
              <w:spacing w:after="0" w:line="240" w:lineRule="auto"/>
              <w:rPr>
                <w:rFonts w:eastAsia="Calibri"/>
                <w:lang w:eastAsia="en-US"/>
              </w:rPr>
            </w:pPr>
            <w:r w:rsidRPr="003227B0">
              <w:rPr>
                <w:rFonts w:eastAsia="Calibri"/>
                <w:lang w:eastAsia="en-US"/>
              </w:rPr>
              <w:t>работа</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3.12</w:t>
            </w:r>
          </w:p>
        </w:tc>
        <w:tc>
          <w:tcPr>
            <w:tcW w:w="1886" w:type="dxa"/>
          </w:tcPr>
          <w:p w:rsidR="003227B0" w:rsidRPr="003227B0" w:rsidRDefault="003227B0" w:rsidP="003227B0">
            <w:pPr>
              <w:spacing w:after="0" w:line="240" w:lineRule="auto"/>
              <w:rPr>
                <w:rFonts w:eastAsia="Calibri"/>
                <w:lang w:eastAsia="en-US"/>
              </w:rPr>
            </w:pPr>
            <w:r w:rsidRPr="003227B0">
              <w:rPr>
                <w:rFonts w:eastAsia="Calibri"/>
                <w:lang w:eastAsia="en-US"/>
              </w:rPr>
              <w:t>3.12</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3.12</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3.12</w:t>
            </w:r>
          </w:p>
        </w:tc>
        <w:tc>
          <w:tcPr>
            <w:tcW w:w="1970" w:type="dxa"/>
          </w:tcPr>
          <w:p w:rsidR="003227B0" w:rsidRPr="003227B0" w:rsidRDefault="003227B0" w:rsidP="003227B0">
            <w:pPr>
              <w:spacing w:after="0" w:line="240" w:lineRule="auto"/>
              <w:rPr>
                <w:rFonts w:eastAsia="Calibri"/>
                <w:lang w:eastAsia="en-US"/>
              </w:rPr>
            </w:pPr>
            <w:r w:rsidRPr="003227B0">
              <w:rPr>
                <w:rFonts w:eastAsia="Calibri"/>
                <w:lang w:eastAsia="en-US"/>
              </w:rPr>
              <w:t>12 /18</w:t>
            </w:r>
            <w:r w:rsidR="006400E8">
              <w:rPr>
                <w:rFonts w:eastAsia="Calibri"/>
                <w:lang w:eastAsia="en-US"/>
              </w:rPr>
              <w:t>ч</w:t>
            </w:r>
          </w:p>
        </w:tc>
      </w:tr>
      <w:tr w:rsidR="003227B0" w:rsidRPr="003227B0" w:rsidTr="003227B0">
        <w:tc>
          <w:tcPr>
            <w:tcW w:w="898" w:type="dxa"/>
          </w:tcPr>
          <w:p w:rsidR="003227B0" w:rsidRPr="003227B0" w:rsidRDefault="003227B0" w:rsidP="003227B0">
            <w:pPr>
              <w:spacing w:after="0" w:line="240" w:lineRule="auto"/>
              <w:rPr>
                <w:rFonts w:eastAsia="Calibri"/>
                <w:lang w:eastAsia="en-US"/>
              </w:rPr>
            </w:pPr>
            <w:r w:rsidRPr="003227B0">
              <w:rPr>
                <w:rFonts w:eastAsia="Calibri"/>
                <w:lang w:eastAsia="en-US"/>
              </w:rPr>
              <w:t>Коррекционная, диагностич., консульт.</w:t>
            </w:r>
          </w:p>
        </w:tc>
        <w:tc>
          <w:tcPr>
            <w:tcW w:w="1676" w:type="dxa"/>
          </w:tcPr>
          <w:p w:rsidR="003227B0" w:rsidRPr="003227B0" w:rsidRDefault="006400E8" w:rsidP="003227B0">
            <w:pPr>
              <w:spacing w:after="0" w:line="240" w:lineRule="auto"/>
              <w:rPr>
                <w:rFonts w:eastAsia="Calibri"/>
                <w:lang w:eastAsia="en-US"/>
              </w:rPr>
            </w:pPr>
            <w:r>
              <w:rPr>
                <w:rFonts w:eastAsia="Calibri"/>
                <w:lang w:eastAsia="en-US"/>
              </w:rPr>
              <w:t>4</w:t>
            </w:r>
          </w:p>
        </w:tc>
        <w:tc>
          <w:tcPr>
            <w:tcW w:w="1886" w:type="dxa"/>
          </w:tcPr>
          <w:p w:rsidR="003227B0" w:rsidRPr="003227B0" w:rsidRDefault="006400E8" w:rsidP="003227B0">
            <w:pPr>
              <w:spacing w:after="0" w:line="240" w:lineRule="auto"/>
              <w:rPr>
                <w:rFonts w:eastAsia="Calibri"/>
                <w:lang w:eastAsia="en-US"/>
              </w:rPr>
            </w:pPr>
            <w:r>
              <w:rPr>
                <w:rFonts w:eastAsia="Calibri"/>
                <w:lang w:eastAsia="en-US"/>
              </w:rPr>
              <w:t>4</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4</w:t>
            </w:r>
          </w:p>
        </w:tc>
        <w:tc>
          <w:tcPr>
            <w:tcW w:w="1676" w:type="dxa"/>
          </w:tcPr>
          <w:p w:rsidR="003227B0" w:rsidRPr="003227B0" w:rsidRDefault="003227B0" w:rsidP="003227B0">
            <w:pPr>
              <w:spacing w:after="0" w:line="240" w:lineRule="auto"/>
              <w:rPr>
                <w:rFonts w:eastAsia="Calibri"/>
                <w:lang w:eastAsia="en-US"/>
              </w:rPr>
            </w:pPr>
            <w:r w:rsidRPr="003227B0">
              <w:rPr>
                <w:rFonts w:eastAsia="Calibri"/>
                <w:lang w:eastAsia="en-US"/>
              </w:rPr>
              <w:t>4</w:t>
            </w:r>
          </w:p>
        </w:tc>
        <w:tc>
          <w:tcPr>
            <w:tcW w:w="1970" w:type="dxa"/>
          </w:tcPr>
          <w:p w:rsidR="003227B0" w:rsidRPr="003227B0" w:rsidRDefault="006400E8" w:rsidP="003227B0">
            <w:pPr>
              <w:spacing w:after="0" w:line="240" w:lineRule="auto"/>
              <w:rPr>
                <w:rFonts w:eastAsia="Calibri"/>
                <w:lang w:eastAsia="en-US"/>
              </w:rPr>
            </w:pPr>
            <w:r>
              <w:rPr>
                <w:rFonts w:eastAsia="Calibri"/>
                <w:lang w:eastAsia="en-US"/>
              </w:rPr>
              <w:t>2</w:t>
            </w:r>
            <w:r w:rsidR="003227B0" w:rsidRPr="003227B0">
              <w:rPr>
                <w:rFonts w:eastAsia="Calibri"/>
                <w:lang w:eastAsia="en-US"/>
              </w:rPr>
              <w:t xml:space="preserve"> /18ч</w:t>
            </w:r>
          </w:p>
        </w:tc>
      </w:tr>
    </w:tbl>
    <w:p w:rsidR="00585058" w:rsidRPr="00565F3A" w:rsidRDefault="00585058" w:rsidP="00311FCF">
      <w:pPr>
        <w:spacing w:after="160" w:line="259" w:lineRule="auto"/>
        <w:rPr>
          <w:rFonts w:ascii="Times New Roman" w:hAnsi="Times New Roman"/>
          <w:sz w:val="24"/>
          <w:szCs w:val="24"/>
        </w:rPr>
      </w:pPr>
    </w:p>
    <w:p w:rsidR="00311FCF" w:rsidRPr="00311FCF" w:rsidRDefault="006B4954" w:rsidP="00311FCF">
      <w:pPr>
        <w:ind w:firstLine="709"/>
        <w:rPr>
          <w:rFonts w:ascii="Times New Roman" w:hAnsi="Times New Roman"/>
          <w:sz w:val="28"/>
          <w:szCs w:val="28"/>
          <w:lang w:eastAsia="ar-SA"/>
        </w:rPr>
      </w:pPr>
      <w:r w:rsidRPr="00311FCF">
        <w:rPr>
          <w:rFonts w:ascii="Times New Roman" w:hAnsi="Times New Roman"/>
          <w:b/>
          <w:sz w:val="28"/>
          <w:szCs w:val="28"/>
        </w:rPr>
        <w:t>3.3. Материально-техническое обеспечение.</w:t>
      </w:r>
      <w:r w:rsidRPr="00311FCF">
        <w:rPr>
          <w:rFonts w:ascii="Times New Roman" w:hAnsi="Times New Roman"/>
          <w:sz w:val="28"/>
          <w:szCs w:val="28"/>
        </w:rPr>
        <w:t xml:space="preserve">  </w:t>
      </w:r>
      <w:r w:rsidR="00311FCF" w:rsidRPr="00311FCF">
        <w:rPr>
          <w:rFonts w:ascii="Times New Roman" w:hAnsi="Times New Roman"/>
          <w:sz w:val="28"/>
          <w:szCs w:val="28"/>
          <w:lang w:eastAsia="ar-SA"/>
        </w:rPr>
        <w:t xml:space="preserve">Кабинет психологической службы располагается на </w:t>
      </w:r>
      <w:r w:rsidR="00037C24" w:rsidRPr="00311FCF">
        <w:rPr>
          <w:rFonts w:ascii="Times New Roman" w:hAnsi="Times New Roman"/>
          <w:sz w:val="28"/>
          <w:szCs w:val="28"/>
          <w:lang w:eastAsia="ar-SA"/>
        </w:rPr>
        <w:t>втором этаже</w:t>
      </w:r>
      <w:r w:rsidR="00311FCF" w:rsidRPr="00311FCF">
        <w:rPr>
          <w:rFonts w:ascii="Times New Roman" w:hAnsi="Times New Roman"/>
          <w:sz w:val="28"/>
          <w:szCs w:val="28"/>
          <w:lang w:eastAsia="ar-SA"/>
        </w:rPr>
        <w:t xml:space="preserve"> детского сада.</w:t>
      </w:r>
    </w:p>
    <w:p w:rsidR="00311FCF" w:rsidRPr="00311FCF" w:rsidRDefault="00311FCF" w:rsidP="00311FCF">
      <w:pPr>
        <w:suppressAutoHyphens/>
        <w:spacing w:after="0" w:line="240" w:lineRule="auto"/>
        <w:ind w:firstLine="709"/>
        <w:rPr>
          <w:rFonts w:ascii="Times New Roman" w:hAnsi="Times New Roman"/>
          <w:b/>
          <w:sz w:val="28"/>
          <w:szCs w:val="28"/>
          <w:lang w:eastAsia="ar-SA"/>
        </w:rPr>
      </w:pPr>
      <w:r w:rsidRPr="00311FCF">
        <w:rPr>
          <w:rFonts w:ascii="Times New Roman" w:hAnsi="Times New Roman"/>
          <w:b/>
          <w:sz w:val="28"/>
          <w:szCs w:val="28"/>
          <w:lang w:eastAsia="ar-SA"/>
        </w:rPr>
        <w:t>Освещенность и цвет</w:t>
      </w:r>
    </w:p>
    <w:p w:rsidR="00311FCF" w:rsidRPr="00311FCF" w:rsidRDefault="00311FCF" w:rsidP="00311FCF">
      <w:pPr>
        <w:suppressAutoHyphens/>
        <w:spacing w:after="0" w:line="240" w:lineRule="auto"/>
        <w:ind w:firstLine="709"/>
        <w:rPr>
          <w:rFonts w:ascii="Times New Roman" w:hAnsi="Times New Roman"/>
          <w:sz w:val="28"/>
          <w:szCs w:val="28"/>
          <w:lang w:eastAsia="ar-SA"/>
        </w:rPr>
      </w:pPr>
      <w:r>
        <w:rPr>
          <w:rFonts w:ascii="Times New Roman" w:hAnsi="Times New Roman"/>
          <w:sz w:val="28"/>
          <w:szCs w:val="28"/>
          <w:lang w:eastAsia="ar-SA"/>
        </w:rPr>
        <w:t xml:space="preserve">       </w:t>
      </w:r>
      <w:r w:rsidRPr="00311FCF">
        <w:rPr>
          <w:rFonts w:ascii="Times New Roman" w:hAnsi="Times New Roman"/>
          <w:sz w:val="28"/>
          <w:szCs w:val="28"/>
          <w:lang w:eastAsia="ar-SA"/>
        </w:rPr>
        <w:t>Цвет стен, пола, мебели, жалюзи подобран по принципу использования спокойных и нейтральных тонов, не вызывающих дополнительного возбуждения и раздражения. Освещение в кабинете осуществляется при помощи ламп дневного света. Площадь кабинета освещена равномерно.</w:t>
      </w:r>
    </w:p>
    <w:p w:rsidR="00311FCF" w:rsidRPr="00311FCF" w:rsidRDefault="00311FCF" w:rsidP="00311FCF">
      <w:pPr>
        <w:suppressAutoHyphens/>
        <w:spacing w:after="0" w:line="240" w:lineRule="auto"/>
        <w:ind w:firstLine="709"/>
        <w:rPr>
          <w:rFonts w:ascii="Times New Roman" w:hAnsi="Times New Roman"/>
          <w:b/>
          <w:sz w:val="28"/>
          <w:szCs w:val="28"/>
          <w:lang w:eastAsia="ar-SA"/>
        </w:rPr>
      </w:pPr>
    </w:p>
    <w:p w:rsidR="00311FCF" w:rsidRDefault="00311FCF" w:rsidP="00311FCF">
      <w:pPr>
        <w:suppressAutoHyphens/>
        <w:spacing w:after="0" w:line="240" w:lineRule="auto"/>
        <w:ind w:firstLine="709"/>
        <w:rPr>
          <w:rFonts w:ascii="Times New Roman" w:hAnsi="Times New Roman"/>
          <w:b/>
          <w:sz w:val="28"/>
          <w:szCs w:val="28"/>
          <w:lang w:eastAsia="ar-SA"/>
        </w:rPr>
      </w:pPr>
      <w:r w:rsidRPr="00311FCF">
        <w:rPr>
          <w:rFonts w:ascii="Times New Roman" w:hAnsi="Times New Roman"/>
          <w:b/>
          <w:sz w:val="28"/>
          <w:szCs w:val="28"/>
          <w:lang w:eastAsia="ar-SA"/>
        </w:rPr>
        <w:t xml:space="preserve">Температурный режим </w:t>
      </w:r>
      <w:r w:rsidRPr="00311FCF">
        <w:rPr>
          <w:rFonts w:ascii="Times New Roman" w:hAnsi="Times New Roman"/>
          <w:sz w:val="28"/>
          <w:szCs w:val="28"/>
          <w:lang w:eastAsia="ar-SA"/>
        </w:rPr>
        <w:t xml:space="preserve">         </w:t>
      </w:r>
    </w:p>
    <w:p w:rsidR="00311FCF" w:rsidRPr="00311FCF" w:rsidRDefault="00311FCF" w:rsidP="00A31EDB">
      <w:pPr>
        <w:suppressAutoHyphens/>
        <w:spacing w:after="0" w:line="240" w:lineRule="auto"/>
        <w:ind w:firstLine="709"/>
        <w:jc w:val="both"/>
        <w:rPr>
          <w:rFonts w:ascii="Times New Roman" w:hAnsi="Times New Roman"/>
          <w:b/>
          <w:sz w:val="28"/>
          <w:szCs w:val="28"/>
          <w:lang w:eastAsia="ar-SA"/>
        </w:rPr>
      </w:pPr>
      <w:r w:rsidRPr="00311FCF">
        <w:rPr>
          <w:rFonts w:ascii="Times New Roman" w:hAnsi="Times New Roman"/>
          <w:sz w:val="28"/>
          <w:szCs w:val="28"/>
          <w:lang w:eastAsia="ar-SA"/>
        </w:rPr>
        <w:t>Помещение теплое, хорошо проветриваемое, температура воздуха в кабинете – от 20 до 22 С.</w:t>
      </w:r>
    </w:p>
    <w:p w:rsidR="00311FCF" w:rsidRPr="00311FCF" w:rsidRDefault="00311FCF" w:rsidP="00A31EDB">
      <w:pPr>
        <w:suppressAutoHyphens/>
        <w:spacing w:after="0" w:line="240" w:lineRule="auto"/>
        <w:ind w:firstLine="709"/>
        <w:jc w:val="both"/>
        <w:rPr>
          <w:rFonts w:ascii="Times New Roman" w:hAnsi="Times New Roman"/>
          <w:b/>
          <w:sz w:val="28"/>
          <w:szCs w:val="28"/>
          <w:lang w:eastAsia="ar-SA"/>
        </w:rPr>
      </w:pPr>
    </w:p>
    <w:p w:rsidR="00311FCF" w:rsidRPr="00311FCF" w:rsidRDefault="00311FCF" w:rsidP="00A31EDB">
      <w:pPr>
        <w:suppressAutoHyphens/>
        <w:spacing w:after="0" w:line="240" w:lineRule="auto"/>
        <w:ind w:firstLine="567"/>
        <w:jc w:val="both"/>
        <w:rPr>
          <w:rFonts w:ascii="Times New Roman" w:hAnsi="Times New Roman"/>
          <w:b/>
          <w:sz w:val="28"/>
          <w:szCs w:val="28"/>
          <w:lang w:eastAsia="ar-SA"/>
        </w:rPr>
      </w:pPr>
      <w:r w:rsidRPr="00311FCF">
        <w:rPr>
          <w:rFonts w:ascii="Times New Roman" w:hAnsi="Times New Roman"/>
          <w:b/>
          <w:sz w:val="28"/>
          <w:szCs w:val="28"/>
          <w:lang w:eastAsia="ar-SA"/>
        </w:rPr>
        <w:t>Организация пространства</w:t>
      </w:r>
    </w:p>
    <w:p w:rsidR="00311FCF" w:rsidRPr="00311FCF" w:rsidRDefault="00311FCF" w:rsidP="00A31EDB">
      <w:pPr>
        <w:suppressAutoHyphens/>
        <w:spacing w:after="0" w:line="240" w:lineRule="auto"/>
        <w:ind w:firstLine="567"/>
        <w:jc w:val="both"/>
        <w:rPr>
          <w:rFonts w:ascii="Times New Roman" w:hAnsi="Times New Roman"/>
          <w:sz w:val="28"/>
          <w:szCs w:val="28"/>
          <w:lang w:eastAsia="ar-SA"/>
        </w:rPr>
      </w:pPr>
    </w:p>
    <w:p w:rsidR="00311FCF" w:rsidRPr="00311FCF" w:rsidRDefault="00311FCF" w:rsidP="00A31EDB">
      <w:pPr>
        <w:suppressAutoHyphens/>
        <w:spacing w:after="0" w:line="240" w:lineRule="auto"/>
        <w:ind w:firstLine="567"/>
        <w:jc w:val="both"/>
        <w:rPr>
          <w:rFonts w:ascii="Times New Roman" w:hAnsi="Times New Roman"/>
          <w:sz w:val="28"/>
          <w:szCs w:val="28"/>
          <w:lang w:eastAsia="ar-SA"/>
        </w:rPr>
      </w:pPr>
      <w:r w:rsidRPr="00311FCF">
        <w:rPr>
          <w:rFonts w:ascii="Times New Roman" w:hAnsi="Times New Roman"/>
          <w:sz w:val="28"/>
          <w:szCs w:val="28"/>
          <w:lang w:eastAsia="ar-SA"/>
        </w:rPr>
        <w:t xml:space="preserve">Кабинет педагога-психолога включает в себя несколько зон, имеющих специфическое назначение: </w:t>
      </w:r>
    </w:p>
    <w:p w:rsidR="00311FCF" w:rsidRPr="00311FCF" w:rsidRDefault="00311FCF" w:rsidP="00A31EDB">
      <w:pPr>
        <w:suppressAutoHyphens/>
        <w:spacing w:after="0" w:line="240" w:lineRule="auto"/>
        <w:ind w:firstLine="567"/>
        <w:jc w:val="both"/>
        <w:rPr>
          <w:rFonts w:ascii="Times New Roman" w:hAnsi="Times New Roman"/>
          <w:b/>
          <w:sz w:val="28"/>
          <w:szCs w:val="28"/>
          <w:lang w:eastAsia="ar-SA"/>
        </w:rPr>
      </w:pPr>
    </w:p>
    <w:p w:rsidR="00311FCF" w:rsidRPr="00311FCF" w:rsidRDefault="00311FCF" w:rsidP="00A31EDB">
      <w:pPr>
        <w:suppressAutoHyphens/>
        <w:spacing w:after="0" w:line="240" w:lineRule="auto"/>
        <w:ind w:firstLine="567"/>
        <w:jc w:val="both"/>
        <w:rPr>
          <w:rFonts w:ascii="Times New Roman" w:hAnsi="Times New Roman"/>
          <w:b/>
          <w:sz w:val="28"/>
          <w:szCs w:val="28"/>
          <w:lang w:eastAsia="ar-SA"/>
        </w:rPr>
      </w:pPr>
      <w:r w:rsidRPr="00311FCF">
        <w:rPr>
          <w:rFonts w:ascii="Times New Roman" w:hAnsi="Times New Roman"/>
          <w:b/>
          <w:sz w:val="28"/>
          <w:szCs w:val="28"/>
          <w:lang w:eastAsia="ar-SA"/>
        </w:rPr>
        <w:t xml:space="preserve">1. Зона индивидуального приема. </w:t>
      </w:r>
    </w:p>
    <w:p w:rsidR="00311FCF" w:rsidRPr="00311FCF" w:rsidRDefault="00311FCF" w:rsidP="00A31EDB">
      <w:pPr>
        <w:suppressAutoHyphens/>
        <w:spacing w:after="0" w:line="240" w:lineRule="auto"/>
        <w:ind w:firstLine="567"/>
        <w:jc w:val="both"/>
        <w:rPr>
          <w:rFonts w:ascii="Times New Roman" w:hAnsi="Times New Roman"/>
          <w:b/>
          <w:sz w:val="28"/>
          <w:szCs w:val="28"/>
          <w:lang w:eastAsia="ar-SA"/>
        </w:rPr>
      </w:pPr>
    </w:p>
    <w:p w:rsidR="00311FCF" w:rsidRPr="00311FCF" w:rsidRDefault="00311FCF" w:rsidP="00A31EDB">
      <w:pPr>
        <w:suppressAutoHyphens/>
        <w:spacing w:after="0" w:line="240" w:lineRule="auto"/>
        <w:ind w:firstLine="567"/>
        <w:jc w:val="both"/>
        <w:rPr>
          <w:rFonts w:ascii="Times New Roman" w:hAnsi="Times New Roman"/>
          <w:sz w:val="28"/>
          <w:szCs w:val="28"/>
          <w:lang w:eastAsia="ar-SA"/>
        </w:rPr>
      </w:pPr>
      <w:r w:rsidRPr="00311FCF">
        <w:rPr>
          <w:rFonts w:ascii="Times New Roman" w:hAnsi="Times New Roman"/>
          <w:b/>
          <w:sz w:val="28"/>
          <w:szCs w:val="28"/>
          <w:lang w:eastAsia="ar-SA"/>
        </w:rPr>
        <w:t xml:space="preserve">2. Зона для индивидуальной и групповой деятельности </w:t>
      </w:r>
      <w:r w:rsidRPr="00311FCF">
        <w:rPr>
          <w:rFonts w:ascii="Times New Roman" w:hAnsi="Times New Roman"/>
          <w:sz w:val="28"/>
          <w:szCs w:val="28"/>
          <w:lang w:eastAsia="ar-SA"/>
        </w:rPr>
        <w:t>( детские кресла, стол для деятельности с  песком, стол для хранения изоматериалов и наборов игрушек).</w:t>
      </w:r>
    </w:p>
    <w:p w:rsidR="00311FCF" w:rsidRPr="00311FCF" w:rsidRDefault="00311FCF" w:rsidP="00A31EDB">
      <w:pPr>
        <w:suppressAutoHyphens/>
        <w:spacing w:after="0" w:line="240" w:lineRule="auto"/>
        <w:ind w:firstLine="567"/>
        <w:jc w:val="both"/>
        <w:rPr>
          <w:rFonts w:ascii="Times New Roman" w:hAnsi="Times New Roman"/>
          <w:sz w:val="28"/>
          <w:szCs w:val="28"/>
          <w:lang w:eastAsia="ar-SA"/>
        </w:rPr>
      </w:pPr>
      <w:r w:rsidRPr="00311FCF">
        <w:rPr>
          <w:rFonts w:ascii="Times New Roman" w:hAnsi="Times New Roman"/>
          <w:b/>
          <w:sz w:val="28"/>
          <w:szCs w:val="28"/>
          <w:lang w:eastAsia="ar-SA"/>
        </w:rPr>
        <w:t xml:space="preserve">3.Зона релаксации. </w:t>
      </w:r>
      <w:r w:rsidRPr="00311FCF">
        <w:rPr>
          <w:rFonts w:ascii="Times New Roman" w:hAnsi="Times New Roman"/>
          <w:sz w:val="28"/>
          <w:szCs w:val="28"/>
          <w:lang w:eastAsia="ar-SA"/>
        </w:rPr>
        <w:t>(«Сухой бассейн с шариками», «Сухой душ», кресло «Трансформер», фибероптические модули «Солнышко» и «Тучка».</w:t>
      </w:r>
    </w:p>
    <w:p w:rsidR="00311FCF" w:rsidRPr="00311FCF" w:rsidRDefault="00311FCF" w:rsidP="00A31EDB">
      <w:pPr>
        <w:suppressAutoHyphens/>
        <w:spacing w:after="0" w:line="240" w:lineRule="auto"/>
        <w:ind w:firstLine="567"/>
        <w:jc w:val="both"/>
        <w:rPr>
          <w:rFonts w:ascii="Times New Roman" w:hAnsi="Times New Roman"/>
          <w:b/>
          <w:sz w:val="28"/>
          <w:szCs w:val="28"/>
          <w:lang w:eastAsia="ar-SA"/>
        </w:rPr>
      </w:pPr>
    </w:p>
    <w:p w:rsidR="00DA603B" w:rsidRPr="00311FCF" w:rsidRDefault="00311FCF" w:rsidP="001D1973">
      <w:pPr>
        <w:tabs>
          <w:tab w:val="left" w:pos="567"/>
        </w:tabs>
        <w:suppressAutoHyphens/>
        <w:spacing w:after="0" w:line="240" w:lineRule="auto"/>
        <w:ind w:firstLine="567"/>
        <w:jc w:val="both"/>
        <w:rPr>
          <w:rFonts w:ascii="Times New Roman" w:hAnsi="Times New Roman"/>
          <w:sz w:val="28"/>
          <w:szCs w:val="28"/>
          <w:lang w:eastAsia="ar-SA"/>
        </w:rPr>
      </w:pPr>
      <w:r>
        <w:rPr>
          <w:rFonts w:ascii="Times New Roman" w:hAnsi="Times New Roman"/>
          <w:b/>
          <w:sz w:val="28"/>
          <w:szCs w:val="28"/>
          <w:lang w:eastAsia="ar-SA"/>
        </w:rPr>
        <w:t xml:space="preserve">4.Рабочая зона </w:t>
      </w:r>
      <w:r w:rsidRPr="00311FCF">
        <w:rPr>
          <w:rFonts w:ascii="Times New Roman" w:hAnsi="Times New Roman"/>
          <w:sz w:val="28"/>
          <w:szCs w:val="28"/>
          <w:lang w:eastAsia="ar-SA"/>
        </w:rPr>
        <w:t>находится в кабинете дополнительного образования.</w:t>
      </w:r>
      <w:r w:rsidR="00D35016">
        <w:rPr>
          <w:rFonts w:ascii="Times New Roman" w:hAnsi="Times New Roman"/>
          <w:sz w:val="28"/>
          <w:szCs w:val="28"/>
          <w:lang w:eastAsia="ar-SA"/>
        </w:rPr>
        <w:t xml:space="preserve"> Оборудованная компьютером с интернетом, телевизором, мебелью для хранения документов и развивающего материала. Также имеется мебель для групповых занятий с детьми (столы и стулья) и доска.</w:t>
      </w:r>
    </w:p>
    <w:p w:rsidR="00311FCF" w:rsidRPr="00311FCF" w:rsidRDefault="00311FCF" w:rsidP="00311FCF">
      <w:pPr>
        <w:suppressAutoHyphens/>
        <w:spacing w:after="0" w:line="240" w:lineRule="auto"/>
        <w:jc w:val="center"/>
        <w:rPr>
          <w:rFonts w:ascii="Times New Roman" w:hAnsi="Times New Roman"/>
          <w:b/>
          <w:sz w:val="28"/>
          <w:szCs w:val="28"/>
          <w:lang w:eastAsia="ar-SA"/>
        </w:rPr>
      </w:pPr>
    </w:p>
    <w:p w:rsidR="00311FCF" w:rsidRPr="00311FCF" w:rsidRDefault="00311FCF" w:rsidP="00311FCF">
      <w:pPr>
        <w:suppressAutoHyphens/>
        <w:spacing w:after="0" w:line="240" w:lineRule="auto"/>
        <w:jc w:val="center"/>
        <w:rPr>
          <w:rFonts w:ascii="Times New Roman" w:hAnsi="Times New Roman"/>
          <w:b/>
          <w:sz w:val="28"/>
          <w:szCs w:val="28"/>
          <w:lang w:eastAsia="ar-SA"/>
        </w:rPr>
      </w:pPr>
      <w:r w:rsidRPr="00311FCF">
        <w:rPr>
          <w:rFonts w:ascii="Times New Roman" w:hAnsi="Times New Roman"/>
          <w:b/>
          <w:sz w:val="28"/>
          <w:szCs w:val="28"/>
          <w:lang w:eastAsia="ar-SA"/>
        </w:rPr>
        <w:t>Перечень оборудования кабинета</w:t>
      </w:r>
    </w:p>
    <w:p w:rsidR="00311FCF" w:rsidRPr="00311FCF" w:rsidRDefault="00311FCF" w:rsidP="00311FCF">
      <w:pPr>
        <w:suppressAutoHyphens/>
        <w:spacing w:after="0" w:line="240" w:lineRule="auto"/>
        <w:rPr>
          <w:rFonts w:ascii="Times New Roman" w:hAnsi="Times New Roman"/>
          <w:sz w:val="28"/>
          <w:szCs w:val="28"/>
          <w:lang w:eastAsia="ar-SA"/>
        </w:rPr>
      </w:pPr>
    </w:p>
    <w:tbl>
      <w:tblPr>
        <w:tblW w:w="10400" w:type="dxa"/>
        <w:tblInd w:w="369" w:type="dxa"/>
        <w:tblLayout w:type="fixed"/>
        <w:tblLook w:val="04A0" w:firstRow="1" w:lastRow="0" w:firstColumn="1" w:lastColumn="0" w:noHBand="0" w:noVBand="1"/>
      </w:tblPr>
      <w:tblGrid>
        <w:gridCol w:w="1008"/>
        <w:gridCol w:w="7974"/>
        <w:gridCol w:w="1418"/>
      </w:tblGrid>
      <w:tr w:rsidR="00311FCF" w:rsidRPr="00311FCF" w:rsidTr="002232C1">
        <w:trPr>
          <w:trHeight w:val="492"/>
        </w:trPr>
        <w:tc>
          <w:tcPr>
            <w:tcW w:w="1008" w:type="dxa"/>
            <w:tcBorders>
              <w:top w:val="single" w:sz="4" w:space="0" w:color="000000"/>
              <w:left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w:t>
            </w:r>
          </w:p>
        </w:tc>
        <w:tc>
          <w:tcPr>
            <w:tcW w:w="7974" w:type="dxa"/>
            <w:tcBorders>
              <w:top w:val="single" w:sz="4" w:space="0" w:color="000000"/>
              <w:left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Наименование имущества</w:t>
            </w:r>
          </w:p>
        </w:tc>
        <w:tc>
          <w:tcPr>
            <w:tcW w:w="1418" w:type="dxa"/>
            <w:tcBorders>
              <w:top w:val="single" w:sz="4" w:space="0" w:color="000000"/>
              <w:left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Кол-во</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«Сухой душ» из атласных лент</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2</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Балансировочная доска двойная</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3</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Вертикальные жалюзи голубые</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4</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Ковровое покрытие</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lastRenderedPageBreak/>
              <w:t>5</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Зеркала</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4</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6</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Настенное панно «Бесконечность»</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7</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Кресло детское «Трансформер»</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8</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Сухой бассейн «Мягкий угловой»</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9</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Тактильная панель «Декоративная»</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10</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Тактильная тропа 7 элементов</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2</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11</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Фибероптический модуль «Солнышко»</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12</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Фибероптический модуль «Тучка»</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13</w:t>
            </w:r>
          </w:p>
        </w:tc>
        <w:tc>
          <w:tcPr>
            <w:tcW w:w="7974" w:type="dxa"/>
            <w:tcBorders>
              <w:top w:val="single" w:sz="4" w:space="0" w:color="000000"/>
              <w:left w:val="single" w:sz="4" w:space="0" w:color="000000"/>
              <w:bottom w:val="single" w:sz="4" w:space="0" w:color="000000"/>
              <w:right w:val="nil"/>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Развивающая игра настольная (кусок сыра)</w:t>
            </w:r>
          </w:p>
        </w:tc>
        <w:tc>
          <w:tcPr>
            <w:tcW w:w="1418" w:type="dxa"/>
            <w:tcBorders>
              <w:top w:val="single" w:sz="4" w:space="0" w:color="000000"/>
              <w:left w:val="single" w:sz="4" w:space="0" w:color="000000"/>
              <w:bottom w:val="single" w:sz="4" w:space="0" w:color="000000"/>
              <w:right w:val="single" w:sz="4" w:space="0" w:color="000000"/>
            </w:tcBorders>
            <w:hideMark/>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14</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Игровой набор «Волшебный замок» (развивающий куб)</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15</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Стол с нижней подсветкой</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16</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Панно настенное «Звездное небо»</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17</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Журнальный столик</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18</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Стул белый мягкий</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19</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Настенный лабиринт</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20</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Балансировка и координация (напольная)</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2</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21</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Балансировка и координация (ручная)</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3</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22</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Набор мягкой мебели</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311FCF" w:rsidRPr="00311FCF" w:rsidTr="002232C1">
        <w:tc>
          <w:tcPr>
            <w:tcW w:w="1008"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23</w:t>
            </w:r>
          </w:p>
        </w:tc>
        <w:tc>
          <w:tcPr>
            <w:tcW w:w="7974" w:type="dxa"/>
            <w:tcBorders>
              <w:top w:val="single" w:sz="4" w:space="0" w:color="000000"/>
              <w:left w:val="single" w:sz="4" w:space="0" w:color="000000"/>
              <w:bottom w:val="single" w:sz="4" w:space="0" w:color="000000"/>
              <w:right w:val="nil"/>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Фильтр сетевой</w:t>
            </w:r>
          </w:p>
        </w:tc>
        <w:tc>
          <w:tcPr>
            <w:tcW w:w="1418" w:type="dxa"/>
            <w:tcBorders>
              <w:top w:val="single" w:sz="4" w:space="0" w:color="000000"/>
              <w:left w:val="single" w:sz="4" w:space="0" w:color="000000"/>
              <w:bottom w:val="single" w:sz="4" w:space="0" w:color="000000"/>
              <w:right w:val="single" w:sz="4" w:space="0" w:color="000000"/>
            </w:tcBorders>
          </w:tcPr>
          <w:p w:rsidR="00311FCF" w:rsidRPr="00311FCF" w:rsidRDefault="00311FCF" w:rsidP="00311FCF">
            <w:pPr>
              <w:suppressAutoHyphens/>
              <w:snapToGrid w:val="0"/>
              <w:spacing w:after="0" w:line="240" w:lineRule="auto"/>
              <w:rPr>
                <w:rFonts w:ascii="Times New Roman" w:hAnsi="Times New Roman"/>
                <w:sz w:val="28"/>
                <w:szCs w:val="28"/>
                <w:lang w:eastAsia="ar-SA"/>
              </w:rPr>
            </w:pPr>
            <w:r w:rsidRPr="00311FCF">
              <w:rPr>
                <w:rFonts w:ascii="Times New Roman" w:hAnsi="Times New Roman"/>
                <w:sz w:val="28"/>
                <w:szCs w:val="28"/>
                <w:lang w:eastAsia="ar-SA"/>
              </w:rPr>
              <w:t>1</w:t>
            </w:r>
          </w:p>
        </w:tc>
      </w:tr>
      <w:tr w:rsidR="009326D4" w:rsidRPr="00E501B1" w:rsidTr="009326D4">
        <w:tc>
          <w:tcPr>
            <w:tcW w:w="1008"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24</w:t>
            </w:r>
          </w:p>
        </w:tc>
        <w:tc>
          <w:tcPr>
            <w:tcW w:w="7974"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Набор фигурок моя семья learning resources (упаковка zip пакет)</w:t>
            </w:r>
          </w:p>
        </w:tc>
        <w:tc>
          <w:tcPr>
            <w:tcW w:w="1418" w:type="dxa"/>
            <w:tcBorders>
              <w:top w:val="single" w:sz="4" w:space="0" w:color="000000"/>
              <w:left w:val="single" w:sz="4" w:space="0" w:color="000000"/>
              <w:bottom w:val="single" w:sz="4" w:space="0" w:color="000000"/>
              <w:right w:val="single" w:sz="4" w:space="0" w:color="000000"/>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1 набор</w:t>
            </w:r>
          </w:p>
        </w:tc>
      </w:tr>
      <w:tr w:rsidR="009326D4" w:rsidRPr="00E501B1" w:rsidTr="009326D4">
        <w:tc>
          <w:tcPr>
            <w:tcW w:w="1008"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25</w:t>
            </w:r>
          </w:p>
        </w:tc>
        <w:tc>
          <w:tcPr>
            <w:tcW w:w="7974"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Набор фигурок «Мамы и малыши» learning resources цвет в ассортименте (упаковка zip пакет)</w:t>
            </w:r>
          </w:p>
        </w:tc>
        <w:tc>
          <w:tcPr>
            <w:tcW w:w="1418" w:type="dxa"/>
            <w:tcBorders>
              <w:top w:val="single" w:sz="4" w:space="0" w:color="000000"/>
              <w:left w:val="single" w:sz="4" w:space="0" w:color="000000"/>
              <w:bottom w:val="single" w:sz="4" w:space="0" w:color="000000"/>
              <w:right w:val="single" w:sz="4" w:space="0" w:color="000000"/>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1 набор</w:t>
            </w:r>
          </w:p>
        </w:tc>
      </w:tr>
      <w:tr w:rsidR="009326D4" w:rsidRPr="00E501B1" w:rsidTr="009326D4">
        <w:tc>
          <w:tcPr>
            <w:tcW w:w="1008"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26</w:t>
            </w:r>
          </w:p>
        </w:tc>
        <w:tc>
          <w:tcPr>
            <w:tcW w:w="7974"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Конструктор Томик «Веселый городок» арт 7678-1</w:t>
            </w:r>
          </w:p>
        </w:tc>
        <w:tc>
          <w:tcPr>
            <w:tcW w:w="1418" w:type="dxa"/>
            <w:tcBorders>
              <w:top w:val="single" w:sz="4" w:space="0" w:color="000000"/>
              <w:left w:val="single" w:sz="4" w:space="0" w:color="000000"/>
              <w:bottom w:val="single" w:sz="4" w:space="0" w:color="000000"/>
              <w:right w:val="single" w:sz="4" w:space="0" w:color="000000"/>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 xml:space="preserve">1 </w:t>
            </w:r>
          </w:p>
        </w:tc>
      </w:tr>
      <w:tr w:rsidR="009326D4" w:rsidRPr="00E501B1" w:rsidTr="009326D4">
        <w:tc>
          <w:tcPr>
            <w:tcW w:w="1008"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27</w:t>
            </w:r>
          </w:p>
        </w:tc>
        <w:tc>
          <w:tcPr>
            <w:tcW w:w="7974" w:type="dxa"/>
            <w:tcBorders>
              <w:top w:val="single" w:sz="4" w:space="0" w:color="000000"/>
              <w:left w:val="single" w:sz="4" w:space="0" w:color="000000"/>
              <w:bottom w:val="single" w:sz="4" w:space="0" w:color="000000"/>
              <w:right w:val="nil"/>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игра с волшебными наклейками «Лица и эмоции» арт.7787</w:t>
            </w:r>
          </w:p>
        </w:tc>
        <w:tc>
          <w:tcPr>
            <w:tcW w:w="1418" w:type="dxa"/>
            <w:tcBorders>
              <w:top w:val="single" w:sz="4" w:space="0" w:color="000000"/>
              <w:left w:val="single" w:sz="4" w:space="0" w:color="000000"/>
              <w:bottom w:val="single" w:sz="4" w:space="0" w:color="000000"/>
              <w:right w:val="single" w:sz="4" w:space="0" w:color="000000"/>
            </w:tcBorders>
          </w:tcPr>
          <w:p w:rsidR="009326D4" w:rsidRPr="009326D4" w:rsidRDefault="009326D4" w:rsidP="009326D4">
            <w:pPr>
              <w:suppressAutoHyphens/>
              <w:snapToGrid w:val="0"/>
              <w:spacing w:after="0" w:line="240" w:lineRule="auto"/>
              <w:rPr>
                <w:rFonts w:ascii="Times New Roman" w:hAnsi="Times New Roman"/>
                <w:sz w:val="28"/>
                <w:szCs w:val="28"/>
                <w:lang w:eastAsia="ar-SA"/>
              </w:rPr>
            </w:pPr>
            <w:r w:rsidRPr="009326D4">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28</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69058E">
            <w:pPr>
              <w:rPr>
                <w:rFonts w:ascii="Times New Roman" w:hAnsi="Times New Roman"/>
              </w:rPr>
            </w:pPr>
            <w:r w:rsidRPr="006400E8">
              <w:rPr>
                <w:rFonts w:ascii="Times New Roman" w:hAnsi="Times New Roman"/>
              </w:rPr>
              <w:t>Сидение-подушка (для педагога)с наполнителем гранулы пенолистирола (из «Адаптированный набор для аутистов»)</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29</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69058E">
            <w:pPr>
              <w:rPr>
                <w:rFonts w:ascii="Times New Roman" w:hAnsi="Times New Roman"/>
              </w:rPr>
            </w:pPr>
            <w:r w:rsidRPr="006400E8">
              <w:rPr>
                <w:rFonts w:ascii="Times New Roman" w:hAnsi="Times New Roman"/>
              </w:rPr>
              <w:t>Сидение-подушка (для малыша) в виде цветка с разноцветными лепестками с наполнителем гранулы пенолистирола (из «Адаптированный набор для аутистов»)</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30</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69058E">
            <w:pPr>
              <w:rPr>
                <w:rFonts w:ascii="Times New Roman" w:hAnsi="Times New Roman"/>
              </w:rPr>
            </w:pPr>
            <w:r w:rsidRPr="006400E8">
              <w:rPr>
                <w:rFonts w:ascii="Times New Roman" w:hAnsi="Times New Roman"/>
              </w:rPr>
              <w:t>Логический лабиринт (игрушки для развития причинно-следственных связей(из «Адаптированный набор для аутистов»)</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31</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0A71AE">
            <w:pPr>
              <w:rPr>
                <w:rFonts w:ascii="Times New Roman" w:hAnsi="Times New Roman"/>
              </w:rPr>
            </w:pPr>
            <w:r w:rsidRPr="006400E8">
              <w:rPr>
                <w:rFonts w:ascii="Times New Roman" w:hAnsi="Times New Roman"/>
              </w:rPr>
              <w:t>Игровой набор психолога (7 модулей)</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32</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0A71AE">
            <w:pPr>
              <w:rPr>
                <w:rFonts w:ascii="Times New Roman" w:hAnsi="Times New Roman"/>
              </w:rPr>
            </w:pPr>
            <w:r w:rsidRPr="006400E8">
              <w:rPr>
                <w:rFonts w:ascii="Times New Roman" w:hAnsi="Times New Roman"/>
              </w:rPr>
              <w:t>Стол психолога-дифектолога</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33</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0A71AE">
            <w:pPr>
              <w:rPr>
                <w:rFonts w:ascii="Times New Roman" w:hAnsi="Times New Roman"/>
              </w:rPr>
            </w:pPr>
            <w:r w:rsidRPr="006400E8">
              <w:rPr>
                <w:rFonts w:ascii="Times New Roman" w:hAnsi="Times New Roman"/>
              </w:rPr>
              <w:t>Адаптированный набор для аутистов</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34</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A60FC5">
            <w:pPr>
              <w:rPr>
                <w:rFonts w:ascii="Times New Roman" w:hAnsi="Times New Roman"/>
              </w:rPr>
            </w:pPr>
            <w:r w:rsidRPr="006400E8">
              <w:rPr>
                <w:rFonts w:ascii="Times New Roman" w:hAnsi="Times New Roman"/>
              </w:rPr>
              <w:t>Утяжеленный плед для аутистов 3кг.</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35</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A60FC5">
            <w:pPr>
              <w:rPr>
                <w:rFonts w:ascii="Times New Roman" w:hAnsi="Times New Roman"/>
              </w:rPr>
            </w:pPr>
            <w:r w:rsidRPr="006400E8">
              <w:rPr>
                <w:rFonts w:ascii="Times New Roman" w:hAnsi="Times New Roman"/>
              </w:rPr>
              <w:t xml:space="preserve">Массажер-матрас на пульте управления </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r w:rsidR="006400E8" w:rsidRPr="00E501B1" w:rsidTr="009326D4">
        <w:tc>
          <w:tcPr>
            <w:tcW w:w="1008" w:type="dxa"/>
            <w:tcBorders>
              <w:top w:val="single" w:sz="4" w:space="0" w:color="000000"/>
              <w:left w:val="single" w:sz="4" w:space="0" w:color="000000"/>
              <w:bottom w:val="single" w:sz="4" w:space="0" w:color="000000"/>
              <w:right w:val="nil"/>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36</w:t>
            </w:r>
          </w:p>
        </w:tc>
        <w:tc>
          <w:tcPr>
            <w:tcW w:w="7974" w:type="dxa"/>
            <w:tcBorders>
              <w:top w:val="single" w:sz="4" w:space="0" w:color="000000"/>
              <w:left w:val="single" w:sz="4" w:space="0" w:color="000000"/>
              <w:bottom w:val="single" w:sz="4" w:space="0" w:color="000000"/>
              <w:right w:val="nil"/>
            </w:tcBorders>
          </w:tcPr>
          <w:p w:rsidR="006400E8" w:rsidRPr="006400E8" w:rsidRDefault="006400E8" w:rsidP="00A60FC5">
            <w:pPr>
              <w:rPr>
                <w:rFonts w:ascii="Times New Roman" w:hAnsi="Times New Roman"/>
              </w:rPr>
            </w:pPr>
            <w:r w:rsidRPr="006400E8">
              <w:rPr>
                <w:rFonts w:ascii="Times New Roman" w:hAnsi="Times New Roman"/>
              </w:rPr>
              <w:t>Набор для детского творчества «Умный песок» Сказочный замок</w:t>
            </w:r>
          </w:p>
        </w:tc>
        <w:tc>
          <w:tcPr>
            <w:tcW w:w="1418" w:type="dxa"/>
            <w:tcBorders>
              <w:top w:val="single" w:sz="4" w:space="0" w:color="000000"/>
              <w:left w:val="single" w:sz="4" w:space="0" w:color="000000"/>
              <w:bottom w:val="single" w:sz="4" w:space="0" w:color="000000"/>
              <w:right w:val="single" w:sz="4" w:space="0" w:color="000000"/>
            </w:tcBorders>
          </w:tcPr>
          <w:p w:rsidR="006400E8" w:rsidRPr="009326D4" w:rsidRDefault="006400E8" w:rsidP="009326D4">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w:t>
            </w:r>
          </w:p>
        </w:tc>
      </w:tr>
    </w:tbl>
    <w:p w:rsidR="00037C24" w:rsidRDefault="00037C24" w:rsidP="001D1973">
      <w:pPr>
        <w:suppressAutoHyphens/>
        <w:spacing w:after="0" w:line="240" w:lineRule="auto"/>
        <w:rPr>
          <w:rFonts w:ascii="Times New Roman" w:hAnsi="Times New Roman"/>
          <w:b/>
          <w:sz w:val="28"/>
          <w:szCs w:val="28"/>
          <w:lang w:eastAsia="ar-SA"/>
        </w:rPr>
      </w:pPr>
    </w:p>
    <w:p w:rsidR="00A31EDB" w:rsidRPr="00A31EDB" w:rsidRDefault="00A31EDB" w:rsidP="00A31EDB">
      <w:pPr>
        <w:suppressAutoHyphens/>
        <w:spacing w:after="0" w:line="240" w:lineRule="auto"/>
        <w:jc w:val="center"/>
        <w:rPr>
          <w:rFonts w:ascii="Times New Roman" w:hAnsi="Times New Roman"/>
          <w:b/>
          <w:sz w:val="28"/>
          <w:szCs w:val="28"/>
          <w:lang w:eastAsia="ar-SA"/>
        </w:rPr>
      </w:pPr>
      <w:r w:rsidRPr="00A31EDB">
        <w:rPr>
          <w:rFonts w:ascii="Times New Roman" w:hAnsi="Times New Roman"/>
          <w:b/>
          <w:sz w:val="28"/>
          <w:szCs w:val="28"/>
          <w:lang w:eastAsia="ar-SA"/>
        </w:rPr>
        <w:t>Учебно-методическая литература</w:t>
      </w:r>
    </w:p>
    <w:p w:rsidR="00A31EDB" w:rsidRPr="00A31EDB" w:rsidRDefault="00A31EDB" w:rsidP="00A31EDB">
      <w:pPr>
        <w:suppressAutoHyphens/>
        <w:spacing w:after="0" w:line="240" w:lineRule="auto"/>
        <w:rPr>
          <w:rFonts w:ascii="Times New Roman" w:hAnsi="Times New Roman"/>
          <w:b/>
          <w:sz w:val="28"/>
          <w:szCs w:val="28"/>
          <w:lang w:eastAsia="ar-SA"/>
        </w:rPr>
      </w:pPr>
    </w:p>
    <w:tbl>
      <w:tblPr>
        <w:tblW w:w="10916" w:type="dxa"/>
        <w:tblInd w:w="-147" w:type="dxa"/>
        <w:tblLayout w:type="fixed"/>
        <w:tblLook w:val="04A0" w:firstRow="1" w:lastRow="0" w:firstColumn="1" w:lastColumn="0" w:noHBand="0" w:noVBand="1"/>
      </w:tblPr>
      <w:tblGrid>
        <w:gridCol w:w="567"/>
        <w:gridCol w:w="5529"/>
        <w:gridCol w:w="2410"/>
        <w:gridCol w:w="2410"/>
      </w:tblGrid>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Название</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Автор</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Издательство</w:t>
            </w:r>
          </w:p>
          <w:p w:rsidR="00A31EDB" w:rsidRPr="00A31EDB" w:rsidRDefault="00A31EDB" w:rsidP="00A31EDB">
            <w:pPr>
              <w:suppressAutoHyphens/>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год</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1</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 xml:space="preserve">Рабочая программа педагога-психолога </w:t>
            </w:r>
            <w:r w:rsidRPr="00A31EDB">
              <w:rPr>
                <w:rFonts w:ascii="Times New Roman" w:hAnsi="Times New Roman"/>
                <w:sz w:val="28"/>
                <w:szCs w:val="28"/>
                <w:lang w:eastAsia="ar-SA"/>
              </w:rPr>
              <w:lastRenderedPageBreak/>
              <w:t>ДОО</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lastRenderedPageBreak/>
              <w:t>Афонькина Ю.А</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 xml:space="preserve">«Учитель» </w:t>
            </w:r>
            <w:r w:rsidRPr="00A31EDB">
              <w:rPr>
                <w:rFonts w:ascii="Times New Roman" w:hAnsi="Times New Roman"/>
                <w:sz w:val="28"/>
                <w:szCs w:val="28"/>
                <w:lang w:eastAsia="ar-SA"/>
              </w:rPr>
              <w:lastRenderedPageBreak/>
              <w:t>Волгоград, 2016г.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lastRenderedPageBreak/>
              <w:t>2</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Дневник педагога-психолога дошкольной образовательной организации</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Возняк И.В. и др.</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Учитель» Волгоград, 2016г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3</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Документация педагогов-психологов дошкольных образовательных организаций (методические рекомендации)</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Ничипорюк Е.А.</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Ростов-на-дону  ГБУ ДПО РО РИПК и ППРО 2018г.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4</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Настольная книга школьного психолога, учителя начальных классов: психологические подсказки</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Гафиатулина Н.Х.,Роженко А.В.</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Ростов-на-Дону «Феникс», 2009г.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5</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Словарь психолога-практика</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Головин С.Ю.</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Харвест, 2001г.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6</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Организация деятельности Центра игровой поддержки ребенка раннего возраста:конспекты игровых дней</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Афонькина Ю.А., Омельченко Е.М.</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«Учитель» Волгоград, 2013г.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7</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Игротренинги с использованием сенсорных модулей</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Янчук М.В.</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«Учитель» Волгоград</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8</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Сенсорная комната – волшебный мир здоровья</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Жевнеров В.Л., Баряева Л.Б., Галлямова Ю.С.</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СПб:ХОКА 2007г.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9</w:t>
            </w:r>
          </w:p>
        </w:tc>
        <w:tc>
          <w:tcPr>
            <w:tcW w:w="5529"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Сухой бассейн. Методика проведения игр-занятий и упражнений: пособие для педагогов, психологов, родителей</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Баряева Л.Б и др.</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 РГПУ им. А.И. Герцена, 2008г.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10</w:t>
            </w:r>
          </w:p>
        </w:tc>
        <w:tc>
          <w:tcPr>
            <w:tcW w:w="5529"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Адаптация детей при поступлении в детский сад</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Лапина И.В.</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«Учитель» Волгоград</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11</w:t>
            </w:r>
          </w:p>
        </w:tc>
        <w:tc>
          <w:tcPr>
            <w:tcW w:w="5529"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Справочная книга школьного психолога</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Овчарова Р.В.</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М.: «Просвещение», «Учебная литература», 1996г.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12</w:t>
            </w:r>
          </w:p>
        </w:tc>
        <w:tc>
          <w:tcPr>
            <w:tcW w:w="5529"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Практикум по креативной терапии</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Зинкевич-Евстигнеева Т.Д., Грабенко Т.М.</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 «Речь», 2003г.</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13</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Преодоление страхов у детей.тренинг</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АрефьеваТ.А., Н.И.Галкина</w:t>
            </w:r>
          </w:p>
        </w:tc>
        <w:tc>
          <w:tcPr>
            <w:tcW w:w="2410" w:type="dxa"/>
            <w:tcBorders>
              <w:top w:val="single" w:sz="4" w:space="0" w:color="000000"/>
              <w:left w:val="single" w:sz="4" w:space="0" w:color="000000"/>
              <w:bottom w:val="single" w:sz="4" w:space="0" w:color="000000"/>
              <w:right w:val="single" w:sz="4" w:space="0" w:color="000000"/>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М.: Издательство института психотерапии, 2005</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14</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Песочная терапия в развитии дошкольников.</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Сапожникова О.Б., Гранова Е.В.</w:t>
            </w:r>
          </w:p>
        </w:tc>
        <w:tc>
          <w:tcPr>
            <w:tcW w:w="2410" w:type="dxa"/>
            <w:tcBorders>
              <w:top w:val="single" w:sz="4" w:space="0" w:color="000000"/>
              <w:left w:val="single" w:sz="4" w:space="0" w:color="000000"/>
              <w:bottom w:val="single" w:sz="4" w:space="0" w:color="000000"/>
              <w:right w:val="single" w:sz="4" w:space="0" w:color="000000"/>
            </w:tcBorders>
          </w:tcPr>
          <w:p w:rsidR="00070F1A" w:rsidRPr="00070F1A" w:rsidRDefault="00070F1A" w:rsidP="009F5C88">
            <w:pPr>
              <w:rPr>
                <w:rFonts w:ascii="Times New Roman" w:hAnsi="Times New Roman"/>
                <w:sz w:val="28"/>
                <w:szCs w:val="28"/>
              </w:rPr>
            </w:pPr>
            <w:r w:rsidRPr="00070F1A">
              <w:rPr>
                <w:rFonts w:ascii="Times New Roman" w:hAnsi="Times New Roman"/>
                <w:sz w:val="28"/>
                <w:szCs w:val="28"/>
              </w:rPr>
              <w:t>М.: ТЦ Сфера 2019г</w:t>
            </w:r>
          </w:p>
        </w:tc>
      </w:tr>
    </w:tbl>
    <w:p w:rsidR="00A31EDB" w:rsidRPr="00A31EDB" w:rsidRDefault="00A31EDB" w:rsidP="00A31EDB">
      <w:pPr>
        <w:suppressAutoHyphens/>
        <w:spacing w:after="0" w:line="240" w:lineRule="auto"/>
        <w:jc w:val="center"/>
        <w:rPr>
          <w:rFonts w:ascii="Times New Roman" w:hAnsi="Times New Roman"/>
          <w:b/>
          <w:sz w:val="28"/>
          <w:szCs w:val="28"/>
          <w:lang w:eastAsia="ar-SA"/>
        </w:rPr>
      </w:pPr>
    </w:p>
    <w:p w:rsidR="00A31EDB" w:rsidRPr="00A31EDB" w:rsidRDefault="00A31EDB" w:rsidP="00A31EDB">
      <w:pPr>
        <w:suppressAutoHyphens/>
        <w:spacing w:after="0" w:line="240" w:lineRule="auto"/>
        <w:jc w:val="center"/>
        <w:rPr>
          <w:rFonts w:ascii="Times New Roman" w:hAnsi="Times New Roman"/>
          <w:b/>
          <w:sz w:val="28"/>
          <w:szCs w:val="28"/>
          <w:lang w:eastAsia="ar-SA"/>
        </w:rPr>
      </w:pPr>
      <w:r w:rsidRPr="00A31EDB">
        <w:rPr>
          <w:rFonts w:ascii="Times New Roman" w:hAnsi="Times New Roman"/>
          <w:b/>
          <w:sz w:val="28"/>
          <w:szCs w:val="28"/>
          <w:lang w:eastAsia="ar-SA"/>
        </w:rPr>
        <w:t>Литература по диагностической работе</w:t>
      </w:r>
    </w:p>
    <w:p w:rsidR="00A31EDB" w:rsidRPr="00A31EDB" w:rsidRDefault="00A31EDB" w:rsidP="00A31EDB">
      <w:pPr>
        <w:suppressAutoHyphens/>
        <w:spacing w:after="0" w:line="240" w:lineRule="auto"/>
        <w:jc w:val="center"/>
        <w:rPr>
          <w:rFonts w:ascii="Times New Roman" w:hAnsi="Times New Roman"/>
          <w:b/>
          <w:sz w:val="28"/>
          <w:szCs w:val="28"/>
          <w:lang w:eastAsia="ar-SA"/>
        </w:rPr>
      </w:pPr>
    </w:p>
    <w:p w:rsidR="00A31EDB" w:rsidRPr="00A31EDB" w:rsidRDefault="00A31EDB" w:rsidP="00A31EDB">
      <w:pPr>
        <w:suppressAutoHyphens/>
        <w:spacing w:after="0" w:line="240" w:lineRule="auto"/>
        <w:rPr>
          <w:rFonts w:ascii="Times New Roman" w:hAnsi="Times New Roman"/>
          <w:b/>
          <w:sz w:val="28"/>
          <w:szCs w:val="28"/>
          <w:lang w:eastAsia="ar-SA"/>
        </w:rPr>
      </w:pPr>
    </w:p>
    <w:tbl>
      <w:tblPr>
        <w:tblW w:w="10916" w:type="dxa"/>
        <w:tblInd w:w="-147" w:type="dxa"/>
        <w:tblLayout w:type="fixed"/>
        <w:tblLook w:val="04A0" w:firstRow="1" w:lastRow="0" w:firstColumn="1" w:lastColumn="0" w:noHBand="0" w:noVBand="1"/>
      </w:tblPr>
      <w:tblGrid>
        <w:gridCol w:w="567"/>
        <w:gridCol w:w="5529"/>
        <w:gridCol w:w="2410"/>
        <w:gridCol w:w="2410"/>
      </w:tblGrid>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Название</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Автор</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Издательство</w:t>
            </w:r>
          </w:p>
          <w:p w:rsidR="00A31EDB" w:rsidRPr="00A31EDB" w:rsidRDefault="00A31EDB" w:rsidP="00A31EDB">
            <w:pPr>
              <w:suppressAutoHyphens/>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год</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1</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Психодиагностика детей в дошкольных учреждениях (методики, тесты, опросники)</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Доценко Е.В.</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«Учитель» Волгоград, 2007г.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lastRenderedPageBreak/>
              <w:t>2</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Диагностика эмоционально-личностного развития дошкольников 3-7 лет</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Денисова Н.Д</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«Учитель» Волгоград</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3</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Практическая психология. Инструментарий</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Шапаль В.Б.</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Ростов-на-Дону «Феникс», 2004г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4</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Психологические тесты</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Карелина А.А.</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«М.: ВЛАДОС, 2001г.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5</w:t>
            </w:r>
          </w:p>
        </w:tc>
        <w:tc>
          <w:tcPr>
            <w:tcW w:w="5529"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Психологические рисуночные тесты</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Венгер А.Л.</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М.:ВЛАДОС-ПРЕСС, 2006г.</w:t>
            </w:r>
          </w:p>
        </w:tc>
      </w:tr>
      <w:tr w:rsidR="00A31EDB" w:rsidRPr="00A31EDB" w:rsidTr="006400E8">
        <w:trPr>
          <w:trHeight w:val="849"/>
        </w:trPr>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6</w:t>
            </w:r>
          </w:p>
        </w:tc>
        <w:tc>
          <w:tcPr>
            <w:tcW w:w="5529"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Психология.Психодиагностика.3том.</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Немов Р.С.</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М.:ВЛАДОС,</w:t>
            </w:r>
          </w:p>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2001г.</w:t>
            </w:r>
          </w:p>
        </w:tc>
      </w:tr>
      <w:tr w:rsidR="006400E8" w:rsidRPr="00A31EDB" w:rsidTr="002232C1">
        <w:tc>
          <w:tcPr>
            <w:tcW w:w="567" w:type="dxa"/>
            <w:tcBorders>
              <w:top w:val="single" w:sz="4" w:space="0" w:color="000000"/>
              <w:left w:val="single" w:sz="4" w:space="0" w:color="000000"/>
              <w:bottom w:val="single" w:sz="4" w:space="0" w:color="000000"/>
              <w:right w:val="nil"/>
            </w:tcBorders>
          </w:tcPr>
          <w:p w:rsidR="006400E8" w:rsidRPr="00A31EDB" w:rsidRDefault="00070F1A"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7</w:t>
            </w:r>
          </w:p>
        </w:tc>
        <w:tc>
          <w:tcPr>
            <w:tcW w:w="5529" w:type="dxa"/>
            <w:tcBorders>
              <w:top w:val="single" w:sz="4" w:space="0" w:color="000000"/>
              <w:left w:val="single" w:sz="4" w:space="0" w:color="000000"/>
              <w:bottom w:val="single" w:sz="4" w:space="0" w:color="000000"/>
              <w:right w:val="nil"/>
            </w:tcBorders>
          </w:tcPr>
          <w:p w:rsidR="006400E8" w:rsidRPr="00070F1A" w:rsidRDefault="006400E8" w:rsidP="00070F1A">
            <w:pPr>
              <w:rPr>
                <w:rFonts w:ascii="Times New Roman" w:hAnsi="Times New Roman"/>
                <w:sz w:val="28"/>
                <w:szCs w:val="28"/>
              </w:rPr>
            </w:pPr>
            <w:r w:rsidRPr="00070F1A">
              <w:rPr>
                <w:rFonts w:ascii="Times New Roman" w:hAnsi="Times New Roman"/>
                <w:sz w:val="28"/>
                <w:szCs w:val="28"/>
              </w:rPr>
              <w:t xml:space="preserve">Психолого-педагогическая диагностика развития детей раннего и дошкольного возраста (методическое пособие) </w:t>
            </w:r>
          </w:p>
        </w:tc>
        <w:tc>
          <w:tcPr>
            <w:tcW w:w="2410" w:type="dxa"/>
            <w:tcBorders>
              <w:top w:val="single" w:sz="4" w:space="0" w:color="000000"/>
              <w:left w:val="single" w:sz="4" w:space="0" w:color="000000"/>
              <w:bottom w:val="single" w:sz="4" w:space="0" w:color="000000"/>
              <w:right w:val="nil"/>
            </w:tcBorders>
          </w:tcPr>
          <w:p w:rsidR="006400E8" w:rsidRPr="00070F1A" w:rsidRDefault="006400E8" w:rsidP="00526F7A">
            <w:pPr>
              <w:rPr>
                <w:rFonts w:ascii="Times New Roman" w:hAnsi="Times New Roman"/>
                <w:sz w:val="28"/>
                <w:szCs w:val="28"/>
              </w:rPr>
            </w:pPr>
            <w:r w:rsidRPr="00070F1A">
              <w:rPr>
                <w:rFonts w:ascii="Times New Roman" w:hAnsi="Times New Roman"/>
                <w:sz w:val="28"/>
                <w:szCs w:val="28"/>
              </w:rPr>
              <w:t>Под ред.Е.А.Стребелевой.</w:t>
            </w:r>
          </w:p>
        </w:tc>
        <w:tc>
          <w:tcPr>
            <w:tcW w:w="2410" w:type="dxa"/>
            <w:tcBorders>
              <w:top w:val="single" w:sz="4" w:space="0" w:color="000000"/>
              <w:left w:val="single" w:sz="4" w:space="0" w:color="000000"/>
              <w:bottom w:val="single" w:sz="4" w:space="0" w:color="000000"/>
              <w:right w:val="single" w:sz="4" w:space="0" w:color="000000"/>
            </w:tcBorders>
          </w:tcPr>
          <w:p w:rsidR="006400E8" w:rsidRPr="00070F1A" w:rsidRDefault="006400E8" w:rsidP="00526F7A">
            <w:pPr>
              <w:rPr>
                <w:rFonts w:ascii="Times New Roman" w:hAnsi="Times New Roman"/>
                <w:sz w:val="28"/>
                <w:szCs w:val="28"/>
              </w:rPr>
            </w:pPr>
            <w:r w:rsidRPr="00070F1A">
              <w:rPr>
                <w:rFonts w:ascii="Times New Roman" w:hAnsi="Times New Roman"/>
                <w:sz w:val="28"/>
                <w:szCs w:val="28"/>
              </w:rPr>
              <w:t>М:Просвещение, 2004г</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Pr="00A31EDB" w:rsidRDefault="00070F1A"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8</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0F3964">
            <w:pPr>
              <w:rPr>
                <w:rFonts w:ascii="Times New Roman" w:hAnsi="Times New Roman"/>
                <w:sz w:val="28"/>
                <w:szCs w:val="28"/>
              </w:rPr>
            </w:pPr>
            <w:r w:rsidRPr="00070F1A">
              <w:rPr>
                <w:rFonts w:ascii="Times New Roman" w:hAnsi="Times New Roman"/>
                <w:sz w:val="28"/>
                <w:szCs w:val="28"/>
              </w:rPr>
              <w:t>Экспресс-диагностика в детском саду</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0F3964">
            <w:pPr>
              <w:rPr>
                <w:rFonts w:ascii="Times New Roman" w:hAnsi="Times New Roman"/>
                <w:sz w:val="28"/>
                <w:szCs w:val="28"/>
              </w:rPr>
            </w:pPr>
            <w:r w:rsidRPr="00070F1A">
              <w:rPr>
                <w:rFonts w:ascii="Times New Roman" w:hAnsi="Times New Roman"/>
                <w:sz w:val="28"/>
                <w:szCs w:val="28"/>
              </w:rPr>
              <w:t>Н.Н.Павлова, Л.Г.Руденко</w:t>
            </w:r>
          </w:p>
        </w:tc>
        <w:tc>
          <w:tcPr>
            <w:tcW w:w="2410" w:type="dxa"/>
            <w:tcBorders>
              <w:top w:val="single" w:sz="4" w:space="0" w:color="000000"/>
              <w:left w:val="single" w:sz="4" w:space="0" w:color="000000"/>
              <w:bottom w:val="single" w:sz="4" w:space="0" w:color="000000"/>
              <w:right w:val="single" w:sz="4" w:space="0" w:color="000000"/>
            </w:tcBorders>
          </w:tcPr>
          <w:p w:rsidR="00070F1A" w:rsidRPr="00070F1A" w:rsidRDefault="00070F1A" w:rsidP="000F3964">
            <w:pPr>
              <w:rPr>
                <w:rFonts w:ascii="Times New Roman" w:hAnsi="Times New Roman"/>
                <w:sz w:val="28"/>
                <w:szCs w:val="28"/>
              </w:rPr>
            </w:pPr>
            <w:r w:rsidRPr="00070F1A">
              <w:rPr>
                <w:rFonts w:ascii="Times New Roman" w:hAnsi="Times New Roman"/>
                <w:sz w:val="28"/>
                <w:szCs w:val="28"/>
              </w:rPr>
              <w:t>М:Генезис.2008г.</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Pr="00A31EDB" w:rsidRDefault="00070F1A"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9</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D3457C">
            <w:pPr>
              <w:rPr>
                <w:rFonts w:ascii="Times New Roman" w:hAnsi="Times New Roman"/>
                <w:sz w:val="28"/>
                <w:szCs w:val="28"/>
              </w:rPr>
            </w:pPr>
            <w:r w:rsidRPr="00070F1A">
              <w:rPr>
                <w:rFonts w:ascii="Times New Roman" w:hAnsi="Times New Roman"/>
                <w:sz w:val="28"/>
                <w:szCs w:val="28"/>
              </w:rPr>
              <w:t>Психологические рисуночные тесты: иллюстрированное руководство</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D3457C">
            <w:pPr>
              <w:rPr>
                <w:rFonts w:ascii="Times New Roman" w:hAnsi="Times New Roman"/>
                <w:sz w:val="28"/>
                <w:szCs w:val="28"/>
              </w:rPr>
            </w:pPr>
            <w:r w:rsidRPr="00070F1A">
              <w:rPr>
                <w:rFonts w:ascii="Times New Roman" w:hAnsi="Times New Roman"/>
                <w:sz w:val="28"/>
                <w:szCs w:val="28"/>
              </w:rPr>
              <w:t>Венгер А.Л.</w:t>
            </w:r>
          </w:p>
        </w:tc>
        <w:tc>
          <w:tcPr>
            <w:tcW w:w="2410" w:type="dxa"/>
            <w:tcBorders>
              <w:top w:val="single" w:sz="4" w:space="0" w:color="000000"/>
              <w:left w:val="single" w:sz="4" w:space="0" w:color="000000"/>
              <w:bottom w:val="single" w:sz="4" w:space="0" w:color="000000"/>
              <w:right w:val="single" w:sz="4" w:space="0" w:color="000000"/>
            </w:tcBorders>
          </w:tcPr>
          <w:p w:rsidR="00070F1A" w:rsidRPr="00070F1A" w:rsidRDefault="00070F1A" w:rsidP="00D3457C">
            <w:pPr>
              <w:rPr>
                <w:rFonts w:ascii="Times New Roman" w:hAnsi="Times New Roman"/>
                <w:sz w:val="28"/>
                <w:szCs w:val="28"/>
              </w:rPr>
            </w:pPr>
            <w:r w:rsidRPr="00070F1A">
              <w:rPr>
                <w:rFonts w:ascii="Times New Roman" w:hAnsi="Times New Roman"/>
                <w:sz w:val="28"/>
                <w:szCs w:val="28"/>
              </w:rPr>
              <w:t>М.: ВЛАДОС-ПРЕСС, 2006</w:t>
            </w:r>
          </w:p>
        </w:tc>
      </w:tr>
      <w:tr w:rsidR="006400E8" w:rsidRPr="00A31EDB" w:rsidTr="002232C1">
        <w:tc>
          <w:tcPr>
            <w:tcW w:w="567" w:type="dxa"/>
            <w:tcBorders>
              <w:top w:val="single" w:sz="4" w:space="0" w:color="000000"/>
              <w:left w:val="single" w:sz="4" w:space="0" w:color="000000"/>
              <w:bottom w:val="single" w:sz="4" w:space="0" w:color="000000"/>
              <w:right w:val="nil"/>
            </w:tcBorders>
          </w:tcPr>
          <w:p w:rsidR="006400E8" w:rsidRPr="00A31EDB" w:rsidRDefault="006400E8" w:rsidP="00A31EDB">
            <w:pPr>
              <w:suppressAutoHyphens/>
              <w:snapToGrid w:val="0"/>
              <w:spacing w:after="0" w:line="240" w:lineRule="auto"/>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000000"/>
              <w:right w:val="nil"/>
            </w:tcBorders>
          </w:tcPr>
          <w:p w:rsidR="006400E8" w:rsidRPr="00A31EDB" w:rsidRDefault="006400E8" w:rsidP="00A31EDB">
            <w:pPr>
              <w:suppressAutoHyphens/>
              <w:snapToGrid w:val="0"/>
              <w:spacing w:after="0" w:line="240" w:lineRule="auto"/>
              <w:rPr>
                <w:rFonts w:ascii="Times New Roman" w:hAnsi="Times New Roman"/>
                <w:sz w:val="28"/>
                <w:szCs w:val="28"/>
                <w:lang w:eastAsia="ar-SA"/>
              </w:rPr>
            </w:pPr>
          </w:p>
        </w:tc>
        <w:tc>
          <w:tcPr>
            <w:tcW w:w="2410" w:type="dxa"/>
            <w:tcBorders>
              <w:top w:val="single" w:sz="4" w:space="0" w:color="000000"/>
              <w:left w:val="single" w:sz="4" w:space="0" w:color="000000"/>
              <w:bottom w:val="single" w:sz="4" w:space="0" w:color="000000"/>
              <w:right w:val="nil"/>
            </w:tcBorders>
          </w:tcPr>
          <w:p w:rsidR="006400E8" w:rsidRPr="00A31EDB" w:rsidRDefault="006400E8" w:rsidP="00A31EDB">
            <w:pPr>
              <w:suppressAutoHyphens/>
              <w:snapToGrid w:val="0"/>
              <w:spacing w:after="0" w:line="240" w:lineRule="auto"/>
              <w:rPr>
                <w:rFonts w:ascii="Times New Roman" w:hAnsi="Times New Roman"/>
                <w:sz w:val="28"/>
                <w:szCs w:val="2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6400E8" w:rsidRPr="00A31EDB" w:rsidRDefault="006400E8" w:rsidP="00A31EDB">
            <w:pPr>
              <w:suppressAutoHyphens/>
              <w:snapToGrid w:val="0"/>
              <w:spacing w:after="0" w:line="240" w:lineRule="auto"/>
              <w:rPr>
                <w:rFonts w:ascii="Times New Roman" w:hAnsi="Times New Roman"/>
                <w:sz w:val="28"/>
                <w:szCs w:val="28"/>
                <w:lang w:eastAsia="ar-SA"/>
              </w:rPr>
            </w:pPr>
          </w:p>
        </w:tc>
      </w:tr>
    </w:tbl>
    <w:p w:rsidR="00A31EDB" w:rsidRPr="00A31EDB" w:rsidRDefault="00A31EDB" w:rsidP="00A31EDB">
      <w:pPr>
        <w:suppressAutoHyphens/>
        <w:spacing w:after="0" w:line="240" w:lineRule="auto"/>
        <w:jc w:val="center"/>
        <w:rPr>
          <w:rFonts w:ascii="Times New Roman" w:hAnsi="Times New Roman"/>
          <w:b/>
          <w:sz w:val="28"/>
          <w:szCs w:val="28"/>
          <w:lang w:eastAsia="ar-SA"/>
        </w:rPr>
      </w:pPr>
    </w:p>
    <w:p w:rsidR="00A31EDB" w:rsidRPr="00A31EDB" w:rsidRDefault="00A31EDB" w:rsidP="00A31EDB">
      <w:pPr>
        <w:suppressAutoHyphens/>
        <w:spacing w:after="0" w:line="240" w:lineRule="auto"/>
        <w:jc w:val="center"/>
        <w:rPr>
          <w:rFonts w:ascii="Times New Roman" w:hAnsi="Times New Roman"/>
          <w:b/>
          <w:sz w:val="28"/>
          <w:szCs w:val="28"/>
          <w:lang w:eastAsia="ar-SA"/>
        </w:rPr>
      </w:pPr>
      <w:r w:rsidRPr="00A31EDB">
        <w:rPr>
          <w:rFonts w:ascii="Times New Roman" w:hAnsi="Times New Roman"/>
          <w:b/>
          <w:sz w:val="28"/>
          <w:szCs w:val="28"/>
          <w:lang w:eastAsia="ar-SA"/>
        </w:rPr>
        <w:t>Литература по коррекционно-развивающей работе</w:t>
      </w:r>
    </w:p>
    <w:p w:rsidR="00A31EDB" w:rsidRPr="00A31EDB" w:rsidRDefault="00A31EDB" w:rsidP="00A31EDB">
      <w:pPr>
        <w:suppressAutoHyphens/>
        <w:spacing w:after="0" w:line="240" w:lineRule="auto"/>
        <w:rPr>
          <w:rFonts w:ascii="Times New Roman" w:hAnsi="Times New Roman"/>
          <w:b/>
          <w:sz w:val="28"/>
          <w:szCs w:val="28"/>
          <w:lang w:eastAsia="ar-SA"/>
        </w:rPr>
      </w:pPr>
    </w:p>
    <w:tbl>
      <w:tblPr>
        <w:tblW w:w="10916" w:type="dxa"/>
        <w:tblInd w:w="-147" w:type="dxa"/>
        <w:tblLayout w:type="fixed"/>
        <w:tblLook w:val="04A0" w:firstRow="1" w:lastRow="0" w:firstColumn="1" w:lastColumn="0" w:noHBand="0" w:noVBand="1"/>
      </w:tblPr>
      <w:tblGrid>
        <w:gridCol w:w="567"/>
        <w:gridCol w:w="5529"/>
        <w:gridCol w:w="2410"/>
        <w:gridCol w:w="2410"/>
      </w:tblGrid>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Название</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Автор</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Издательство</w:t>
            </w:r>
          </w:p>
          <w:p w:rsidR="00A31EDB" w:rsidRPr="00A31EDB" w:rsidRDefault="00A31EDB" w:rsidP="00A31EDB">
            <w:pPr>
              <w:suppressAutoHyphens/>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год</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1</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«Цветик-семицветик». Программа психолого-педагогических занятий для дошкольников 3-4 лет.</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Куражева Н.Ю.</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 речь, 2016г.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2</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«Цветик-семицветик». Программа психолого-педагогических занятий для дошкольников 4-5 лет.</w:t>
            </w:r>
            <w:r w:rsidRPr="00A31EDB">
              <w:rPr>
                <w:rFonts w:ascii="Times New Roman" w:hAnsi="Times New Roman"/>
                <w:sz w:val="28"/>
                <w:szCs w:val="28"/>
                <w:lang w:eastAsia="ar-SA"/>
              </w:rPr>
              <w:tab/>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Куражева Н.Ю.</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 речь, 2016г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3</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«Цветик-семицветик». Программа психолого-педагогических занятий для дошкольников 5-6 лет.</w:t>
            </w:r>
            <w:r w:rsidRPr="00A31EDB">
              <w:rPr>
                <w:rFonts w:ascii="Times New Roman" w:hAnsi="Times New Roman"/>
                <w:sz w:val="28"/>
                <w:szCs w:val="28"/>
                <w:lang w:eastAsia="ar-SA"/>
              </w:rPr>
              <w:tab/>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Куражева Н.Ю.</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 речь, 2016г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4</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«Цветик-семицветик». Программа психолого-педагогических занятий для дошкольников 6-67лет.</w:t>
            </w:r>
            <w:r w:rsidRPr="00A31EDB">
              <w:rPr>
                <w:rFonts w:ascii="Times New Roman" w:hAnsi="Times New Roman"/>
                <w:sz w:val="28"/>
                <w:szCs w:val="28"/>
                <w:lang w:eastAsia="ar-SA"/>
              </w:rPr>
              <w:tab/>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Куражева Н.Ю</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 речь, 2016г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5</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70 развивающих заданий для дошкольников 4-5 лет</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Куражева Н.Ю</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 речь, 2018г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6</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 xml:space="preserve">Игры со сказками. Для детей 4-6 лет </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Жукова О.С. и др.</w:t>
            </w:r>
          </w:p>
        </w:tc>
        <w:tc>
          <w:tcPr>
            <w:tcW w:w="2410" w:type="dxa"/>
            <w:tcBorders>
              <w:top w:val="single" w:sz="4" w:space="0" w:color="000000"/>
              <w:left w:val="single" w:sz="4" w:space="0" w:color="000000"/>
              <w:bottom w:val="single" w:sz="4" w:space="0" w:color="000000"/>
              <w:right w:val="single" w:sz="4" w:space="0" w:color="000000"/>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СПб.:«Нева» Волгоград, 2005г.</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7</w:t>
            </w:r>
          </w:p>
        </w:tc>
        <w:tc>
          <w:tcPr>
            <w:tcW w:w="5529"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Большая книга логических игр.</w:t>
            </w:r>
          </w:p>
        </w:tc>
        <w:tc>
          <w:tcPr>
            <w:tcW w:w="2410" w:type="dxa"/>
            <w:tcBorders>
              <w:top w:val="single" w:sz="4" w:space="0" w:color="000000"/>
              <w:left w:val="single" w:sz="4" w:space="0" w:color="000000"/>
              <w:bottom w:val="single" w:sz="4" w:space="0" w:color="000000"/>
              <w:right w:val="nil"/>
            </w:tcBorders>
            <w:hideMark/>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Шаляева Г.П.</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М.: АСТ:СЛОВО, 2011</w:t>
            </w:r>
          </w:p>
        </w:tc>
      </w:tr>
      <w:tr w:rsidR="00A31EDB" w:rsidRPr="00A31EDB" w:rsidTr="002232C1">
        <w:tc>
          <w:tcPr>
            <w:tcW w:w="567"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8</w:t>
            </w:r>
          </w:p>
        </w:tc>
        <w:tc>
          <w:tcPr>
            <w:tcW w:w="5529"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Учимся понимать друг друга.</w:t>
            </w:r>
          </w:p>
        </w:tc>
        <w:tc>
          <w:tcPr>
            <w:tcW w:w="2410" w:type="dxa"/>
            <w:tcBorders>
              <w:top w:val="single" w:sz="4" w:space="0" w:color="000000"/>
              <w:left w:val="single" w:sz="4" w:space="0" w:color="000000"/>
              <w:bottom w:val="single" w:sz="4" w:space="0" w:color="000000"/>
              <w:right w:val="nil"/>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Гаврина С.Е., Кутявина Н.Л., Топоркова И.Г. и др.</w:t>
            </w:r>
          </w:p>
        </w:tc>
        <w:tc>
          <w:tcPr>
            <w:tcW w:w="2410" w:type="dxa"/>
            <w:tcBorders>
              <w:top w:val="single" w:sz="4" w:space="0" w:color="000000"/>
              <w:left w:val="single" w:sz="4" w:space="0" w:color="000000"/>
              <w:bottom w:val="single" w:sz="4" w:space="0" w:color="000000"/>
              <w:right w:val="single" w:sz="4" w:space="0" w:color="000000"/>
            </w:tcBorders>
          </w:tcPr>
          <w:p w:rsidR="00A31EDB" w:rsidRPr="00A31EDB" w:rsidRDefault="00A31EDB" w:rsidP="00A31EDB">
            <w:pPr>
              <w:suppressAutoHyphens/>
              <w:snapToGrid w:val="0"/>
              <w:spacing w:after="0" w:line="240" w:lineRule="auto"/>
              <w:rPr>
                <w:rFonts w:ascii="Times New Roman" w:hAnsi="Times New Roman"/>
                <w:sz w:val="28"/>
                <w:szCs w:val="28"/>
                <w:lang w:eastAsia="ar-SA"/>
              </w:rPr>
            </w:pPr>
            <w:r w:rsidRPr="00A31EDB">
              <w:rPr>
                <w:rFonts w:ascii="Times New Roman" w:hAnsi="Times New Roman"/>
                <w:sz w:val="28"/>
                <w:szCs w:val="28"/>
                <w:lang w:eastAsia="ar-SA"/>
              </w:rPr>
              <w:t>М.:ОЛИСС, ДЕЛЬТА, 2005г.</w:t>
            </w:r>
          </w:p>
        </w:tc>
      </w:tr>
      <w:tr w:rsidR="00A80579" w:rsidRPr="00A31EDB" w:rsidTr="002232C1">
        <w:tc>
          <w:tcPr>
            <w:tcW w:w="567" w:type="dxa"/>
            <w:tcBorders>
              <w:top w:val="single" w:sz="4" w:space="0" w:color="000000"/>
              <w:left w:val="single" w:sz="4" w:space="0" w:color="000000"/>
              <w:bottom w:val="single" w:sz="4" w:space="0" w:color="000000"/>
              <w:right w:val="nil"/>
            </w:tcBorders>
          </w:tcPr>
          <w:p w:rsidR="00A80579" w:rsidRPr="00A31EDB" w:rsidRDefault="00A80579"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lastRenderedPageBreak/>
              <w:t>9</w:t>
            </w:r>
          </w:p>
        </w:tc>
        <w:tc>
          <w:tcPr>
            <w:tcW w:w="5529" w:type="dxa"/>
            <w:tcBorders>
              <w:top w:val="single" w:sz="4" w:space="0" w:color="000000"/>
              <w:left w:val="single" w:sz="4" w:space="0" w:color="000000"/>
              <w:bottom w:val="single" w:sz="4" w:space="0" w:color="000000"/>
              <w:right w:val="nil"/>
            </w:tcBorders>
          </w:tcPr>
          <w:p w:rsidR="00A80579" w:rsidRPr="00A31EDB" w:rsidRDefault="00A80579"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Логика (Готовимся к школе по интенсивной методике)</w:t>
            </w:r>
          </w:p>
        </w:tc>
        <w:tc>
          <w:tcPr>
            <w:tcW w:w="2410" w:type="dxa"/>
            <w:tcBorders>
              <w:top w:val="single" w:sz="4" w:space="0" w:color="000000"/>
              <w:left w:val="single" w:sz="4" w:space="0" w:color="000000"/>
              <w:bottom w:val="single" w:sz="4" w:space="0" w:color="000000"/>
              <w:right w:val="nil"/>
            </w:tcBorders>
          </w:tcPr>
          <w:p w:rsidR="00A80579" w:rsidRPr="00A31EDB" w:rsidRDefault="00A80579"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Соколова Ю.А.</w:t>
            </w:r>
          </w:p>
        </w:tc>
        <w:tc>
          <w:tcPr>
            <w:tcW w:w="2410" w:type="dxa"/>
            <w:tcBorders>
              <w:top w:val="single" w:sz="4" w:space="0" w:color="000000"/>
              <w:left w:val="single" w:sz="4" w:space="0" w:color="000000"/>
              <w:bottom w:val="single" w:sz="4" w:space="0" w:color="000000"/>
              <w:right w:val="single" w:sz="4" w:space="0" w:color="000000"/>
            </w:tcBorders>
          </w:tcPr>
          <w:p w:rsidR="00A80579" w:rsidRPr="00A31EDB" w:rsidRDefault="00A80579"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М.: Эксмо, 2008г</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Default="00070F1A"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10</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 xml:space="preserve">Развитие межполушарного взаимодействия у детей: нейродинамическая гимнастика/(нейродинам.гимнастика) </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Т.П.Трясорукова.</w:t>
            </w:r>
          </w:p>
        </w:tc>
        <w:tc>
          <w:tcPr>
            <w:tcW w:w="2410" w:type="dxa"/>
            <w:tcBorders>
              <w:top w:val="single" w:sz="4" w:space="0" w:color="000000"/>
              <w:left w:val="single" w:sz="4" w:space="0" w:color="000000"/>
              <w:bottom w:val="single" w:sz="4" w:space="0" w:color="000000"/>
              <w:right w:val="single" w:sz="4" w:space="0" w:color="000000"/>
            </w:tcBorders>
          </w:tcPr>
          <w:p w:rsidR="00070F1A" w:rsidRDefault="00070F1A" w:rsidP="001C1F14">
            <w:pPr>
              <w:rPr>
                <w:rFonts w:ascii="Times New Roman" w:hAnsi="Times New Roman"/>
                <w:sz w:val="28"/>
                <w:szCs w:val="28"/>
              </w:rPr>
            </w:pPr>
            <w:r w:rsidRPr="00070F1A">
              <w:rPr>
                <w:rFonts w:ascii="Times New Roman" w:hAnsi="Times New Roman"/>
                <w:sz w:val="28"/>
                <w:szCs w:val="28"/>
              </w:rPr>
              <w:t>Трясорукова.-Ростов н/Д,»Феникс»</w:t>
            </w:r>
          </w:p>
          <w:p w:rsidR="00070F1A" w:rsidRPr="00070F1A" w:rsidRDefault="00070F1A" w:rsidP="001C1F14">
            <w:pPr>
              <w:rPr>
                <w:rFonts w:ascii="Times New Roman" w:hAnsi="Times New Roman"/>
                <w:sz w:val="28"/>
                <w:szCs w:val="28"/>
              </w:rPr>
            </w:pPr>
            <w:r w:rsidRPr="00070F1A">
              <w:rPr>
                <w:rFonts w:ascii="Times New Roman" w:hAnsi="Times New Roman"/>
                <w:sz w:val="28"/>
                <w:szCs w:val="28"/>
              </w:rPr>
              <w:t>2019</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Default="00070F1A"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11</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Развитие межполушарного взаимодействия у детей: рабочая тетрадь</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Т.П.Трясорукова.-</w:t>
            </w:r>
          </w:p>
        </w:tc>
        <w:tc>
          <w:tcPr>
            <w:tcW w:w="2410" w:type="dxa"/>
            <w:tcBorders>
              <w:top w:val="single" w:sz="4" w:space="0" w:color="000000"/>
              <w:left w:val="single" w:sz="4" w:space="0" w:color="000000"/>
              <w:bottom w:val="single" w:sz="4" w:space="0" w:color="000000"/>
              <w:right w:val="single" w:sz="4" w:space="0" w:color="000000"/>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Ростов н/Д, 2019</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Default="00070F1A"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12</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Логопедическая раскраска для неговоряшки: звукоподражания для запуска речи:книга-раскраска</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Л.А. Татаркина</w:t>
            </w:r>
          </w:p>
        </w:tc>
        <w:tc>
          <w:tcPr>
            <w:tcW w:w="2410" w:type="dxa"/>
            <w:tcBorders>
              <w:top w:val="single" w:sz="4" w:space="0" w:color="000000"/>
              <w:left w:val="single" w:sz="4" w:space="0" w:color="000000"/>
              <w:bottom w:val="single" w:sz="4" w:space="0" w:color="000000"/>
              <w:right w:val="single" w:sz="4" w:space="0" w:color="000000"/>
            </w:tcBorders>
          </w:tcPr>
          <w:p w:rsidR="00070F1A" w:rsidRPr="00070F1A" w:rsidRDefault="00070F1A" w:rsidP="001C1F14">
            <w:pPr>
              <w:rPr>
                <w:rFonts w:ascii="Times New Roman" w:hAnsi="Times New Roman"/>
                <w:sz w:val="28"/>
                <w:szCs w:val="28"/>
              </w:rPr>
            </w:pPr>
            <w:r w:rsidRPr="00070F1A">
              <w:rPr>
                <w:rFonts w:ascii="Times New Roman" w:hAnsi="Times New Roman"/>
                <w:sz w:val="28"/>
                <w:szCs w:val="28"/>
              </w:rPr>
              <w:t>Ростов н/д:2023г</w:t>
            </w:r>
          </w:p>
        </w:tc>
      </w:tr>
      <w:tr w:rsidR="00070F1A" w:rsidRPr="00A31EDB" w:rsidTr="002232C1">
        <w:tc>
          <w:tcPr>
            <w:tcW w:w="567" w:type="dxa"/>
            <w:tcBorders>
              <w:top w:val="single" w:sz="4" w:space="0" w:color="000000"/>
              <w:left w:val="single" w:sz="4" w:space="0" w:color="000000"/>
              <w:bottom w:val="single" w:sz="4" w:space="0" w:color="000000"/>
              <w:right w:val="nil"/>
            </w:tcBorders>
          </w:tcPr>
          <w:p w:rsidR="00070F1A" w:rsidRDefault="00070F1A" w:rsidP="00A31EDB">
            <w:pPr>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13</w:t>
            </w:r>
          </w:p>
        </w:tc>
        <w:tc>
          <w:tcPr>
            <w:tcW w:w="5529" w:type="dxa"/>
            <w:tcBorders>
              <w:top w:val="single" w:sz="4" w:space="0" w:color="000000"/>
              <w:left w:val="single" w:sz="4" w:space="0" w:color="000000"/>
              <w:bottom w:val="single" w:sz="4" w:space="0" w:color="000000"/>
              <w:right w:val="nil"/>
            </w:tcBorders>
          </w:tcPr>
          <w:p w:rsidR="00070F1A" w:rsidRPr="00070F1A" w:rsidRDefault="00070F1A" w:rsidP="00CE2717">
            <w:pPr>
              <w:rPr>
                <w:rFonts w:ascii="Times New Roman" w:hAnsi="Times New Roman"/>
                <w:sz w:val="28"/>
                <w:szCs w:val="28"/>
              </w:rPr>
            </w:pPr>
            <w:r w:rsidRPr="00070F1A">
              <w:rPr>
                <w:rFonts w:ascii="Times New Roman" w:hAnsi="Times New Roman"/>
                <w:sz w:val="28"/>
                <w:szCs w:val="28"/>
              </w:rPr>
              <w:t>Занятия для детей с задержкой психического развития.Старший дошкольный возраст</w:t>
            </w:r>
          </w:p>
        </w:tc>
        <w:tc>
          <w:tcPr>
            <w:tcW w:w="2410" w:type="dxa"/>
            <w:tcBorders>
              <w:top w:val="single" w:sz="4" w:space="0" w:color="000000"/>
              <w:left w:val="single" w:sz="4" w:space="0" w:color="000000"/>
              <w:bottom w:val="single" w:sz="4" w:space="0" w:color="000000"/>
              <w:right w:val="nil"/>
            </w:tcBorders>
          </w:tcPr>
          <w:p w:rsidR="00070F1A" w:rsidRPr="00070F1A" w:rsidRDefault="00070F1A" w:rsidP="00CE2717">
            <w:pPr>
              <w:rPr>
                <w:rFonts w:ascii="Times New Roman" w:hAnsi="Times New Roman"/>
                <w:sz w:val="28"/>
                <w:szCs w:val="28"/>
              </w:rPr>
            </w:pPr>
            <w:r w:rsidRPr="00070F1A">
              <w:rPr>
                <w:rFonts w:ascii="Times New Roman" w:hAnsi="Times New Roman"/>
                <w:sz w:val="28"/>
                <w:szCs w:val="28"/>
              </w:rPr>
              <w:t>Н.В.Ротарь, т.В.Карцева</w:t>
            </w:r>
          </w:p>
        </w:tc>
        <w:tc>
          <w:tcPr>
            <w:tcW w:w="2410" w:type="dxa"/>
            <w:tcBorders>
              <w:top w:val="single" w:sz="4" w:space="0" w:color="000000"/>
              <w:left w:val="single" w:sz="4" w:space="0" w:color="000000"/>
              <w:bottom w:val="single" w:sz="4" w:space="0" w:color="000000"/>
              <w:right w:val="single" w:sz="4" w:space="0" w:color="000000"/>
            </w:tcBorders>
          </w:tcPr>
          <w:p w:rsidR="00070F1A" w:rsidRPr="00070F1A" w:rsidRDefault="00070F1A" w:rsidP="00CE2717">
            <w:pPr>
              <w:rPr>
                <w:rFonts w:ascii="Times New Roman" w:hAnsi="Times New Roman"/>
                <w:sz w:val="28"/>
                <w:szCs w:val="28"/>
              </w:rPr>
            </w:pPr>
            <w:r w:rsidRPr="00070F1A">
              <w:rPr>
                <w:rFonts w:ascii="Times New Roman" w:hAnsi="Times New Roman"/>
                <w:sz w:val="28"/>
                <w:szCs w:val="28"/>
              </w:rPr>
              <w:t>Волгоград. «Учитель»</w:t>
            </w:r>
          </w:p>
        </w:tc>
      </w:tr>
    </w:tbl>
    <w:p w:rsidR="00A31EDB" w:rsidRPr="00A31EDB" w:rsidRDefault="00A31EDB" w:rsidP="00A31EDB">
      <w:pPr>
        <w:suppressAutoHyphens/>
        <w:spacing w:after="0" w:line="240" w:lineRule="auto"/>
        <w:rPr>
          <w:rFonts w:ascii="Times New Roman" w:hAnsi="Times New Roman"/>
          <w:sz w:val="24"/>
          <w:szCs w:val="24"/>
          <w:lang w:eastAsia="ar-SA"/>
        </w:rPr>
      </w:pPr>
    </w:p>
    <w:p w:rsidR="00311FCF" w:rsidRPr="00311FCF" w:rsidRDefault="00311FCF" w:rsidP="00311FCF">
      <w:pPr>
        <w:suppressAutoHyphens/>
        <w:spacing w:after="0" w:line="240" w:lineRule="auto"/>
        <w:rPr>
          <w:rFonts w:ascii="Times New Roman" w:hAnsi="Times New Roman"/>
          <w:sz w:val="28"/>
          <w:szCs w:val="28"/>
          <w:lang w:eastAsia="ar-SA"/>
        </w:rPr>
      </w:pPr>
    </w:p>
    <w:p w:rsidR="006B4954" w:rsidRDefault="006B4954" w:rsidP="00C3295A">
      <w:pPr>
        <w:ind w:firstLine="851"/>
        <w:jc w:val="both"/>
        <w:rPr>
          <w:rFonts w:ascii="Times New Roman" w:hAnsi="Times New Roman"/>
          <w:sz w:val="28"/>
          <w:szCs w:val="28"/>
        </w:rPr>
      </w:pPr>
    </w:p>
    <w:p w:rsidR="00EE3240" w:rsidRDefault="00EE3240" w:rsidP="00C3295A">
      <w:pPr>
        <w:ind w:firstLine="851"/>
        <w:jc w:val="both"/>
        <w:rPr>
          <w:rFonts w:ascii="Times New Roman" w:hAnsi="Times New Roman"/>
          <w:sz w:val="28"/>
          <w:szCs w:val="28"/>
        </w:rPr>
      </w:pPr>
    </w:p>
    <w:p w:rsidR="00EE3240" w:rsidRDefault="00EE324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p w:rsidR="008F2ED0" w:rsidRDefault="008F2ED0" w:rsidP="00C3295A">
      <w:pPr>
        <w:ind w:firstLine="851"/>
        <w:jc w:val="both"/>
        <w:rPr>
          <w:rFonts w:ascii="Times New Roman" w:hAnsi="Times New Roman"/>
          <w:sz w:val="28"/>
          <w:szCs w:val="28"/>
        </w:rPr>
      </w:pPr>
    </w:p>
    <w:sectPr w:rsidR="008F2ED0" w:rsidSect="00D8021D">
      <w:pgSz w:w="11906" w:h="16838"/>
      <w:pgMar w:top="426"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19" w:rsidRDefault="00B87819" w:rsidP="00E161F6">
      <w:pPr>
        <w:spacing w:after="0" w:line="240" w:lineRule="auto"/>
      </w:pPr>
      <w:r>
        <w:separator/>
      </w:r>
    </w:p>
  </w:endnote>
  <w:endnote w:type="continuationSeparator" w:id="0">
    <w:p w:rsidR="00B87819" w:rsidRDefault="00B87819" w:rsidP="00E1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19" w:rsidRDefault="00B87819" w:rsidP="00E161F6">
      <w:pPr>
        <w:spacing w:after="0" w:line="240" w:lineRule="auto"/>
      </w:pPr>
      <w:r>
        <w:separator/>
      </w:r>
    </w:p>
  </w:footnote>
  <w:footnote w:type="continuationSeparator" w:id="0">
    <w:p w:rsidR="00B87819" w:rsidRDefault="00B87819" w:rsidP="00E16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2869"/>
        </w:tabs>
        <w:ind w:left="2869" w:hanging="360"/>
      </w:pPr>
      <w:rPr>
        <w:rFonts w:ascii="Courier New" w:hAnsi="Courier New" w:cs="Courier New"/>
      </w:rPr>
    </w:lvl>
    <w:lvl w:ilvl="2">
      <w:start w:val="1"/>
      <w:numFmt w:val="bullet"/>
      <w:lvlText w:val=""/>
      <w:lvlJc w:val="left"/>
      <w:pPr>
        <w:tabs>
          <w:tab w:val="num" w:pos="3589"/>
        </w:tabs>
        <w:ind w:left="3589" w:hanging="360"/>
      </w:pPr>
      <w:rPr>
        <w:rFonts w:ascii="Wingdings" w:hAnsi="Wingdings"/>
      </w:rPr>
    </w:lvl>
    <w:lvl w:ilvl="3">
      <w:start w:val="1"/>
      <w:numFmt w:val="bullet"/>
      <w:lvlText w:val=""/>
      <w:lvlJc w:val="left"/>
      <w:pPr>
        <w:tabs>
          <w:tab w:val="num" w:pos="4309"/>
        </w:tabs>
        <w:ind w:left="4309" w:hanging="360"/>
      </w:pPr>
      <w:rPr>
        <w:rFonts w:ascii="Symbol" w:hAnsi="Symbol"/>
      </w:rPr>
    </w:lvl>
    <w:lvl w:ilvl="4">
      <w:start w:val="1"/>
      <w:numFmt w:val="bullet"/>
      <w:lvlText w:val="o"/>
      <w:lvlJc w:val="left"/>
      <w:pPr>
        <w:tabs>
          <w:tab w:val="num" w:pos="5029"/>
        </w:tabs>
        <w:ind w:left="5029" w:hanging="360"/>
      </w:pPr>
      <w:rPr>
        <w:rFonts w:ascii="Courier New" w:hAnsi="Courier New" w:cs="Courier New"/>
      </w:rPr>
    </w:lvl>
    <w:lvl w:ilvl="5">
      <w:start w:val="1"/>
      <w:numFmt w:val="bullet"/>
      <w:lvlText w:val=""/>
      <w:lvlJc w:val="left"/>
      <w:pPr>
        <w:tabs>
          <w:tab w:val="num" w:pos="5749"/>
        </w:tabs>
        <w:ind w:left="5749" w:hanging="360"/>
      </w:pPr>
      <w:rPr>
        <w:rFonts w:ascii="Wingdings" w:hAnsi="Wingdings"/>
      </w:rPr>
    </w:lvl>
    <w:lvl w:ilvl="6">
      <w:start w:val="1"/>
      <w:numFmt w:val="bullet"/>
      <w:lvlText w:val=""/>
      <w:lvlJc w:val="left"/>
      <w:pPr>
        <w:tabs>
          <w:tab w:val="num" w:pos="6469"/>
        </w:tabs>
        <w:ind w:left="6469" w:hanging="360"/>
      </w:pPr>
      <w:rPr>
        <w:rFonts w:ascii="Symbol" w:hAnsi="Symbol"/>
      </w:rPr>
    </w:lvl>
    <w:lvl w:ilvl="7">
      <w:start w:val="1"/>
      <w:numFmt w:val="bullet"/>
      <w:lvlText w:val="o"/>
      <w:lvlJc w:val="left"/>
      <w:pPr>
        <w:tabs>
          <w:tab w:val="num" w:pos="7189"/>
        </w:tabs>
        <w:ind w:left="7189" w:hanging="360"/>
      </w:pPr>
      <w:rPr>
        <w:rFonts w:ascii="Courier New" w:hAnsi="Courier New" w:cs="Courier New"/>
      </w:rPr>
    </w:lvl>
    <w:lvl w:ilvl="8">
      <w:start w:val="1"/>
      <w:numFmt w:val="bullet"/>
      <w:lvlText w:val=""/>
      <w:lvlJc w:val="left"/>
      <w:pPr>
        <w:tabs>
          <w:tab w:val="num" w:pos="7909"/>
        </w:tabs>
        <w:ind w:left="7909"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6">
    <w:nsid w:val="07241847"/>
    <w:multiLevelType w:val="hybridMultilevel"/>
    <w:tmpl w:val="48AC7A30"/>
    <w:lvl w:ilvl="0" w:tplc="E92617D8">
      <w:start w:val="1"/>
      <w:numFmt w:val="bullet"/>
      <w:lvlText w:val="-"/>
      <w:lvlJc w:val="left"/>
      <w:pPr>
        <w:ind w:left="1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460B3CC">
      <w:start w:val="1"/>
      <w:numFmt w:val="bullet"/>
      <w:lvlText w:val="o"/>
      <w:lvlJc w:val="left"/>
      <w:pPr>
        <w:ind w:left="1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BBA5360">
      <w:start w:val="1"/>
      <w:numFmt w:val="bullet"/>
      <w:lvlText w:val="▪"/>
      <w:lvlJc w:val="left"/>
      <w:pPr>
        <w:ind w:left="2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14456D0">
      <w:start w:val="1"/>
      <w:numFmt w:val="bullet"/>
      <w:lvlText w:val="•"/>
      <w:lvlJc w:val="left"/>
      <w:pPr>
        <w:ind w:left="2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F6CB630">
      <w:start w:val="1"/>
      <w:numFmt w:val="bullet"/>
      <w:lvlText w:val="o"/>
      <w:lvlJc w:val="left"/>
      <w:pPr>
        <w:ind w:left="3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A85192">
      <w:start w:val="1"/>
      <w:numFmt w:val="bullet"/>
      <w:lvlText w:val="▪"/>
      <w:lvlJc w:val="left"/>
      <w:pPr>
        <w:ind w:left="4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3CC3178">
      <w:start w:val="1"/>
      <w:numFmt w:val="bullet"/>
      <w:lvlText w:val="•"/>
      <w:lvlJc w:val="left"/>
      <w:pPr>
        <w:ind w:left="4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1D0D9D4">
      <w:start w:val="1"/>
      <w:numFmt w:val="bullet"/>
      <w:lvlText w:val="o"/>
      <w:lvlJc w:val="left"/>
      <w:pPr>
        <w:ind w:left="5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F920908">
      <w:start w:val="1"/>
      <w:numFmt w:val="bullet"/>
      <w:lvlText w:val="▪"/>
      <w:lvlJc w:val="left"/>
      <w:pPr>
        <w:ind w:left="6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0A9401F2"/>
    <w:multiLevelType w:val="hybridMultilevel"/>
    <w:tmpl w:val="6CD6BA66"/>
    <w:lvl w:ilvl="0" w:tplc="DBB8E0B8">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71737F"/>
    <w:multiLevelType w:val="hybridMultilevel"/>
    <w:tmpl w:val="9B0C89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2E805A5"/>
    <w:multiLevelType w:val="multilevel"/>
    <w:tmpl w:val="823817D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1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1F2C1CCE"/>
    <w:multiLevelType w:val="hybridMultilevel"/>
    <w:tmpl w:val="852C5DD8"/>
    <w:lvl w:ilvl="0" w:tplc="A590FA8A">
      <w:start w:val="1"/>
      <w:numFmt w:val="decimal"/>
      <w:lvlText w:val="%1."/>
      <w:lvlJc w:val="left"/>
      <w:pPr>
        <w:ind w:left="111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AEAAB5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B07041F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F44B67E">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3A47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08DE978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06A1B3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58681D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6B82B22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nsid w:val="2B982D3F"/>
    <w:multiLevelType w:val="hybridMultilevel"/>
    <w:tmpl w:val="13C253E8"/>
    <w:lvl w:ilvl="0" w:tplc="0419000F">
      <w:start w:val="1"/>
      <w:numFmt w:val="decimal"/>
      <w:lvlText w:val="%1."/>
      <w:lvlJc w:val="left"/>
      <w:pPr>
        <w:tabs>
          <w:tab w:val="num" w:pos="720"/>
        </w:tabs>
        <w:ind w:left="720" w:hanging="360"/>
      </w:pPr>
    </w:lvl>
    <w:lvl w:ilvl="1" w:tplc="C9E295D2">
      <w:start w:val="1"/>
      <w:numFmt w:val="decimal"/>
      <w:lvlText w:val="%2."/>
      <w:legacy w:legacy="1" w:legacySpace="360" w:legacyIndent="252"/>
      <w:lvlJc w:val="left"/>
      <w:pPr>
        <w:ind w:left="0" w:firstLine="0"/>
      </w:pPr>
      <w:rPr>
        <w:rFonts w:ascii="Times New Roman" w:hAnsi="Times New Roman" w:cs="Times New Roman" w:hint="default"/>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9C56DA1"/>
    <w:multiLevelType w:val="hybridMultilevel"/>
    <w:tmpl w:val="1E68E072"/>
    <w:lvl w:ilvl="0" w:tplc="51CC8AF4">
      <w:start w:val="3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9F4891"/>
    <w:multiLevelType w:val="singleLevel"/>
    <w:tmpl w:val="C9E295D2"/>
    <w:lvl w:ilvl="0">
      <w:start w:val="1"/>
      <w:numFmt w:val="decimal"/>
      <w:lvlText w:val="%1."/>
      <w:legacy w:legacy="1" w:legacySpace="0" w:legacyIndent="252"/>
      <w:lvlJc w:val="left"/>
      <w:pPr>
        <w:ind w:left="0" w:firstLine="0"/>
      </w:pPr>
      <w:rPr>
        <w:rFonts w:ascii="Times New Roman" w:hAnsi="Times New Roman" w:cs="Times New Roman" w:hint="default"/>
        <w:i w:val="0"/>
      </w:rPr>
    </w:lvl>
  </w:abstractNum>
  <w:abstractNum w:abstractNumId="14">
    <w:nsid w:val="4A903C13"/>
    <w:multiLevelType w:val="hybridMultilevel"/>
    <w:tmpl w:val="DE7863EA"/>
    <w:lvl w:ilvl="0" w:tplc="87A4FF88">
      <w:start w:val="1"/>
      <w:numFmt w:val="decimal"/>
      <w:lvlText w:val="%1."/>
      <w:lvlJc w:val="left"/>
      <w:pPr>
        <w:tabs>
          <w:tab w:val="num" w:pos="1187"/>
        </w:tabs>
        <w:ind w:left="1187" w:hanging="360"/>
      </w:pPr>
      <w:rPr>
        <w:rFonts w:ascii="Times New Roman" w:hAnsi="Times New Roman" w:cs="Times New Roman" w:hint="default"/>
        <w:sz w:val="24"/>
        <w:szCs w:val="24"/>
      </w:rPr>
    </w:lvl>
    <w:lvl w:ilvl="1" w:tplc="04190019" w:tentative="1">
      <w:start w:val="1"/>
      <w:numFmt w:val="lowerLetter"/>
      <w:lvlText w:val="%2."/>
      <w:lvlJc w:val="left"/>
      <w:pPr>
        <w:ind w:left="1841" w:hanging="360"/>
      </w:pPr>
    </w:lvl>
    <w:lvl w:ilvl="2" w:tplc="0419001B" w:tentative="1">
      <w:start w:val="1"/>
      <w:numFmt w:val="lowerRoman"/>
      <w:lvlText w:val="%3."/>
      <w:lvlJc w:val="right"/>
      <w:pPr>
        <w:ind w:left="2561" w:hanging="180"/>
      </w:pPr>
    </w:lvl>
    <w:lvl w:ilvl="3" w:tplc="0419000F" w:tentative="1">
      <w:start w:val="1"/>
      <w:numFmt w:val="decimal"/>
      <w:lvlText w:val="%4."/>
      <w:lvlJc w:val="left"/>
      <w:pPr>
        <w:ind w:left="3281" w:hanging="360"/>
      </w:pPr>
    </w:lvl>
    <w:lvl w:ilvl="4" w:tplc="04190019" w:tentative="1">
      <w:start w:val="1"/>
      <w:numFmt w:val="lowerLetter"/>
      <w:lvlText w:val="%5."/>
      <w:lvlJc w:val="left"/>
      <w:pPr>
        <w:ind w:left="4001" w:hanging="360"/>
      </w:pPr>
    </w:lvl>
    <w:lvl w:ilvl="5" w:tplc="0419001B" w:tentative="1">
      <w:start w:val="1"/>
      <w:numFmt w:val="lowerRoman"/>
      <w:lvlText w:val="%6."/>
      <w:lvlJc w:val="right"/>
      <w:pPr>
        <w:ind w:left="4721" w:hanging="180"/>
      </w:pPr>
    </w:lvl>
    <w:lvl w:ilvl="6" w:tplc="0419000F" w:tentative="1">
      <w:start w:val="1"/>
      <w:numFmt w:val="decimal"/>
      <w:lvlText w:val="%7."/>
      <w:lvlJc w:val="left"/>
      <w:pPr>
        <w:ind w:left="5441" w:hanging="360"/>
      </w:pPr>
    </w:lvl>
    <w:lvl w:ilvl="7" w:tplc="04190019" w:tentative="1">
      <w:start w:val="1"/>
      <w:numFmt w:val="lowerLetter"/>
      <w:lvlText w:val="%8."/>
      <w:lvlJc w:val="left"/>
      <w:pPr>
        <w:ind w:left="6161" w:hanging="360"/>
      </w:pPr>
    </w:lvl>
    <w:lvl w:ilvl="8" w:tplc="0419001B" w:tentative="1">
      <w:start w:val="1"/>
      <w:numFmt w:val="lowerRoman"/>
      <w:lvlText w:val="%9."/>
      <w:lvlJc w:val="right"/>
      <w:pPr>
        <w:ind w:left="6881" w:hanging="180"/>
      </w:pPr>
    </w:lvl>
  </w:abstractNum>
  <w:abstractNum w:abstractNumId="15">
    <w:nsid w:val="4CB3360A"/>
    <w:multiLevelType w:val="hybridMultilevel"/>
    <w:tmpl w:val="D25C92C2"/>
    <w:lvl w:ilvl="0" w:tplc="8AD8290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06828E">
      <w:start w:val="1"/>
      <w:numFmt w:val="bullet"/>
      <w:lvlText w:val="o"/>
      <w:lvlJc w:val="left"/>
      <w:pPr>
        <w:ind w:left="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E2D224">
      <w:start w:val="1"/>
      <w:numFmt w:val="bullet"/>
      <w:lvlRestart w:val="0"/>
      <w:lvlText w:val="-"/>
      <w:lvlJc w:val="left"/>
      <w:pPr>
        <w:ind w:left="10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13E0FD6">
      <w:start w:val="1"/>
      <w:numFmt w:val="bullet"/>
      <w:lvlText w:val="•"/>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4523BB6">
      <w:start w:val="1"/>
      <w:numFmt w:val="bullet"/>
      <w:lvlText w:val="o"/>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9E8276">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D2A8CE">
      <w:start w:val="1"/>
      <w:numFmt w:val="bullet"/>
      <w:lvlText w:val="•"/>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AEEA54">
      <w:start w:val="1"/>
      <w:numFmt w:val="bullet"/>
      <w:lvlText w:val="o"/>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514AE48">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4FA94120"/>
    <w:multiLevelType w:val="hybridMultilevel"/>
    <w:tmpl w:val="51463D86"/>
    <w:lvl w:ilvl="0" w:tplc="97AE5526">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440369A">
      <w:start w:val="1"/>
      <w:numFmt w:val="bullet"/>
      <w:lvlText w:val="o"/>
      <w:lvlJc w:val="left"/>
      <w:pPr>
        <w:ind w:left="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444332">
      <w:start w:val="1"/>
      <w:numFmt w:val="bullet"/>
      <w:lvlRestart w:val="0"/>
      <w:lvlText w:val="-"/>
      <w:lvlJc w:val="left"/>
      <w:pPr>
        <w:ind w:left="10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0F4F2CC">
      <w:start w:val="1"/>
      <w:numFmt w:val="bullet"/>
      <w:lvlText w:val="•"/>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8EA574">
      <w:start w:val="1"/>
      <w:numFmt w:val="bullet"/>
      <w:lvlText w:val="o"/>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740C7C">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7D4C550">
      <w:start w:val="1"/>
      <w:numFmt w:val="bullet"/>
      <w:lvlText w:val="•"/>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3C0AF2">
      <w:start w:val="1"/>
      <w:numFmt w:val="bullet"/>
      <w:lvlText w:val="o"/>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6026D2">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nsid w:val="52637958"/>
    <w:multiLevelType w:val="multilevel"/>
    <w:tmpl w:val="C8C8231A"/>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1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5FE1054F"/>
    <w:multiLevelType w:val="multilevel"/>
    <w:tmpl w:val="8AC88B22"/>
    <w:lvl w:ilvl="0">
      <w:start w:val="1"/>
      <w:numFmt w:val="decimal"/>
      <w:lvlText w:val="%1."/>
      <w:lvlJc w:val="left"/>
      <w:pPr>
        <w:ind w:left="11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8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nsid w:val="62EC4532"/>
    <w:multiLevelType w:val="hybridMultilevel"/>
    <w:tmpl w:val="C4489DE6"/>
    <w:lvl w:ilvl="0" w:tplc="062AF598">
      <w:start w:val="1"/>
      <w:numFmt w:val="decimal"/>
      <w:lvlText w:val="%1."/>
      <w:lvlJc w:val="left"/>
      <w:pPr>
        <w:ind w:left="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AA6F582">
      <w:start w:val="1"/>
      <w:numFmt w:val="lowerLetter"/>
      <w:lvlText w:val="%2"/>
      <w:lvlJc w:val="left"/>
      <w:pPr>
        <w:ind w:left="1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489FFE">
      <w:start w:val="1"/>
      <w:numFmt w:val="lowerRoman"/>
      <w:lvlText w:val="%3"/>
      <w:lvlJc w:val="left"/>
      <w:pPr>
        <w:ind w:left="2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D8CCE4">
      <w:start w:val="1"/>
      <w:numFmt w:val="decimal"/>
      <w:lvlText w:val="%4"/>
      <w:lvlJc w:val="left"/>
      <w:pPr>
        <w:ind w:left="2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91ED6B2">
      <w:start w:val="1"/>
      <w:numFmt w:val="lowerLetter"/>
      <w:lvlText w:val="%5"/>
      <w:lvlJc w:val="left"/>
      <w:pPr>
        <w:ind w:left="3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ED644EC">
      <w:start w:val="1"/>
      <w:numFmt w:val="lowerRoman"/>
      <w:lvlText w:val="%6"/>
      <w:lvlJc w:val="left"/>
      <w:pPr>
        <w:ind w:left="4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2481DA">
      <w:start w:val="1"/>
      <w:numFmt w:val="decimal"/>
      <w:lvlText w:val="%7"/>
      <w:lvlJc w:val="left"/>
      <w:pPr>
        <w:ind w:left="4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DBCD68C">
      <w:start w:val="1"/>
      <w:numFmt w:val="lowerLetter"/>
      <w:lvlText w:val="%8"/>
      <w:lvlJc w:val="left"/>
      <w:pPr>
        <w:ind w:left="5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50CBA8">
      <w:start w:val="1"/>
      <w:numFmt w:val="lowerRoman"/>
      <w:lvlText w:val="%9"/>
      <w:lvlJc w:val="left"/>
      <w:pPr>
        <w:ind w:left="6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6B130372"/>
    <w:multiLevelType w:val="hybridMultilevel"/>
    <w:tmpl w:val="38FED524"/>
    <w:lvl w:ilvl="0" w:tplc="87A4FF88">
      <w:start w:val="1"/>
      <w:numFmt w:val="decimal"/>
      <w:lvlText w:val="%1."/>
      <w:lvlJc w:val="left"/>
      <w:pPr>
        <w:tabs>
          <w:tab w:val="num" w:pos="786"/>
        </w:tabs>
        <w:ind w:left="786"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19A5EE9"/>
    <w:multiLevelType w:val="hybridMultilevel"/>
    <w:tmpl w:val="20CC9F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3217BA2"/>
    <w:multiLevelType w:val="hybridMultilevel"/>
    <w:tmpl w:val="35DE044E"/>
    <w:lvl w:ilvl="0" w:tplc="E0D85EA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4F77B1"/>
    <w:multiLevelType w:val="hybridMultilevel"/>
    <w:tmpl w:val="A2423146"/>
    <w:lvl w:ilvl="0" w:tplc="87A4FF88">
      <w:start w:val="1"/>
      <w:numFmt w:val="decimal"/>
      <w:lvlText w:val="%1."/>
      <w:lvlJc w:val="left"/>
      <w:pPr>
        <w:tabs>
          <w:tab w:val="num" w:pos="786"/>
        </w:tabs>
        <w:ind w:left="786"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2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23"/>
  </w:num>
  <w:num w:numId="15">
    <w:abstractNumId w:val="22"/>
  </w:num>
  <w:num w:numId="16">
    <w:abstractNumId w:val="12"/>
  </w:num>
  <w:num w:numId="17">
    <w:abstractNumId w:val="7"/>
  </w:num>
  <w:num w:numId="18">
    <w:abstractNumId w:val="3"/>
  </w:num>
  <w:num w:numId="19">
    <w:abstractNumId w:val="4"/>
  </w:num>
  <w:num w:numId="20">
    <w:abstractNumId w:val="0"/>
  </w:num>
  <w:num w:numId="21">
    <w:abstractNumId w:val="5"/>
  </w:num>
  <w:num w:numId="22">
    <w:abstractNumId w:val="2"/>
  </w:num>
  <w:num w:numId="23">
    <w:abstractNumId w:val="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54"/>
    <w:rsid w:val="00001ED4"/>
    <w:rsid w:val="00025678"/>
    <w:rsid w:val="00037C24"/>
    <w:rsid w:val="0005136E"/>
    <w:rsid w:val="00066BF0"/>
    <w:rsid w:val="00067029"/>
    <w:rsid w:val="00070F1A"/>
    <w:rsid w:val="000752C5"/>
    <w:rsid w:val="000A1E39"/>
    <w:rsid w:val="000B45C4"/>
    <w:rsid w:val="000B6EFE"/>
    <w:rsid w:val="000E15CD"/>
    <w:rsid w:val="001301EE"/>
    <w:rsid w:val="001378BE"/>
    <w:rsid w:val="00154365"/>
    <w:rsid w:val="0016439A"/>
    <w:rsid w:val="00176BA1"/>
    <w:rsid w:val="00183BEF"/>
    <w:rsid w:val="001A6308"/>
    <w:rsid w:val="001A7CE1"/>
    <w:rsid w:val="001B741B"/>
    <w:rsid w:val="001C7C7A"/>
    <w:rsid w:val="001D1973"/>
    <w:rsid w:val="001D7C6E"/>
    <w:rsid w:val="001E5BE7"/>
    <w:rsid w:val="002232C1"/>
    <w:rsid w:val="00225C24"/>
    <w:rsid w:val="0023528D"/>
    <w:rsid w:val="00262C5E"/>
    <w:rsid w:val="00287701"/>
    <w:rsid w:val="00290AC2"/>
    <w:rsid w:val="002A4041"/>
    <w:rsid w:val="002B62E9"/>
    <w:rsid w:val="002E2754"/>
    <w:rsid w:val="002F2455"/>
    <w:rsid w:val="00305C7B"/>
    <w:rsid w:val="00311FCF"/>
    <w:rsid w:val="00315765"/>
    <w:rsid w:val="003227B0"/>
    <w:rsid w:val="00341F46"/>
    <w:rsid w:val="00364F4D"/>
    <w:rsid w:val="0038396A"/>
    <w:rsid w:val="003A3665"/>
    <w:rsid w:val="003C71E1"/>
    <w:rsid w:val="004022F2"/>
    <w:rsid w:val="00422D83"/>
    <w:rsid w:val="0042371C"/>
    <w:rsid w:val="00443954"/>
    <w:rsid w:val="004460D6"/>
    <w:rsid w:val="00476D7D"/>
    <w:rsid w:val="004B771B"/>
    <w:rsid w:val="004F426E"/>
    <w:rsid w:val="004F67F7"/>
    <w:rsid w:val="00501BFC"/>
    <w:rsid w:val="0050390C"/>
    <w:rsid w:val="005112D1"/>
    <w:rsid w:val="0054320A"/>
    <w:rsid w:val="005511A3"/>
    <w:rsid w:val="00563551"/>
    <w:rsid w:val="00565F3A"/>
    <w:rsid w:val="00576BDC"/>
    <w:rsid w:val="00585058"/>
    <w:rsid w:val="005930B7"/>
    <w:rsid w:val="005D41D4"/>
    <w:rsid w:val="00606015"/>
    <w:rsid w:val="00610F16"/>
    <w:rsid w:val="006117A6"/>
    <w:rsid w:val="00615BD3"/>
    <w:rsid w:val="0061691D"/>
    <w:rsid w:val="006400E8"/>
    <w:rsid w:val="006957DA"/>
    <w:rsid w:val="006B4954"/>
    <w:rsid w:val="006C2010"/>
    <w:rsid w:val="006C4CC3"/>
    <w:rsid w:val="006E277E"/>
    <w:rsid w:val="006E4246"/>
    <w:rsid w:val="00720BA5"/>
    <w:rsid w:val="00787182"/>
    <w:rsid w:val="007A2DC0"/>
    <w:rsid w:val="007C6AB3"/>
    <w:rsid w:val="007D24BA"/>
    <w:rsid w:val="007D7F86"/>
    <w:rsid w:val="0081666B"/>
    <w:rsid w:val="00833F64"/>
    <w:rsid w:val="00875E2C"/>
    <w:rsid w:val="008806F7"/>
    <w:rsid w:val="00891626"/>
    <w:rsid w:val="00891B30"/>
    <w:rsid w:val="008B602E"/>
    <w:rsid w:val="008F03B7"/>
    <w:rsid w:val="008F2ED0"/>
    <w:rsid w:val="008F3E49"/>
    <w:rsid w:val="00925A86"/>
    <w:rsid w:val="009326D4"/>
    <w:rsid w:val="009625CA"/>
    <w:rsid w:val="009921E1"/>
    <w:rsid w:val="009A5087"/>
    <w:rsid w:val="009B0BEF"/>
    <w:rsid w:val="009B136B"/>
    <w:rsid w:val="00A31EDB"/>
    <w:rsid w:val="00A743A6"/>
    <w:rsid w:val="00A80579"/>
    <w:rsid w:val="00AA7C21"/>
    <w:rsid w:val="00AF777D"/>
    <w:rsid w:val="00B02162"/>
    <w:rsid w:val="00B24177"/>
    <w:rsid w:val="00B243DF"/>
    <w:rsid w:val="00B80163"/>
    <w:rsid w:val="00B87819"/>
    <w:rsid w:val="00B9118C"/>
    <w:rsid w:val="00B92E30"/>
    <w:rsid w:val="00B93354"/>
    <w:rsid w:val="00BA35B0"/>
    <w:rsid w:val="00BA6A8D"/>
    <w:rsid w:val="00BB188E"/>
    <w:rsid w:val="00BB5005"/>
    <w:rsid w:val="00BE3377"/>
    <w:rsid w:val="00BE4029"/>
    <w:rsid w:val="00BE6B7E"/>
    <w:rsid w:val="00BF2C4E"/>
    <w:rsid w:val="00C3295A"/>
    <w:rsid w:val="00C438A2"/>
    <w:rsid w:val="00C449C5"/>
    <w:rsid w:val="00C57AB1"/>
    <w:rsid w:val="00CB518D"/>
    <w:rsid w:val="00CB731F"/>
    <w:rsid w:val="00CC230F"/>
    <w:rsid w:val="00CE1A52"/>
    <w:rsid w:val="00CF7442"/>
    <w:rsid w:val="00D26057"/>
    <w:rsid w:val="00D35016"/>
    <w:rsid w:val="00D4749B"/>
    <w:rsid w:val="00D52F89"/>
    <w:rsid w:val="00D5594A"/>
    <w:rsid w:val="00D725D1"/>
    <w:rsid w:val="00D74183"/>
    <w:rsid w:val="00D8021D"/>
    <w:rsid w:val="00D80EF8"/>
    <w:rsid w:val="00D81F12"/>
    <w:rsid w:val="00D8454D"/>
    <w:rsid w:val="00D932D7"/>
    <w:rsid w:val="00DA603B"/>
    <w:rsid w:val="00DC4B9C"/>
    <w:rsid w:val="00DE3F3C"/>
    <w:rsid w:val="00DE7C7A"/>
    <w:rsid w:val="00E114ED"/>
    <w:rsid w:val="00E161F6"/>
    <w:rsid w:val="00E279F3"/>
    <w:rsid w:val="00E60087"/>
    <w:rsid w:val="00E76734"/>
    <w:rsid w:val="00EE0B11"/>
    <w:rsid w:val="00EE2C59"/>
    <w:rsid w:val="00EE3240"/>
    <w:rsid w:val="00EE6DDA"/>
    <w:rsid w:val="00F60C8C"/>
    <w:rsid w:val="00F60E6F"/>
    <w:rsid w:val="00F73492"/>
    <w:rsid w:val="00FB425C"/>
    <w:rsid w:val="00FE7FAD"/>
    <w:rsid w:val="00FF1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3F2C78-6D6A-4451-B442-19B9F52F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21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1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61F6"/>
    <w:rPr>
      <w:rFonts w:ascii="Calibri" w:eastAsia="Times New Roman" w:hAnsi="Calibri" w:cs="Times New Roman"/>
      <w:lang w:eastAsia="ru-RU"/>
    </w:rPr>
  </w:style>
  <w:style w:type="paragraph" w:styleId="a5">
    <w:name w:val="footer"/>
    <w:basedOn w:val="a"/>
    <w:link w:val="a6"/>
    <w:uiPriority w:val="99"/>
    <w:unhideWhenUsed/>
    <w:rsid w:val="00E161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61F6"/>
    <w:rPr>
      <w:rFonts w:ascii="Calibri" w:eastAsia="Times New Roman" w:hAnsi="Calibri" w:cs="Times New Roman"/>
      <w:lang w:eastAsia="ru-RU"/>
    </w:rPr>
  </w:style>
  <w:style w:type="table" w:styleId="a7">
    <w:name w:val="Table Grid"/>
    <w:basedOn w:val="a1"/>
    <w:uiPriority w:val="59"/>
    <w:rsid w:val="00B24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460D6"/>
    <w:pPr>
      <w:ind w:left="720"/>
      <w:contextualSpacing/>
    </w:pPr>
  </w:style>
  <w:style w:type="paragraph" w:styleId="a9">
    <w:name w:val="Balloon Text"/>
    <w:basedOn w:val="a"/>
    <w:link w:val="aa"/>
    <w:uiPriority w:val="99"/>
    <w:semiHidden/>
    <w:unhideWhenUsed/>
    <w:rsid w:val="00EE6DD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6D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7181">
      <w:bodyDiv w:val="1"/>
      <w:marLeft w:val="0"/>
      <w:marRight w:val="0"/>
      <w:marTop w:val="0"/>
      <w:marBottom w:val="0"/>
      <w:divBdr>
        <w:top w:val="none" w:sz="0" w:space="0" w:color="auto"/>
        <w:left w:val="none" w:sz="0" w:space="0" w:color="auto"/>
        <w:bottom w:val="none" w:sz="0" w:space="0" w:color="auto"/>
        <w:right w:val="none" w:sz="0" w:space="0" w:color="auto"/>
      </w:divBdr>
    </w:div>
    <w:div w:id="9965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CE1B-DB88-4546-89A9-B82F48A7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46</Pages>
  <Words>13268</Words>
  <Characters>75634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cp:lastPrinted>2021-06-23T10:26:00Z</cp:lastPrinted>
  <dcterms:created xsi:type="dcterms:W3CDTF">2019-03-19T10:56:00Z</dcterms:created>
  <dcterms:modified xsi:type="dcterms:W3CDTF">2025-09-04T07:01:00Z</dcterms:modified>
</cp:coreProperties>
</file>