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2B" w:rsidRPr="00D504E9" w:rsidRDefault="009E6A2B" w:rsidP="00D504E9">
      <w:pPr>
        <w:pStyle w:val="a7"/>
        <w:jc w:val="center"/>
        <w:rPr>
          <w:rFonts w:ascii="Times New Roman" w:hAnsi="Times New Roman" w:cs="Times New Roman"/>
          <w:b/>
          <w:sz w:val="28"/>
          <w:szCs w:val="28"/>
        </w:rPr>
      </w:pPr>
      <w:r w:rsidRPr="00D504E9">
        <w:rPr>
          <w:rFonts w:ascii="Times New Roman" w:hAnsi="Times New Roman" w:cs="Times New Roman"/>
          <w:b/>
          <w:sz w:val="28"/>
          <w:szCs w:val="28"/>
        </w:rPr>
        <w:t>Муниципальное</w:t>
      </w:r>
      <w:r w:rsidRPr="00D504E9">
        <w:rPr>
          <w:rFonts w:ascii="Times New Roman" w:hAnsi="Times New Roman" w:cs="Times New Roman"/>
          <w:b/>
          <w:spacing w:val="-5"/>
          <w:sz w:val="28"/>
          <w:szCs w:val="28"/>
        </w:rPr>
        <w:t xml:space="preserve"> </w:t>
      </w:r>
      <w:r w:rsidRPr="00D504E9">
        <w:rPr>
          <w:rFonts w:ascii="Times New Roman" w:hAnsi="Times New Roman" w:cs="Times New Roman"/>
          <w:b/>
          <w:sz w:val="28"/>
          <w:szCs w:val="28"/>
        </w:rPr>
        <w:t>бюджетное</w:t>
      </w:r>
      <w:r w:rsidRPr="00D504E9">
        <w:rPr>
          <w:rFonts w:ascii="Times New Roman" w:hAnsi="Times New Roman" w:cs="Times New Roman"/>
          <w:b/>
          <w:spacing w:val="-4"/>
          <w:sz w:val="28"/>
          <w:szCs w:val="28"/>
        </w:rPr>
        <w:t xml:space="preserve"> </w:t>
      </w:r>
      <w:r w:rsidRPr="00D504E9">
        <w:rPr>
          <w:rFonts w:ascii="Times New Roman" w:hAnsi="Times New Roman" w:cs="Times New Roman"/>
          <w:b/>
          <w:sz w:val="28"/>
          <w:szCs w:val="28"/>
        </w:rPr>
        <w:t>дошкольное</w:t>
      </w:r>
      <w:r w:rsidRPr="00D504E9">
        <w:rPr>
          <w:rFonts w:ascii="Times New Roman" w:hAnsi="Times New Roman" w:cs="Times New Roman"/>
          <w:b/>
          <w:spacing w:val="-4"/>
          <w:sz w:val="28"/>
          <w:szCs w:val="28"/>
        </w:rPr>
        <w:t xml:space="preserve"> </w:t>
      </w:r>
      <w:r w:rsidRPr="00D504E9">
        <w:rPr>
          <w:rFonts w:ascii="Times New Roman" w:hAnsi="Times New Roman" w:cs="Times New Roman"/>
          <w:b/>
          <w:sz w:val="28"/>
          <w:szCs w:val="28"/>
        </w:rPr>
        <w:t>образовательное</w:t>
      </w:r>
      <w:r w:rsidRPr="00D504E9">
        <w:rPr>
          <w:rFonts w:ascii="Times New Roman" w:hAnsi="Times New Roman" w:cs="Times New Roman"/>
          <w:b/>
          <w:spacing w:val="-4"/>
          <w:sz w:val="28"/>
          <w:szCs w:val="28"/>
        </w:rPr>
        <w:t xml:space="preserve"> </w:t>
      </w:r>
      <w:r w:rsidRPr="00D504E9">
        <w:rPr>
          <w:rFonts w:ascii="Times New Roman" w:hAnsi="Times New Roman" w:cs="Times New Roman"/>
          <w:b/>
          <w:sz w:val="28"/>
          <w:szCs w:val="28"/>
        </w:rPr>
        <w:t>учреждение</w:t>
      </w:r>
    </w:p>
    <w:p w:rsidR="009E6A2B" w:rsidRPr="00D504E9" w:rsidRDefault="00250DE2" w:rsidP="00250DE2">
      <w:pPr>
        <w:pStyle w:val="a7"/>
        <w:rPr>
          <w:rFonts w:ascii="Times New Roman" w:hAnsi="Times New Roman" w:cs="Times New Roman"/>
          <w:b/>
          <w:sz w:val="28"/>
          <w:szCs w:val="28"/>
        </w:rPr>
      </w:pPr>
      <w:r>
        <w:rPr>
          <w:rFonts w:ascii="Times New Roman" w:hAnsi="Times New Roman" w:cs="Times New Roman"/>
          <w:b/>
          <w:sz w:val="28"/>
          <w:szCs w:val="28"/>
        </w:rPr>
        <w:t xml:space="preserve">                </w:t>
      </w:r>
      <w:r w:rsidR="00D504E9">
        <w:rPr>
          <w:rFonts w:ascii="Times New Roman" w:hAnsi="Times New Roman" w:cs="Times New Roman"/>
          <w:b/>
          <w:sz w:val="28"/>
          <w:szCs w:val="28"/>
        </w:rPr>
        <w:t>детский сад</w:t>
      </w:r>
      <w:r>
        <w:rPr>
          <w:rFonts w:ascii="Times New Roman" w:hAnsi="Times New Roman" w:cs="Times New Roman"/>
          <w:b/>
          <w:sz w:val="28"/>
          <w:szCs w:val="28"/>
        </w:rPr>
        <w:t xml:space="preserve"> «Веселая планета</w:t>
      </w:r>
      <w:r w:rsidR="00D504E9">
        <w:rPr>
          <w:rFonts w:ascii="Times New Roman" w:hAnsi="Times New Roman" w:cs="Times New Roman"/>
          <w:b/>
          <w:sz w:val="28"/>
          <w:szCs w:val="28"/>
        </w:rPr>
        <w:t>»</w:t>
      </w:r>
      <w:r>
        <w:rPr>
          <w:rFonts w:ascii="Times New Roman" w:hAnsi="Times New Roman" w:cs="Times New Roman"/>
          <w:b/>
          <w:sz w:val="28"/>
          <w:szCs w:val="28"/>
        </w:rPr>
        <w:t xml:space="preserve"> п. Орловского</w:t>
      </w:r>
    </w:p>
    <w:p w:rsidR="009E6A2B" w:rsidRDefault="009E6A2B" w:rsidP="009E6A2B">
      <w:pPr>
        <w:pStyle w:val="a5"/>
        <w:ind w:left="0"/>
        <w:jc w:val="center"/>
        <w:rPr>
          <w:b/>
          <w:sz w:val="20"/>
        </w:rPr>
      </w:pPr>
    </w:p>
    <w:p w:rsidR="00F51DC3" w:rsidRDefault="00F51DC3" w:rsidP="00F51DC3">
      <w:pPr>
        <w:pStyle w:val="a5"/>
        <w:ind w:left="0"/>
        <w:jc w:val="both"/>
        <w:rPr>
          <w:b/>
          <w:sz w:val="20"/>
        </w:rPr>
      </w:pPr>
    </w:p>
    <w:p w:rsidR="009E6A2B" w:rsidRPr="00F51DC3" w:rsidRDefault="00F51DC3" w:rsidP="00F51DC3">
      <w:pPr>
        <w:pStyle w:val="a5"/>
        <w:ind w:left="0"/>
        <w:jc w:val="both"/>
        <w:rPr>
          <w:bCs/>
          <w:sz w:val="28"/>
          <w:szCs w:val="28"/>
        </w:rPr>
      </w:pPr>
      <w:r w:rsidRPr="00F51DC3">
        <w:rPr>
          <w:bCs/>
          <w:sz w:val="28"/>
          <w:szCs w:val="28"/>
        </w:rPr>
        <w:t>УТВЕРЖДАЮ:</w:t>
      </w:r>
    </w:p>
    <w:tbl>
      <w:tblPr>
        <w:tblStyle w:val="6"/>
        <w:tblpPr w:leftFromText="180" w:rightFromText="180" w:vertAnchor="text" w:horzAnchor="page" w:tblpX="922" w:tblpY="-382"/>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301"/>
        <w:gridCol w:w="2903"/>
      </w:tblGrid>
      <w:tr w:rsidR="00F51DC3" w:rsidRPr="003A3E89" w:rsidTr="00B90C57">
        <w:tc>
          <w:tcPr>
            <w:tcW w:w="3301" w:type="dxa"/>
          </w:tcPr>
          <w:p w:rsidR="00F51DC3" w:rsidRPr="009F7737" w:rsidRDefault="00F51DC3" w:rsidP="00B90C57">
            <w:pPr>
              <w:tabs>
                <w:tab w:val="left" w:pos="5445"/>
              </w:tabs>
              <w:spacing w:line="276" w:lineRule="auto"/>
              <w:rPr>
                <w:rFonts w:ascii="Times New Roman" w:hAnsi="Times New Roman"/>
                <w:sz w:val="28"/>
                <w:szCs w:val="28"/>
              </w:rPr>
            </w:pPr>
            <w:r w:rsidRPr="009F7737">
              <w:rPr>
                <w:rFonts w:ascii="Times New Roman" w:hAnsi="Times New Roman"/>
                <w:sz w:val="28"/>
                <w:szCs w:val="28"/>
              </w:rPr>
              <w:t>Принято на</w:t>
            </w:r>
          </w:p>
          <w:p w:rsidR="00F51DC3" w:rsidRPr="009F7737" w:rsidRDefault="00F51DC3" w:rsidP="00B90C57">
            <w:pPr>
              <w:tabs>
                <w:tab w:val="left" w:pos="5445"/>
              </w:tabs>
              <w:spacing w:line="276" w:lineRule="auto"/>
              <w:ind w:left="567" w:hanging="567"/>
              <w:rPr>
                <w:rFonts w:ascii="Times New Roman" w:hAnsi="Times New Roman"/>
                <w:sz w:val="28"/>
                <w:szCs w:val="28"/>
              </w:rPr>
            </w:pPr>
            <w:r w:rsidRPr="009F7737">
              <w:rPr>
                <w:rFonts w:ascii="Times New Roman" w:hAnsi="Times New Roman"/>
                <w:sz w:val="28"/>
                <w:szCs w:val="28"/>
              </w:rPr>
              <w:t xml:space="preserve">педагогическом совете </w:t>
            </w:r>
          </w:p>
          <w:p w:rsidR="00F51DC3" w:rsidRPr="009F7737" w:rsidRDefault="00F51DC3" w:rsidP="00B90C57">
            <w:pPr>
              <w:tabs>
                <w:tab w:val="left" w:pos="5445"/>
              </w:tabs>
              <w:spacing w:line="276" w:lineRule="auto"/>
              <w:ind w:left="567" w:hanging="567"/>
              <w:rPr>
                <w:rFonts w:ascii="Times New Roman" w:hAnsi="Times New Roman"/>
                <w:sz w:val="28"/>
                <w:szCs w:val="28"/>
              </w:rPr>
            </w:pPr>
            <w:r w:rsidRPr="009F7737">
              <w:rPr>
                <w:rFonts w:ascii="Times New Roman" w:hAnsi="Times New Roman"/>
                <w:sz w:val="28"/>
                <w:szCs w:val="28"/>
              </w:rPr>
              <w:t>Протокол №1</w:t>
            </w:r>
          </w:p>
          <w:p w:rsidR="00F51DC3" w:rsidRPr="003A3E89" w:rsidRDefault="00F51DC3" w:rsidP="00B90C57">
            <w:pPr>
              <w:tabs>
                <w:tab w:val="left" w:pos="5445"/>
              </w:tabs>
              <w:spacing w:line="276" w:lineRule="auto"/>
              <w:ind w:left="567" w:hanging="567"/>
              <w:rPr>
                <w:rFonts w:ascii="Times New Roman" w:hAnsi="Times New Roman"/>
                <w:sz w:val="28"/>
                <w:szCs w:val="28"/>
              </w:rPr>
            </w:pPr>
            <w:r w:rsidRPr="009F7737">
              <w:rPr>
                <w:rFonts w:ascii="Times New Roman" w:hAnsi="Times New Roman"/>
                <w:sz w:val="28"/>
                <w:szCs w:val="28"/>
              </w:rPr>
              <w:t>от «</w:t>
            </w:r>
            <w:r w:rsidR="00AB512B">
              <w:rPr>
                <w:rFonts w:ascii="Times New Roman" w:hAnsi="Times New Roman"/>
                <w:sz w:val="28"/>
                <w:szCs w:val="28"/>
              </w:rPr>
              <w:t>29</w:t>
            </w:r>
            <w:r w:rsidRPr="009F7737">
              <w:rPr>
                <w:rFonts w:ascii="Times New Roman" w:hAnsi="Times New Roman"/>
                <w:sz w:val="28"/>
                <w:szCs w:val="28"/>
              </w:rPr>
              <w:t>» августа 202</w:t>
            </w:r>
            <w:r w:rsidR="00AB512B">
              <w:rPr>
                <w:rFonts w:ascii="Times New Roman" w:hAnsi="Times New Roman"/>
                <w:sz w:val="28"/>
                <w:szCs w:val="28"/>
              </w:rPr>
              <w:t>5</w:t>
            </w:r>
            <w:r w:rsidRPr="009F7737">
              <w:rPr>
                <w:rFonts w:ascii="Times New Roman" w:hAnsi="Times New Roman"/>
                <w:sz w:val="28"/>
                <w:szCs w:val="28"/>
              </w:rPr>
              <w:t>г</w:t>
            </w:r>
          </w:p>
        </w:tc>
        <w:tc>
          <w:tcPr>
            <w:tcW w:w="2903" w:type="dxa"/>
          </w:tcPr>
          <w:p w:rsidR="00F51DC3" w:rsidRPr="003A3E89" w:rsidRDefault="00F51DC3" w:rsidP="00B90C57">
            <w:pPr>
              <w:jc w:val="center"/>
              <w:rPr>
                <w:rFonts w:ascii="Times New Roman" w:hAnsi="Times New Roman"/>
                <w:sz w:val="28"/>
                <w:szCs w:val="28"/>
              </w:rPr>
            </w:pPr>
            <w:r w:rsidRPr="003A3E89">
              <w:rPr>
                <w:rFonts w:ascii="Times New Roman" w:hAnsi="Times New Roman"/>
                <w:sz w:val="28"/>
                <w:szCs w:val="28"/>
              </w:rPr>
              <w:t xml:space="preserve">                                          </w:t>
            </w:r>
          </w:p>
          <w:p w:rsidR="00F51DC3" w:rsidRPr="003A3E89" w:rsidRDefault="00F51DC3" w:rsidP="00B90C57">
            <w:pPr>
              <w:tabs>
                <w:tab w:val="left" w:pos="5445"/>
              </w:tabs>
              <w:spacing w:line="276" w:lineRule="auto"/>
              <w:rPr>
                <w:rFonts w:ascii="Times New Roman" w:hAnsi="Times New Roman"/>
                <w:sz w:val="28"/>
                <w:szCs w:val="28"/>
              </w:rPr>
            </w:pPr>
          </w:p>
        </w:tc>
      </w:tr>
    </w:tbl>
    <w:p w:rsidR="00F51DC3" w:rsidRPr="003A3E89" w:rsidRDefault="00F51DC3" w:rsidP="00F51DC3">
      <w:pPr>
        <w:rPr>
          <w:rFonts w:ascii="Times New Roman" w:hAnsi="Times New Roman"/>
          <w:sz w:val="28"/>
          <w:szCs w:val="28"/>
        </w:rPr>
      </w:pPr>
      <w:r>
        <w:rPr>
          <w:rFonts w:ascii="Times New Roman" w:hAnsi="Times New Roman"/>
          <w:sz w:val="28"/>
          <w:szCs w:val="28"/>
        </w:rPr>
        <w:t>Заведующий</w:t>
      </w:r>
      <w:r w:rsidRPr="003A3E89">
        <w:rPr>
          <w:rFonts w:ascii="Times New Roman" w:hAnsi="Times New Roman"/>
          <w:sz w:val="28"/>
          <w:szCs w:val="28"/>
        </w:rPr>
        <w:t xml:space="preserve"> МБДОУ                                                   детский сад «Веселая    планета»   </w:t>
      </w:r>
    </w:p>
    <w:p w:rsidR="00F51DC3" w:rsidRPr="003A3E89" w:rsidRDefault="00F51DC3" w:rsidP="00F51DC3">
      <w:pPr>
        <w:rPr>
          <w:rFonts w:ascii="Times New Roman" w:hAnsi="Times New Roman"/>
          <w:sz w:val="28"/>
          <w:szCs w:val="28"/>
        </w:rPr>
      </w:pPr>
      <w:r w:rsidRPr="003A3E89">
        <w:rPr>
          <w:rFonts w:ascii="Times New Roman" w:hAnsi="Times New Roman"/>
          <w:sz w:val="28"/>
          <w:szCs w:val="28"/>
        </w:rPr>
        <w:t xml:space="preserve">                                                   </w:t>
      </w:r>
      <w:r>
        <w:rPr>
          <w:rFonts w:ascii="Times New Roman" w:hAnsi="Times New Roman"/>
          <w:sz w:val="28"/>
          <w:szCs w:val="28"/>
        </w:rPr>
        <w:t xml:space="preserve">                            Рябухина. А. В. ___________                </w:t>
      </w:r>
    </w:p>
    <w:p w:rsidR="00F51DC3" w:rsidRPr="006945FD" w:rsidRDefault="00F51DC3" w:rsidP="00F51DC3">
      <w:pPr>
        <w:rPr>
          <w:rFonts w:ascii="Times New Roman" w:hAnsi="Times New Roman"/>
          <w:color w:val="FF0000"/>
          <w:sz w:val="28"/>
          <w:szCs w:val="28"/>
        </w:rPr>
      </w:pPr>
      <w:r w:rsidRPr="006945FD">
        <w:rPr>
          <w:rFonts w:ascii="Times New Roman" w:hAnsi="Times New Roman"/>
          <w:color w:val="FF0000"/>
          <w:sz w:val="28"/>
          <w:szCs w:val="28"/>
        </w:rPr>
        <w:t xml:space="preserve">                                                                               </w:t>
      </w:r>
      <w:r>
        <w:rPr>
          <w:rFonts w:ascii="Times New Roman" w:hAnsi="Times New Roman"/>
          <w:sz w:val="28"/>
          <w:szCs w:val="28"/>
        </w:rPr>
        <w:t>Приказ №</w:t>
      </w:r>
      <w:r w:rsidR="00AB512B">
        <w:rPr>
          <w:rFonts w:ascii="Times New Roman" w:hAnsi="Times New Roman"/>
          <w:sz w:val="28"/>
          <w:szCs w:val="28"/>
        </w:rPr>
        <w:t xml:space="preserve"> </w:t>
      </w:r>
      <w:proofErr w:type="gramStart"/>
      <w:r w:rsidR="00AB512B">
        <w:rPr>
          <w:rFonts w:ascii="Times New Roman" w:hAnsi="Times New Roman"/>
          <w:color w:val="000000" w:themeColor="text1"/>
          <w:sz w:val="28"/>
          <w:szCs w:val="28"/>
        </w:rPr>
        <w:t>66</w:t>
      </w:r>
      <w:r w:rsidRPr="0081107A">
        <w:rPr>
          <w:rFonts w:ascii="Times New Roman" w:hAnsi="Times New Roman"/>
          <w:color w:val="000000" w:themeColor="text1"/>
          <w:sz w:val="28"/>
          <w:szCs w:val="28"/>
        </w:rPr>
        <w:t xml:space="preserve"> </w:t>
      </w:r>
      <w:r>
        <w:rPr>
          <w:rFonts w:ascii="Times New Roman" w:hAnsi="Times New Roman"/>
          <w:sz w:val="28"/>
          <w:szCs w:val="28"/>
        </w:rPr>
        <w:t xml:space="preserve"> от</w:t>
      </w:r>
      <w:proofErr w:type="gramEnd"/>
      <w:r>
        <w:rPr>
          <w:rFonts w:ascii="Times New Roman" w:hAnsi="Times New Roman"/>
          <w:sz w:val="28"/>
          <w:szCs w:val="28"/>
        </w:rPr>
        <w:t xml:space="preserve"> </w:t>
      </w:r>
      <w:r w:rsidR="00AB512B">
        <w:rPr>
          <w:rFonts w:ascii="Times New Roman" w:hAnsi="Times New Roman"/>
          <w:sz w:val="28"/>
          <w:szCs w:val="28"/>
        </w:rPr>
        <w:t>29</w:t>
      </w:r>
      <w:r>
        <w:rPr>
          <w:rFonts w:ascii="Times New Roman" w:hAnsi="Times New Roman"/>
          <w:sz w:val="28"/>
          <w:szCs w:val="28"/>
        </w:rPr>
        <w:t>.08.202</w:t>
      </w:r>
      <w:r w:rsidR="00AB512B">
        <w:rPr>
          <w:rFonts w:ascii="Times New Roman" w:hAnsi="Times New Roman"/>
          <w:sz w:val="28"/>
          <w:szCs w:val="28"/>
        </w:rPr>
        <w:t>5</w:t>
      </w:r>
      <w:r w:rsidRPr="009F7737">
        <w:rPr>
          <w:rFonts w:ascii="Times New Roman" w:hAnsi="Times New Roman"/>
          <w:sz w:val="28"/>
          <w:szCs w:val="28"/>
        </w:rPr>
        <w:t xml:space="preserve"> г.</w:t>
      </w:r>
    </w:p>
    <w:p w:rsidR="009E6A2B" w:rsidRPr="0087043B" w:rsidRDefault="009E6A2B" w:rsidP="009E6A2B">
      <w:pPr>
        <w:pStyle w:val="a5"/>
        <w:spacing w:before="4" w:after="1"/>
        <w:ind w:left="-567"/>
        <w:jc w:val="both"/>
        <w:rPr>
          <w:b/>
          <w:sz w:val="28"/>
          <w:szCs w:val="28"/>
        </w:rPr>
      </w:pPr>
    </w:p>
    <w:tbl>
      <w:tblPr>
        <w:tblStyle w:val="TableNormal"/>
        <w:tblW w:w="0" w:type="auto"/>
        <w:tblInd w:w="126" w:type="dxa"/>
        <w:tblLayout w:type="fixed"/>
        <w:tblLook w:val="01E0" w:firstRow="1" w:lastRow="1" w:firstColumn="1" w:lastColumn="1" w:noHBand="0" w:noVBand="0"/>
      </w:tblPr>
      <w:tblGrid>
        <w:gridCol w:w="5041"/>
        <w:gridCol w:w="4711"/>
      </w:tblGrid>
      <w:tr w:rsidR="009E6A2B" w:rsidRPr="0087043B" w:rsidTr="00467566">
        <w:trPr>
          <w:trHeight w:val="1093"/>
        </w:trPr>
        <w:tc>
          <w:tcPr>
            <w:tcW w:w="5041" w:type="dxa"/>
          </w:tcPr>
          <w:p w:rsidR="009E6A2B" w:rsidRPr="0087043B" w:rsidRDefault="009E6A2B" w:rsidP="00467566">
            <w:pPr>
              <w:pStyle w:val="TableParagraph"/>
              <w:spacing w:line="240" w:lineRule="auto"/>
              <w:ind w:left="-567" w:right="2536" w:firstLine="4"/>
              <w:jc w:val="both"/>
              <w:rPr>
                <w:sz w:val="28"/>
                <w:szCs w:val="28"/>
                <w:lang w:val="ru-RU"/>
              </w:rPr>
            </w:pPr>
          </w:p>
        </w:tc>
        <w:tc>
          <w:tcPr>
            <w:tcW w:w="4711" w:type="dxa"/>
            <w:hideMark/>
          </w:tcPr>
          <w:p w:rsidR="00F51DC3" w:rsidRPr="00250DE2" w:rsidRDefault="009E6A2B" w:rsidP="00F51DC3">
            <w:pPr>
              <w:pStyle w:val="TableParagraph"/>
              <w:spacing w:line="266" w:lineRule="exact"/>
              <w:ind w:left="-567"/>
              <w:jc w:val="both"/>
              <w:rPr>
                <w:sz w:val="28"/>
                <w:szCs w:val="28"/>
                <w:lang w:val="ru-RU"/>
              </w:rPr>
            </w:pPr>
            <w:r w:rsidRPr="00250DE2">
              <w:rPr>
                <w:sz w:val="28"/>
                <w:szCs w:val="28"/>
                <w:lang w:val="ru-RU"/>
              </w:rPr>
              <w:t xml:space="preserve">                 </w:t>
            </w:r>
          </w:p>
          <w:p w:rsidR="009E6A2B" w:rsidRPr="00250DE2" w:rsidRDefault="009E6A2B" w:rsidP="00467566">
            <w:pPr>
              <w:pStyle w:val="TableParagraph"/>
              <w:spacing w:line="240" w:lineRule="auto"/>
              <w:ind w:left="-567" w:right="180"/>
              <w:jc w:val="both"/>
              <w:rPr>
                <w:sz w:val="28"/>
                <w:szCs w:val="28"/>
                <w:lang w:val="ru-RU"/>
              </w:rPr>
            </w:pPr>
          </w:p>
        </w:tc>
      </w:tr>
    </w:tbl>
    <w:p w:rsidR="009E6A2B" w:rsidRPr="0087043B" w:rsidRDefault="009E6A2B" w:rsidP="00F51DC3">
      <w:pPr>
        <w:pStyle w:val="a5"/>
        <w:spacing w:before="7"/>
        <w:ind w:left="0"/>
        <w:jc w:val="both"/>
        <w:rPr>
          <w:b/>
          <w:sz w:val="28"/>
          <w:szCs w:val="28"/>
        </w:rPr>
      </w:pPr>
    </w:p>
    <w:p w:rsidR="00AB512B" w:rsidRDefault="00AB512B" w:rsidP="00AB512B">
      <w:pPr>
        <w:pStyle w:val="a3"/>
        <w:spacing w:before="81"/>
        <w:ind w:left="284" w:right="566"/>
        <w:jc w:val="center"/>
        <w:rPr>
          <w:spacing w:val="-107"/>
        </w:rPr>
      </w:pPr>
      <w:r w:rsidRPr="00AB512B">
        <w:t>П</w:t>
      </w:r>
      <w:r w:rsidR="009E6A2B" w:rsidRPr="00AB512B">
        <w:t>рограмма</w:t>
      </w:r>
    </w:p>
    <w:p w:rsidR="00430FF9" w:rsidRPr="00AB512B" w:rsidRDefault="009E6A2B" w:rsidP="00AB512B">
      <w:pPr>
        <w:pStyle w:val="a3"/>
        <w:spacing w:before="81"/>
        <w:ind w:left="284" w:right="566"/>
        <w:jc w:val="center"/>
        <w:rPr>
          <w:spacing w:val="-107"/>
        </w:rPr>
      </w:pPr>
      <w:r w:rsidRPr="00AB512B">
        <w:t>дополнительног</w:t>
      </w:r>
      <w:r w:rsidR="00AB512B">
        <w:t>о</w:t>
      </w:r>
      <w:r w:rsidR="00AB512B" w:rsidRPr="00AB512B">
        <w:t xml:space="preserve"> </w:t>
      </w:r>
      <w:r w:rsidRPr="00AB512B">
        <w:t>образования</w:t>
      </w:r>
    </w:p>
    <w:p w:rsidR="00100402" w:rsidRPr="00AB512B" w:rsidRDefault="00AB512B" w:rsidP="00AB512B">
      <w:pPr>
        <w:pStyle w:val="a3"/>
        <w:spacing w:before="81"/>
        <w:ind w:left="284" w:right="566"/>
        <w:jc w:val="center"/>
      </w:pPr>
      <w:r>
        <w:t>социально-гуманитарной направленности для</w:t>
      </w:r>
      <w:r w:rsidR="009E6A2B" w:rsidRPr="00AB512B">
        <w:t xml:space="preserve"> </w:t>
      </w:r>
      <w:r w:rsidR="00430FF9" w:rsidRPr="00AB512B">
        <w:t>детей</w:t>
      </w:r>
      <w:r w:rsidR="00430FF9" w:rsidRPr="00AB512B">
        <w:rPr>
          <w:spacing w:val="-4"/>
        </w:rPr>
        <w:t xml:space="preserve"> </w:t>
      </w:r>
      <w:r w:rsidR="00430FF9" w:rsidRPr="00AB512B">
        <w:t>3 - 4</w:t>
      </w:r>
      <w:r w:rsidR="00430FF9" w:rsidRPr="00AB512B">
        <w:rPr>
          <w:spacing w:val="-4"/>
        </w:rPr>
        <w:t xml:space="preserve"> </w:t>
      </w:r>
      <w:r w:rsidR="00430FF9" w:rsidRPr="00AB512B">
        <w:t>лет по средствам интеллектуальной игры</w:t>
      </w:r>
    </w:p>
    <w:p w:rsidR="009E6A2B" w:rsidRPr="0087043B" w:rsidRDefault="009E6A2B" w:rsidP="00AB512B">
      <w:pPr>
        <w:pStyle w:val="a3"/>
        <w:spacing w:before="81"/>
        <w:ind w:left="284" w:right="566"/>
        <w:jc w:val="center"/>
      </w:pPr>
      <w:r>
        <w:t>«Умка</w:t>
      </w:r>
      <w:r w:rsidRPr="0087043B">
        <w:t>»</w:t>
      </w:r>
    </w:p>
    <w:p w:rsidR="009E6A2B" w:rsidRPr="0087043B" w:rsidRDefault="009E6A2B" w:rsidP="00AB512B">
      <w:pPr>
        <w:pStyle w:val="a5"/>
        <w:ind w:left="284"/>
        <w:jc w:val="center"/>
        <w:rPr>
          <w:b/>
          <w:sz w:val="44"/>
          <w:szCs w:val="44"/>
        </w:rPr>
      </w:pPr>
    </w:p>
    <w:p w:rsidR="009E6A2B" w:rsidRPr="0087043B" w:rsidRDefault="009E6A2B" w:rsidP="009E6A2B">
      <w:pPr>
        <w:pStyle w:val="a5"/>
        <w:ind w:left="-567"/>
        <w:jc w:val="both"/>
        <w:rPr>
          <w:b/>
          <w:sz w:val="28"/>
          <w:szCs w:val="28"/>
        </w:rPr>
      </w:pPr>
    </w:p>
    <w:p w:rsidR="009E6A2B" w:rsidRPr="0087043B" w:rsidRDefault="009E6A2B" w:rsidP="009E6A2B">
      <w:pPr>
        <w:pStyle w:val="a5"/>
        <w:ind w:left="-567"/>
        <w:jc w:val="both"/>
        <w:rPr>
          <w:b/>
          <w:sz w:val="28"/>
          <w:szCs w:val="28"/>
        </w:rPr>
      </w:pPr>
    </w:p>
    <w:p w:rsidR="009E6A2B" w:rsidRPr="0087043B" w:rsidRDefault="009E6A2B" w:rsidP="009E6A2B">
      <w:pPr>
        <w:pStyle w:val="a5"/>
        <w:ind w:left="-567"/>
        <w:jc w:val="both"/>
        <w:rPr>
          <w:b/>
          <w:sz w:val="28"/>
          <w:szCs w:val="28"/>
        </w:rPr>
      </w:pPr>
    </w:p>
    <w:p w:rsidR="009E6A2B" w:rsidRPr="0087043B" w:rsidRDefault="009E6A2B" w:rsidP="009E6A2B">
      <w:pPr>
        <w:pStyle w:val="a5"/>
        <w:ind w:left="-567"/>
        <w:jc w:val="both"/>
        <w:rPr>
          <w:b/>
          <w:sz w:val="28"/>
          <w:szCs w:val="28"/>
        </w:rPr>
      </w:pPr>
    </w:p>
    <w:p w:rsidR="009E6A2B" w:rsidRPr="0087043B" w:rsidRDefault="009E6A2B" w:rsidP="009E6A2B">
      <w:pPr>
        <w:pStyle w:val="a5"/>
        <w:ind w:left="-567"/>
        <w:jc w:val="both"/>
        <w:rPr>
          <w:b/>
          <w:sz w:val="28"/>
          <w:szCs w:val="28"/>
        </w:rPr>
      </w:pPr>
    </w:p>
    <w:p w:rsidR="009E6A2B" w:rsidRPr="009E6A2B" w:rsidRDefault="009E6A2B" w:rsidP="009E6A2B">
      <w:pPr>
        <w:pStyle w:val="a7"/>
        <w:rPr>
          <w:rFonts w:ascii="Times New Roman" w:hAnsi="Times New Roman" w:cs="Times New Roman"/>
          <w:sz w:val="28"/>
          <w:szCs w:val="28"/>
        </w:rPr>
      </w:pPr>
      <w:r w:rsidRPr="0087043B">
        <w:t xml:space="preserve">                                                                   </w:t>
      </w:r>
      <w:r>
        <w:t xml:space="preserve">                                                            </w:t>
      </w:r>
    </w:p>
    <w:p w:rsidR="009E6A2B" w:rsidRPr="009E6A2B" w:rsidRDefault="009E6A2B" w:rsidP="00250DE2">
      <w:pPr>
        <w:pStyle w:val="a7"/>
        <w:rPr>
          <w:rFonts w:ascii="Times New Roman" w:hAnsi="Times New Roman" w:cs="Times New Roman"/>
          <w:sz w:val="28"/>
          <w:szCs w:val="28"/>
        </w:rPr>
      </w:pPr>
      <w:r w:rsidRPr="009E6A2B">
        <w:rPr>
          <w:rFonts w:ascii="Times New Roman" w:hAnsi="Times New Roman" w:cs="Times New Roman"/>
          <w:sz w:val="28"/>
          <w:szCs w:val="28"/>
        </w:rPr>
        <w:t xml:space="preserve">                                                                                         </w:t>
      </w:r>
      <w:proofErr w:type="gramStart"/>
      <w:r w:rsidRPr="009E6A2B">
        <w:rPr>
          <w:rFonts w:ascii="Times New Roman" w:hAnsi="Times New Roman" w:cs="Times New Roman"/>
          <w:sz w:val="28"/>
          <w:szCs w:val="28"/>
        </w:rPr>
        <w:t>Воспитатель</w:t>
      </w:r>
      <w:r w:rsidRPr="009E6A2B">
        <w:rPr>
          <w:rFonts w:ascii="Times New Roman" w:hAnsi="Times New Roman" w:cs="Times New Roman"/>
          <w:spacing w:val="-4"/>
          <w:sz w:val="28"/>
          <w:szCs w:val="28"/>
        </w:rPr>
        <w:t xml:space="preserve"> </w:t>
      </w:r>
      <w:r w:rsidR="00250DE2">
        <w:rPr>
          <w:rFonts w:ascii="Times New Roman" w:hAnsi="Times New Roman" w:cs="Times New Roman"/>
          <w:spacing w:val="-4"/>
          <w:sz w:val="28"/>
          <w:szCs w:val="28"/>
        </w:rPr>
        <w:t>:</w:t>
      </w:r>
      <w:proofErr w:type="gramEnd"/>
      <w:r w:rsidR="00250DE2">
        <w:rPr>
          <w:rFonts w:ascii="Times New Roman" w:hAnsi="Times New Roman" w:cs="Times New Roman"/>
          <w:spacing w:val="-4"/>
          <w:sz w:val="28"/>
          <w:szCs w:val="28"/>
        </w:rPr>
        <w:t xml:space="preserve"> </w:t>
      </w:r>
      <w:proofErr w:type="spellStart"/>
      <w:r w:rsidR="00250DE2">
        <w:rPr>
          <w:rFonts w:ascii="Times New Roman" w:hAnsi="Times New Roman" w:cs="Times New Roman"/>
          <w:spacing w:val="-4"/>
          <w:sz w:val="28"/>
          <w:szCs w:val="28"/>
        </w:rPr>
        <w:t>Ходос</w:t>
      </w:r>
      <w:proofErr w:type="spellEnd"/>
      <w:r w:rsidR="00250DE2">
        <w:rPr>
          <w:rFonts w:ascii="Times New Roman" w:hAnsi="Times New Roman" w:cs="Times New Roman"/>
          <w:spacing w:val="-4"/>
          <w:sz w:val="28"/>
          <w:szCs w:val="28"/>
        </w:rPr>
        <w:t xml:space="preserve"> П.В.</w:t>
      </w:r>
    </w:p>
    <w:p w:rsidR="009E6A2B" w:rsidRPr="0087043B" w:rsidRDefault="009E6A2B" w:rsidP="009E6A2B">
      <w:pPr>
        <w:pStyle w:val="a5"/>
        <w:ind w:left="-567"/>
        <w:jc w:val="both"/>
        <w:rPr>
          <w:sz w:val="28"/>
          <w:szCs w:val="28"/>
        </w:rPr>
      </w:pPr>
    </w:p>
    <w:p w:rsidR="009E6A2B" w:rsidRPr="0087043B" w:rsidRDefault="009E6A2B" w:rsidP="009E6A2B">
      <w:pPr>
        <w:pStyle w:val="a5"/>
        <w:ind w:left="-567"/>
        <w:jc w:val="both"/>
        <w:rPr>
          <w:sz w:val="28"/>
          <w:szCs w:val="28"/>
        </w:rPr>
      </w:pPr>
    </w:p>
    <w:p w:rsidR="009E6A2B" w:rsidRPr="0087043B" w:rsidRDefault="009E6A2B" w:rsidP="009E6A2B">
      <w:pPr>
        <w:pStyle w:val="a5"/>
        <w:ind w:left="-567"/>
        <w:jc w:val="both"/>
        <w:rPr>
          <w:sz w:val="28"/>
          <w:szCs w:val="28"/>
        </w:rPr>
      </w:pPr>
    </w:p>
    <w:p w:rsidR="009E6A2B" w:rsidRPr="0087043B" w:rsidRDefault="009E6A2B" w:rsidP="009E6A2B">
      <w:pPr>
        <w:pStyle w:val="a5"/>
        <w:ind w:left="-567"/>
        <w:jc w:val="both"/>
        <w:rPr>
          <w:sz w:val="28"/>
          <w:szCs w:val="28"/>
        </w:rPr>
      </w:pPr>
    </w:p>
    <w:p w:rsidR="009E6A2B" w:rsidRPr="00D504E9" w:rsidRDefault="009E6A2B" w:rsidP="009E6A2B">
      <w:pPr>
        <w:jc w:val="center"/>
        <w:rPr>
          <w:rFonts w:ascii="Times New Roman" w:hAnsi="Times New Roman" w:cs="Times New Roman"/>
          <w:sz w:val="28"/>
          <w:szCs w:val="28"/>
        </w:rPr>
      </w:pPr>
    </w:p>
    <w:p w:rsidR="009E6A2B" w:rsidRDefault="00F51DC3" w:rsidP="00F51DC3">
      <w:pPr>
        <w:rPr>
          <w:rFonts w:ascii="Times New Roman" w:hAnsi="Times New Roman" w:cs="Times New Roman"/>
          <w:sz w:val="28"/>
          <w:szCs w:val="28"/>
        </w:rPr>
      </w:pPr>
      <w:r>
        <w:rPr>
          <w:rFonts w:ascii="Times New Roman" w:hAnsi="Times New Roman" w:cs="Times New Roman"/>
          <w:sz w:val="28"/>
          <w:szCs w:val="28"/>
        </w:rPr>
        <w:t xml:space="preserve">                                                   </w:t>
      </w:r>
      <w:r w:rsidR="00D504E9">
        <w:rPr>
          <w:rFonts w:ascii="Times New Roman" w:hAnsi="Times New Roman" w:cs="Times New Roman"/>
          <w:sz w:val="28"/>
          <w:szCs w:val="28"/>
        </w:rPr>
        <w:t>202</w:t>
      </w:r>
      <w:r w:rsidR="00AB512B">
        <w:rPr>
          <w:rFonts w:ascii="Times New Roman" w:hAnsi="Times New Roman" w:cs="Times New Roman"/>
          <w:sz w:val="28"/>
          <w:szCs w:val="28"/>
        </w:rPr>
        <w:t>5</w:t>
      </w:r>
      <w:r w:rsidR="00D504E9">
        <w:rPr>
          <w:rFonts w:ascii="Times New Roman" w:hAnsi="Times New Roman" w:cs="Times New Roman"/>
          <w:sz w:val="28"/>
          <w:szCs w:val="28"/>
        </w:rPr>
        <w:t>-202</w:t>
      </w:r>
      <w:r w:rsidR="00AB512B">
        <w:rPr>
          <w:rFonts w:ascii="Times New Roman" w:hAnsi="Times New Roman" w:cs="Times New Roman"/>
          <w:sz w:val="28"/>
          <w:szCs w:val="28"/>
        </w:rPr>
        <w:t>6</w:t>
      </w:r>
      <w:r w:rsidR="00250DE2">
        <w:rPr>
          <w:rFonts w:ascii="Times New Roman" w:hAnsi="Times New Roman" w:cs="Times New Roman"/>
          <w:sz w:val="28"/>
          <w:szCs w:val="28"/>
        </w:rPr>
        <w:t>г</w:t>
      </w:r>
    </w:p>
    <w:p w:rsidR="00D504E9" w:rsidRDefault="00D504E9" w:rsidP="00F51DC3">
      <w:pPr>
        <w:rPr>
          <w:rFonts w:ascii="Times New Roman" w:hAnsi="Times New Roman" w:cs="Times New Roman"/>
          <w:sz w:val="28"/>
          <w:szCs w:val="28"/>
        </w:rPr>
      </w:pPr>
    </w:p>
    <w:p w:rsidR="00D504E9" w:rsidRPr="00157D1A" w:rsidRDefault="00D504E9" w:rsidP="00D504E9">
      <w:pPr>
        <w:jc w:val="center"/>
        <w:rPr>
          <w:rFonts w:ascii="Times New Roman" w:hAnsi="Times New Roman"/>
          <w:b/>
          <w:sz w:val="28"/>
          <w:szCs w:val="28"/>
        </w:rPr>
      </w:pPr>
      <w:r w:rsidRPr="00157D1A">
        <w:rPr>
          <w:rFonts w:ascii="Times New Roman" w:hAnsi="Times New Roman"/>
          <w:b/>
          <w:sz w:val="28"/>
          <w:szCs w:val="28"/>
        </w:rPr>
        <w:lastRenderedPageBreak/>
        <w:t>СОДЕРЖАНИЕ</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1.    Введение                                                                                  3</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 xml:space="preserve">2.    Пояснительная </w:t>
      </w:r>
      <w:r w:rsidRPr="00DE713D">
        <w:rPr>
          <w:rFonts w:ascii="Times New Roman" w:hAnsi="Times New Roman"/>
          <w:sz w:val="28"/>
          <w:szCs w:val="28"/>
        </w:rPr>
        <w:t xml:space="preserve">записка </w:t>
      </w:r>
      <w:r>
        <w:rPr>
          <w:rFonts w:ascii="Times New Roman" w:hAnsi="Times New Roman"/>
          <w:sz w:val="28"/>
          <w:szCs w:val="28"/>
        </w:rPr>
        <w:t xml:space="preserve">                                                          4</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3.    Актуальность                                                                          4</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 xml:space="preserve">4.    </w:t>
      </w:r>
      <w:r w:rsidRPr="00DE713D">
        <w:rPr>
          <w:rFonts w:ascii="Times New Roman" w:hAnsi="Times New Roman"/>
          <w:sz w:val="28"/>
          <w:szCs w:val="28"/>
        </w:rPr>
        <w:t>Цели и задачи</w:t>
      </w:r>
      <w:r>
        <w:rPr>
          <w:rFonts w:ascii="Times New Roman" w:hAnsi="Times New Roman"/>
          <w:sz w:val="28"/>
          <w:szCs w:val="28"/>
        </w:rPr>
        <w:t xml:space="preserve"> программы                                                     8</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5.    Учебный план                                                                         8</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 xml:space="preserve">6.    Планируемые </w:t>
      </w:r>
      <w:r w:rsidRPr="00DE713D">
        <w:rPr>
          <w:rFonts w:ascii="Times New Roman" w:hAnsi="Times New Roman"/>
          <w:sz w:val="28"/>
          <w:szCs w:val="28"/>
        </w:rPr>
        <w:t>результаты</w:t>
      </w:r>
      <w:r>
        <w:rPr>
          <w:rFonts w:ascii="Times New Roman" w:hAnsi="Times New Roman"/>
          <w:sz w:val="28"/>
          <w:szCs w:val="28"/>
        </w:rPr>
        <w:t xml:space="preserve"> освоения программы                 9</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 xml:space="preserve">7.    </w:t>
      </w:r>
      <w:r w:rsidRPr="00DE713D">
        <w:rPr>
          <w:rFonts w:ascii="Times New Roman" w:hAnsi="Times New Roman"/>
          <w:sz w:val="28"/>
          <w:szCs w:val="28"/>
        </w:rPr>
        <w:t>Календар</w:t>
      </w:r>
      <w:r>
        <w:rPr>
          <w:rFonts w:ascii="Times New Roman" w:hAnsi="Times New Roman"/>
          <w:sz w:val="28"/>
          <w:szCs w:val="28"/>
        </w:rPr>
        <w:t xml:space="preserve">ный учебный </w:t>
      </w:r>
      <w:r w:rsidRPr="00DE713D">
        <w:rPr>
          <w:rFonts w:ascii="Times New Roman" w:hAnsi="Times New Roman"/>
          <w:sz w:val="28"/>
          <w:szCs w:val="28"/>
        </w:rPr>
        <w:t>график</w:t>
      </w:r>
      <w:r>
        <w:rPr>
          <w:rFonts w:ascii="Times New Roman" w:hAnsi="Times New Roman"/>
          <w:sz w:val="28"/>
          <w:szCs w:val="28"/>
        </w:rPr>
        <w:t xml:space="preserve">                                             10</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 xml:space="preserve">8.    </w:t>
      </w:r>
      <w:r w:rsidRPr="00DE713D">
        <w:rPr>
          <w:rFonts w:ascii="Times New Roman" w:hAnsi="Times New Roman"/>
          <w:sz w:val="28"/>
          <w:szCs w:val="28"/>
        </w:rPr>
        <w:t>Материально-техническое обеспечени</w:t>
      </w:r>
      <w:r>
        <w:rPr>
          <w:rFonts w:ascii="Times New Roman" w:hAnsi="Times New Roman"/>
          <w:sz w:val="28"/>
          <w:szCs w:val="28"/>
        </w:rPr>
        <w:t xml:space="preserve">е                              13 </w:t>
      </w:r>
    </w:p>
    <w:p w:rsidR="00D504E9" w:rsidRDefault="00D504E9" w:rsidP="00D504E9">
      <w:pPr>
        <w:spacing w:after="0" w:line="360" w:lineRule="auto"/>
        <w:rPr>
          <w:rFonts w:ascii="Times New Roman" w:hAnsi="Times New Roman"/>
          <w:sz w:val="28"/>
          <w:szCs w:val="28"/>
        </w:rPr>
      </w:pPr>
      <w:r>
        <w:rPr>
          <w:rFonts w:ascii="Times New Roman" w:hAnsi="Times New Roman"/>
          <w:sz w:val="28"/>
          <w:szCs w:val="28"/>
        </w:rPr>
        <w:t>9.   Список литературы                                                                 15</w:t>
      </w:r>
    </w:p>
    <w:p w:rsidR="00D504E9" w:rsidRPr="00D61CF1" w:rsidRDefault="00D504E9" w:rsidP="00D504E9"/>
    <w:p w:rsidR="00D504E9" w:rsidRPr="00D504E9" w:rsidRDefault="00D504E9" w:rsidP="009E6A2B">
      <w:pPr>
        <w:jc w:val="center"/>
        <w:rPr>
          <w:rFonts w:ascii="Times New Roman" w:hAnsi="Times New Roman" w:cs="Times New Roman"/>
          <w:sz w:val="28"/>
          <w:szCs w:val="28"/>
        </w:rPr>
      </w:pPr>
    </w:p>
    <w:p w:rsidR="009E6A2B" w:rsidRPr="0087043B" w:rsidRDefault="009E6A2B" w:rsidP="009E6A2B">
      <w:pPr>
        <w:spacing w:before="57"/>
        <w:ind w:right="598"/>
        <w:jc w:val="both"/>
        <w:rPr>
          <w:b/>
          <w:sz w:val="28"/>
          <w:szCs w:val="28"/>
        </w:rPr>
      </w:pPr>
    </w:p>
    <w:p w:rsidR="00FE5885" w:rsidRDefault="00FE5885"/>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Default="00D504E9"/>
    <w:p w:rsidR="00D504E9" w:rsidRPr="00157D1A" w:rsidRDefault="00D504E9" w:rsidP="00D504E9">
      <w:pPr>
        <w:widowControl w:val="0"/>
        <w:spacing w:after="0" w:line="20" w:lineRule="atLeast"/>
        <w:jc w:val="center"/>
        <w:rPr>
          <w:rFonts w:ascii="Times New Roman" w:hAnsi="Times New Roman"/>
          <w:b/>
          <w:bCs/>
          <w:sz w:val="24"/>
          <w:szCs w:val="24"/>
        </w:rPr>
      </w:pPr>
      <w:r w:rsidRPr="00157D1A">
        <w:rPr>
          <w:rFonts w:ascii="Times New Roman" w:hAnsi="Times New Roman"/>
          <w:b/>
          <w:bCs/>
          <w:sz w:val="24"/>
          <w:szCs w:val="24"/>
        </w:rPr>
        <w:lastRenderedPageBreak/>
        <w:t>ВВЕДЕНИЕ</w:t>
      </w:r>
    </w:p>
    <w:p w:rsidR="0028089F" w:rsidRPr="00111B72" w:rsidRDefault="0028089F" w:rsidP="0028089F">
      <w:pPr>
        <w:spacing w:after="150" w:line="240" w:lineRule="auto"/>
        <w:ind w:firstLine="567"/>
        <w:jc w:val="both"/>
        <w:rPr>
          <w:rFonts w:ascii="Times New Roman" w:eastAsia="Times New Roman" w:hAnsi="Times New Roman" w:cs="Times New Roman"/>
          <w:sz w:val="28"/>
          <w:szCs w:val="28"/>
        </w:rPr>
      </w:pPr>
      <w:r w:rsidRPr="00111B72">
        <w:rPr>
          <w:rFonts w:ascii="Times New Roman" w:eastAsia="Times New Roman" w:hAnsi="Times New Roman" w:cs="Times New Roman"/>
          <w:sz w:val="28"/>
          <w:szCs w:val="28"/>
        </w:rPr>
        <w:t>В последние годы значительно возросли требования родителей к развитию детей дошкольного возраста. От того, насколько удачно заложен в дошкольном детстве потенциал для дальнейшего познавательного, волевого и эмоционального развития ребенка, зависит его дальнейшая успешность в любом виде деятельности.</w:t>
      </w:r>
      <w:r>
        <w:rPr>
          <w:rFonts w:ascii="Times New Roman" w:eastAsia="Times New Roman" w:hAnsi="Times New Roman" w:cs="Times New Roman"/>
          <w:sz w:val="28"/>
          <w:szCs w:val="28"/>
        </w:rPr>
        <w:t xml:space="preserve"> </w:t>
      </w:r>
      <w:r w:rsidRPr="00111B72">
        <w:rPr>
          <w:rFonts w:ascii="Times New Roman" w:eastAsia="Times New Roman" w:hAnsi="Times New Roman" w:cs="Times New Roman"/>
          <w:sz w:val="28"/>
          <w:szCs w:val="28"/>
        </w:rPr>
        <w:t>В «Концепции дошкольного воспитания» утверждены такие важные принципы, как:</w:t>
      </w:r>
    </w:p>
    <w:p w:rsidR="0028089F" w:rsidRPr="00111B72" w:rsidRDefault="0028089F" w:rsidP="0028089F">
      <w:pPr>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1B72">
        <w:rPr>
          <w:rFonts w:ascii="Times New Roman" w:eastAsia="Times New Roman" w:hAnsi="Times New Roman" w:cs="Times New Roman"/>
          <w:sz w:val="28"/>
          <w:szCs w:val="28"/>
        </w:rPr>
        <w:t>интеллектуальное развитие;</w:t>
      </w:r>
    </w:p>
    <w:p w:rsidR="0028089F" w:rsidRDefault="0028089F" w:rsidP="0028089F">
      <w:pPr>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1B72">
        <w:rPr>
          <w:rFonts w:ascii="Times New Roman" w:eastAsia="Times New Roman" w:hAnsi="Times New Roman" w:cs="Times New Roman"/>
          <w:sz w:val="28"/>
          <w:szCs w:val="28"/>
        </w:rPr>
        <w:t>создание условий для развития личности ребёнка, его творческих способностей.</w:t>
      </w:r>
    </w:p>
    <w:p w:rsidR="0028089F" w:rsidRPr="00111B72" w:rsidRDefault="0028089F" w:rsidP="0028089F">
      <w:pPr>
        <w:spacing w:after="150" w:line="240" w:lineRule="auto"/>
        <w:ind w:firstLine="567"/>
        <w:jc w:val="both"/>
        <w:rPr>
          <w:rFonts w:ascii="Times New Roman" w:eastAsia="Times New Roman" w:hAnsi="Times New Roman" w:cs="Times New Roman"/>
          <w:sz w:val="28"/>
          <w:szCs w:val="28"/>
        </w:rPr>
      </w:pPr>
      <w:r w:rsidRPr="00111B72">
        <w:rPr>
          <w:rFonts w:ascii="Times New Roman" w:eastAsia="Times New Roman" w:hAnsi="Times New Roman" w:cs="Times New Roman"/>
          <w:sz w:val="28"/>
          <w:szCs w:val="28"/>
        </w:rPr>
        <w:t>Современные дети живут и развиваются в эпоху информационных технологий. Это требует других подходов к образованию дошкольников – перехода от традиционного информационно – накопительного метода обучения к наиболее перспективному -</w:t>
      </w:r>
      <w:r>
        <w:rPr>
          <w:rFonts w:ascii="Times New Roman" w:eastAsia="Times New Roman" w:hAnsi="Times New Roman" w:cs="Times New Roman"/>
          <w:sz w:val="28"/>
          <w:szCs w:val="28"/>
        </w:rPr>
        <w:t xml:space="preserve"> </w:t>
      </w:r>
      <w:r w:rsidRPr="00111B72">
        <w:rPr>
          <w:rFonts w:ascii="Times New Roman" w:eastAsia="Times New Roman" w:hAnsi="Times New Roman" w:cs="Times New Roman"/>
          <w:sz w:val="28"/>
          <w:szCs w:val="28"/>
        </w:rPr>
        <w:t>развивающему обучению.</w:t>
      </w:r>
    </w:p>
    <w:p w:rsidR="0028089F" w:rsidRDefault="0028089F" w:rsidP="0028089F">
      <w:pPr>
        <w:spacing w:after="150" w:line="240" w:lineRule="auto"/>
        <w:ind w:firstLine="567"/>
        <w:jc w:val="both"/>
        <w:rPr>
          <w:rFonts w:ascii="Times New Roman" w:eastAsia="Times New Roman" w:hAnsi="Times New Roman" w:cs="Times New Roman"/>
          <w:sz w:val="28"/>
          <w:szCs w:val="28"/>
        </w:rPr>
      </w:pPr>
      <w:r w:rsidRPr="00111B72">
        <w:rPr>
          <w:rFonts w:ascii="Times New Roman" w:eastAsia="Times New Roman" w:hAnsi="Times New Roman" w:cs="Times New Roman"/>
          <w:sz w:val="28"/>
          <w:szCs w:val="28"/>
        </w:rPr>
        <w:t xml:space="preserve">Детская деятельность, насыщенная проблемными ситуациями, творческими задачами, играми и игровыми упражнениями, ситуациями поиска с элементами экспериментирования и практического исследования, схематизацией при условии использования математического содержания, является по своей сути </w:t>
      </w:r>
      <w:proofErr w:type="spellStart"/>
      <w:r w:rsidRPr="0028089F">
        <w:rPr>
          <w:rFonts w:ascii="Times New Roman" w:eastAsia="Times New Roman" w:hAnsi="Times New Roman" w:cs="Times New Roman"/>
          <w:sz w:val="28"/>
          <w:szCs w:val="28"/>
        </w:rPr>
        <w:t>логико</w:t>
      </w:r>
      <w:proofErr w:type="spellEnd"/>
      <w:r w:rsidRPr="0028089F">
        <w:rPr>
          <w:rFonts w:ascii="Times New Roman" w:eastAsia="Times New Roman" w:hAnsi="Times New Roman" w:cs="Times New Roman"/>
          <w:sz w:val="28"/>
          <w:szCs w:val="28"/>
        </w:rPr>
        <w:t xml:space="preserve"> - математической.</w:t>
      </w:r>
      <w:r w:rsidRPr="00111B72">
        <w:rPr>
          <w:rFonts w:ascii="Times New Roman" w:eastAsia="Times New Roman" w:hAnsi="Times New Roman" w:cs="Times New Roman"/>
          <w:sz w:val="28"/>
          <w:szCs w:val="28"/>
        </w:rPr>
        <w:t xml:space="preserve"> </w:t>
      </w:r>
    </w:p>
    <w:p w:rsidR="0028089F" w:rsidRPr="00111B72" w:rsidRDefault="0028089F" w:rsidP="0028089F">
      <w:pPr>
        <w:spacing w:after="150" w:line="240" w:lineRule="auto"/>
        <w:ind w:firstLine="567"/>
        <w:jc w:val="both"/>
        <w:rPr>
          <w:rFonts w:ascii="Times New Roman" w:eastAsia="Times New Roman" w:hAnsi="Times New Roman" w:cs="Times New Roman"/>
          <w:sz w:val="28"/>
          <w:szCs w:val="28"/>
        </w:rPr>
      </w:pPr>
      <w:r w:rsidRPr="00111B72">
        <w:rPr>
          <w:rFonts w:ascii="Times New Roman" w:eastAsia="Times New Roman" w:hAnsi="Times New Roman" w:cs="Times New Roman"/>
          <w:sz w:val="28"/>
          <w:szCs w:val="28"/>
        </w:rPr>
        <w:t>Современные логико-математические игры стимулируют настойчивое стремление ребенка получить результат (собрать, соединить, измерить), проявив при этом познавательную инициативу и творческие способности. Они помогают развивать внимание, память, речь, воображение и мышление, создают положительную эмоциональную атмосферу, побуждают детей к общению, коллективному поиску, проявлению активности в преобразовании игровой ситуации.</w:t>
      </w:r>
    </w:p>
    <w:p w:rsidR="0028089F" w:rsidRPr="00111B72" w:rsidRDefault="0028089F" w:rsidP="0028089F">
      <w:pPr>
        <w:spacing w:after="150" w:line="240" w:lineRule="auto"/>
        <w:ind w:firstLine="567"/>
        <w:jc w:val="both"/>
        <w:rPr>
          <w:rFonts w:ascii="Times New Roman" w:eastAsia="Times New Roman" w:hAnsi="Times New Roman" w:cs="Times New Roman"/>
          <w:sz w:val="28"/>
          <w:szCs w:val="28"/>
        </w:rPr>
      </w:pPr>
      <w:r w:rsidRPr="00111B72">
        <w:rPr>
          <w:rFonts w:ascii="Times New Roman" w:eastAsia="Times New Roman" w:hAnsi="Times New Roman" w:cs="Times New Roman"/>
          <w:sz w:val="28"/>
          <w:szCs w:val="28"/>
        </w:rPr>
        <w:t xml:space="preserve">В течение года в работе с детьми будут использоваться современные развивающие игры с </w:t>
      </w:r>
      <w:r>
        <w:rPr>
          <w:rFonts w:ascii="Times New Roman" w:eastAsia="Times New Roman" w:hAnsi="Times New Roman" w:cs="Times New Roman"/>
          <w:sz w:val="28"/>
          <w:szCs w:val="28"/>
        </w:rPr>
        <w:t xml:space="preserve">В.В. </w:t>
      </w:r>
      <w:proofErr w:type="spellStart"/>
      <w:r>
        <w:rPr>
          <w:rFonts w:ascii="Times New Roman" w:eastAsia="Times New Roman" w:hAnsi="Times New Roman" w:cs="Times New Roman"/>
          <w:sz w:val="28"/>
          <w:szCs w:val="28"/>
        </w:rPr>
        <w:t>Воскобовича</w:t>
      </w:r>
      <w:proofErr w:type="spellEnd"/>
      <w:r w:rsidRPr="00111B72">
        <w:rPr>
          <w:rFonts w:ascii="Times New Roman" w:eastAsia="Times New Roman" w:hAnsi="Times New Roman" w:cs="Times New Roman"/>
          <w:sz w:val="28"/>
          <w:szCs w:val="28"/>
        </w:rPr>
        <w:t>, направленные на развитие логики, мышления, способности строить умозаключения, приводить доказательства, высказывать суждения, делать вывод и, в конечном счете, самостоятельно приобретать знания.</w:t>
      </w:r>
    </w:p>
    <w:p w:rsidR="0028089F" w:rsidRPr="00157D1A" w:rsidRDefault="0028089F" w:rsidP="0028089F">
      <w:pPr>
        <w:tabs>
          <w:tab w:val="left" w:pos="2975"/>
        </w:tabs>
        <w:jc w:val="both"/>
        <w:rPr>
          <w:rFonts w:ascii="Times New Roman" w:hAnsi="Times New Roman"/>
          <w:b/>
          <w:sz w:val="24"/>
          <w:szCs w:val="24"/>
        </w:rPr>
      </w:pPr>
      <w:r w:rsidRPr="00157D1A">
        <w:rPr>
          <w:rFonts w:ascii="Times New Roman" w:hAnsi="Times New Roman"/>
          <w:b/>
          <w:sz w:val="24"/>
          <w:szCs w:val="24"/>
        </w:rPr>
        <w:t>КОМПЛЕКС ОСНОВНЫХ ХАРАКТЕРИСТИК ПРОГРАММЫ</w:t>
      </w:r>
    </w:p>
    <w:p w:rsidR="0028089F" w:rsidRPr="00157D1A" w:rsidRDefault="0028089F" w:rsidP="0028089F">
      <w:pPr>
        <w:tabs>
          <w:tab w:val="left" w:pos="2975"/>
        </w:tabs>
        <w:rPr>
          <w:rFonts w:ascii="Times New Roman" w:hAnsi="Times New Roman"/>
          <w:b/>
          <w:sz w:val="24"/>
          <w:szCs w:val="24"/>
        </w:rPr>
      </w:pPr>
      <w:r w:rsidRPr="00157D1A">
        <w:rPr>
          <w:rFonts w:ascii="Times New Roman" w:hAnsi="Times New Roman"/>
          <w:b/>
          <w:sz w:val="24"/>
          <w:szCs w:val="24"/>
        </w:rPr>
        <w:t>ПОЯСНИТЕЛЬНАЯ ЗАПИСКА</w:t>
      </w:r>
    </w:p>
    <w:p w:rsidR="0028089F" w:rsidRPr="0028089F" w:rsidRDefault="007A0CA8" w:rsidP="00671AFC">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8"/>
        </w:rPr>
        <w:t>Дополнительное образование</w:t>
      </w:r>
      <w:r w:rsidR="0028089F">
        <w:rPr>
          <w:rFonts w:ascii="Times New Roman" w:eastAsia="Times New Roman" w:hAnsi="Times New Roman" w:cs="Times New Roman"/>
          <w:sz w:val="28"/>
        </w:rPr>
        <w:t xml:space="preserve"> «Умка»</w:t>
      </w:r>
      <w:r w:rsidR="006A5BDB">
        <w:rPr>
          <w:rFonts w:ascii="Times New Roman" w:eastAsia="Times New Roman" w:hAnsi="Times New Roman" w:cs="Times New Roman"/>
          <w:sz w:val="28"/>
        </w:rPr>
        <w:t xml:space="preserve"> имеет инте</w:t>
      </w:r>
      <w:r w:rsidR="0028089F">
        <w:rPr>
          <w:rFonts w:ascii="Times New Roman" w:eastAsia="Times New Roman" w:hAnsi="Times New Roman" w:cs="Times New Roman"/>
          <w:sz w:val="28"/>
        </w:rPr>
        <w:t>л</w:t>
      </w:r>
      <w:r w:rsidR="006A5BDB">
        <w:rPr>
          <w:rFonts w:ascii="Times New Roman" w:eastAsia="Times New Roman" w:hAnsi="Times New Roman" w:cs="Times New Roman"/>
          <w:sz w:val="28"/>
        </w:rPr>
        <w:t>л</w:t>
      </w:r>
      <w:r w:rsidR="0028089F">
        <w:rPr>
          <w:rFonts w:ascii="Times New Roman" w:eastAsia="Times New Roman" w:hAnsi="Times New Roman" w:cs="Times New Roman"/>
          <w:sz w:val="28"/>
        </w:rPr>
        <w:t>ектуальную</w:t>
      </w:r>
      <w:r w:rsidR="006A5BDB">
        <w:rPr>
          <w:rFonts w:ascii="Times New Roman" w:eastAsia="Times New Roman" w:hAnsi="Times New Roman" w:cs="Times New Roman"/>
          <w:sz w:val="28"/>
        </w:rPr>
        <w:t xml:space="preserve"> направленность, которая первоначально раскрывает творческие</w:t>
      </w:r>
      <w:r w:rsidR="0028089F" w:rsidRPr="0028089F">
        <w:rPr>
          <w:rFonts w:ascii="Times New Roman" w:eastAsia="Times New Roman" w:hAnsi="Times New Roman" w:cs="Times New Roman"/>
          <w:sz w:val="28"/>
        </w:rPr>
        <w:t xml:space="preserve"> сил</w:t>
      </w:r>
      <w:r w:rsidR="006A5BDB">
        <w:rPr>
          <w:rFonts w:ascii="Times New Roman" w:eastAsia="Times New Roman" w:hAnsi="Times New Roman" w:cs="Times New Roman"/>
          <w:sz w:val="28"/>
        </w:rPr>
        <w:t>ы</w:t>
      </w:r>
      <w:r w:rsidR="0028089F" w:rsidRPr="0028089F">
        <w:rPr>
          <w:rFonts w:ascii="Times New Roman" w:eastAsia="Times New Roman" w:hAnsi="Times New Roman" w:cs="Times New Roman"/>
          <w:sz w:val="28"/>
        </w:rPr>
        <w:t xml:space="preserve"> ребёнка</w:t>
      </w:r>
      <w:r w:rsidR="006A5BDB">
        <w:rPr>
          <w:rFonts w:ascii="Times New Roman" w:eastAsia="Times New Roman" w:hAnsi="Times New Roman" w:cs="Times New Roman"/>
          <w:sz w:val="28"/>
        </w:rPr>
        <w:t>.</w:t>
      </w:r>
    </w:p>
    <w:p w:rsidR="0028089F" w:rsidRPr="0028089F" w:rsidRDefault="0028089F" w:rsidP="00671AFC">
      <w:pPr>
        <w:shd w:val="clear" w:color="auto" w:fill="FFFFFF"/>
        <w:spacing w:after="0" w:line="240" w:lineRule="auto"/>
        <w:ind w:firstLine="567"/>
        <w:jc w:val="both"/>
        <w:rPr>
          <w:rFonts w:ascii="Times New Roman" w:eastAsia="Times New Roman" w:hAnsi="Times New Roman" w:cs="Times New Roman"/>
          <w:sz w:val="20"/>
          <w:szCs w:val="20"/>
        </w:rPr>
      </w:pPr>
      <w:r w:rsidRPr="0028089F">
        <w:rPr>
          <w:rFonts w:ascii="Times New Roman" w:eastAsia="Times New Roman" w:hAnsi="Times New Roman" w:cs="Times New Roman"/>
          <w:sz w:val="28"/>
        </w:rPr>
        <w:t>Главная задача ДОУ состоит в том, чтобы ребёнок рос здоровым, жизнерадостным, гармонично развитым и деятельным. Общепризнанно, что основной</w:t>
      </w:r>
      <w:r w:rsidR="006A5BDB">
        <w:rPr>
          <w:rFonts w:ascii="Times New Roman" w:eastAsia="Times New Roman" w:hAnsi="Times New Roman" w:cs="Times New Roman"/>
          <w:sz w:val="28"/>
        </w:rPr>
        <w:t xml:space="preserve"> </w:t>
      </w:r>
      <w:hyperlink r:id="rId5" w:history="1">
        <w:r w:rsidRPr="0028089F">
          <w:rPr>
            <w:rFonts w:ascii="Times New Roman" w:eastAsia="Times New Roman" w:hAnsi="Times New Roman" w:cs="Times New Roman"/>
            <w:sz w:val="28"/>
          </w:rPr>
          <w:t>вид деятельности</w:t>
        </w:r>
      </w:hyperlink>
      <w:r w:rsidR="006A5BDB">
        <w:rPr>
          <w:rFonts w:ascii="Times New Roman" w:eastAsia="Times New Roman" w:hAnsi="Times New Roman" w:cs="Times New Roman"/>
          <w:sz w:val="28"/>
        </w:rPr>
        <w:t xml:space="preserve"> </w:t>
      </w:r>
      <w:r w:rsidRPr="0028089F">
        <w:rPr>
          <w:rFonts w:ascii="Times New Roman" w:eastAsia="Times New Roman" w:hAnsi="Times New Roman" w:cs="Times New Roman"/>
          <w:sz w:val="28"/>
        </w:rPr>
        <w:t xml:space="preserve">дошкольника - игра. В игре развиваются способности к воображению, произвольной регуляции действий и чувств, </w:t>
      </w:r>
      <w:r w:rsidRPr="0028089F">
        <w:rPr>
          <w:rFonts w:ascii="Times New Roman" w:eastAsia="Times New Roman" w:hAnsi="Times New Roman" w:cs="Times New Roman"/>
          <w:sz w:val="28"/>
        </w:rPr>
        <w:lastRenderedPageBreak/>
        <w:t>приобретается опыт взаимодействия и</w:t>
      </w:r>
      <w:r w:rsidR="006A5BDB">
        <w:rPr>
          <w:rFonts w:ascii="Times New Roman" w:eastAsia="Times New Roman" w:hAnsi="Times New Roman" w:cs="Times New Roman"/>
          <w:sz w:val="28"/>
        </w:rPr>
        <w:t xml:space="preserve"> </w:t>
      </w:r>
      <w:hyperlink r:id="rId6" w:history="1">
        <w:r w:rsidRPr="0028089F">
          <w:rPr>
            <w:rFonts w:ascii="Times New Roman" w:eastAsia="Times New Roman" w:hAnsi="Times New Roman" w:cs="Times New Roman"/>
            <w:sz w:val="28"/>
          </w:rPr>
          <w:t>взаимопонимания</w:t>
        </w:r>
      </w:hyperlink>
      <w:r w:rsidRPr="0028089F">
        <w:rPr>
          <w:rFonts w:ascii="Times New Roman" w:eastAsia="Times New Roman" w:hAnsi="Times New Roman" w:cs="Times New Roman"/>
          <w:sz w:val="28"/>
        </w:rPr>
        <w:t>. Игра способствует развитию, обогащает жизненным опытом, готовит почву для успешной деятельности в реальной жизни.</w:t>
      </w:r>
    </w:p>
    <w:p w:rsidR="006A5BDB" w:rsidRDefault="0028089F" w:rsidP="00671AFC">
      <w:pPr>
        <w:shd w:val="clear" w:color="auto" w:fill="FFFFFF"/>
        <w:spacing w:after="0" w:line="240" w:lineRule="auto"/>
        <w:ind w:firstLine="567"/>
        <w:jc w:val="both"/>
        <w:rPr>
          <w:rFonts w:ascii="Times New Roman" w:eastAsia="Times New Roman" w:hAnsi="Times New Roman" w:cs="Times New Roman"/>
          <w:sz w:val="28"/>
        </w:rPr>
      </w:pPr>
      <w:r w:rsidRPr="0028089F">
        <w:rPr>
          <w:rFonts w:ascii="Times New Roman" w:eastAsia="Times New Roman" w:hAnsi="Times New Roman" w:cs="Times New Roman"/>
          <w:sz w:val="28"/>
        </w:rPr>
        <w:t xml:space="preserve">Организовать педагогический процесс так, чтобы ребёнок играл, развивался и обучался одновременно - задача достаточно сложная. </w:t>
      </w:r>
    </w:p>
    <w:p w:rsidR="0028089F" w:rsidRPr="0028089F" w:rsidRDefault="0028089F" w:rsidP="00671AFC">
      <w:pPr>
        <w:shd w:val="clear" w:color="auto" w:fill="FFFFFF"/>
        <w:spacing w:after="0" w:line="240" w:lineRule="auto"/>
        <w:ind w:firstLine="567"/>
        <w:jc w:val="both"/>
        <w:rPr>
          <w:rFonts w:ascii="Times New Roman" w:eastAsia="Times New Roman" w:hAnsi="Times New Roman" w:cs="Times New Roman"/>
          <w:sz w:val="20"/>
          <w:szCs w:val="20"/>
        </w:rPr>
      </w:pPr>
      <w:r w:rsidRPr="0028089F">
        <w:rPr>
          <w:rFonts w:ascii="Times New Roman" w:eastAsia="Times New Roman" w:hAnsi="Times New Roman" w:cs="Times New Roman"/>
          <w:sz w:val="28"/>
        </w:rPr>
        <w:t>Авторский курс В. В.</w:t>
      </w:r>
      <w:r w:rsidR="006A5BDB">
        <w:rPr>
          <w:rFonts w:ascii="Times New Roman" w:eastAsia="Times New Roman" w:hAnsi="Times New Roman" w:cs="Times New Roman"/>
          <w:sz w:val="28"/>
        </w:rPr>
        <w:t xml:space="preserve"> </w:t>
      </w:r>
      <w:proofErr w:type="spellStart"/>
      <w:r w:rsidRPr="0028089F">
        <w:rPr>
          <w:rFonts w:ascii="Times New Roman" w:eastAsia="Times New Roman" w:hAnsi="Times New Roman" w:cs="Times New Roman"/>
          <w:sz w:val="28"/>
        </w:rPr>
        <w:t>Воскобовича</w:t>
      </w:r>
      <w:proofErr w:type="spellEnd"/>
      <w:r w:rsidRPr="0028089F">
        <w:rPr>
          <w:rFonts w:ascii="Times New Roman" w:eastAsia="Times New Roman" w:hAnsi="Times New Roman" w:cs="Times New Roman"/>
          <w:sz w:val="28"/>
        </w:rPr>
        <w:t xml:space="preserve"> «Сказочные лабиринты игры» - игровая технология интеллектуально-творческого</w:t>
      </w:r>
      <w:r w:rsidR="006A5BDB">
        <w:rPr>
          <w:rFonts w:ascii="Times New Roman" w:eastAsia="Times New Roman" w:hAnsi="Times New Roman" w:cs="Times New Roman"/>
          <w:sz w:val="28"/>
        </w:rPr>
        <w:t xml:space="preserve"> </w:t>
      </w:r>
      <w:hyperlink r:id="rId7" w:history="1">
        <w:r w:rsidRPr="0028089F">
          <w:rPr>
            <w:rFonts w:ascii="Times New Roman" w:eastAsia="Times New Roman" w:hAnsi="Times New Roman" w:cs="Times New Roman"/>
            <w:sz w:val="28"/>
          </w:rPr>
          <w:t>развития детей</w:t>
        </w:r>
      </w:hyperlink>
      <w:r w:rsidR="002C0E55">
        <w:t xml:space="preserve"> </w:t>
      </w:r>
      <w:r w:rsidRPr="0028089F">
        <w:rPr>
          <w:rFonts w:ascii="Times New Roman" w:eastAsia="Times New Roman" w:hAnsi="Times New Roman" w:cs="Times New Roman"/>
          <w:sz w:val="28"/>
        </w:rPr>
        <w:t>дошкольног</w:t>
      </w:r>
      <w:r w:rsidR="006A5BDB">
        <w:rPr>
          <w:rFonts w:ascii="Times New Roman" w:eastAsia="Times New Roman" w:hAnsi="Times New Roman" w:cs="Times New Roman"/>
          <w:sz w:val="28"/>
        </w:rPr>
        <w:t>о и младшего школьного возраста</w:t>
      </w:r>
      <w:r w:rsidRPr="0028089F">
        <w:rPr>
          <w:rFonts w:ascii="Times New Roman" w:eastAsia="Times New Roman" w:hAnsi="Times New Roman" w:cs="Times New Roman"/>
          <w:sz w:val="28"/>
        </w:rPr>
        <w:t>. У меня возникла идея создания интеллектуально</w:t>
      </w:r>
      <w:r w:rsidR="006A5BDB">
        <w:rPr>
          <w:rFonts w:ascii="Times New Roman" w:eastAsia="Times New Roman" w:hAnsi="Times New Roman" w:cs="Times New Roman"/>
          <w:sz w:val="28"/>
        </w:rPr>
        <w:t xml:space="preserve"> </w:t>
      </w:r>
      <w:r w:rsidRPr="0028089F">
        <w:rPr>
          <w:rFonts w:ascii="Times New Roman" w:eastAsia="Times New Roman" w:hAnsi="Times New Roman" w:cs="Times New Roman"/>
          <w:sz w:val="28"/>
        </w:rPr>
        <w:t>-</w:t>
      </w:r>
      <w:r w:rsidR="006A5BDB">
        <w:rPr>
          <w:rFonts w:ascii="Times New Roman" w:eastAsia="Times New Roman" w:hAnsi="Times New Roman" w:cs="Times New Roman"/>
          <w:sz w:val="28"/>
        </w:rPr>
        <w:t xml:space="preserve"> </w:t>
      </w:r>
      <w:r w:rsidRPr="0028089F">
        <w:rPr>
          <w:rFonts w:ascii="Times New Roman" w:eastAsia="Times New Roman" w:hAnsi="Times New Roman" w:cs="Times New Roman"/>
          <w:sz w:val="28"/>
        </w:rPr>
        <w:t xml:space="preserve">развивающего кружка для воспитанников нашего ДОУ с использованием игр </w:t>
      </w:r>
      <w:proofErr w:type="spellStart"/>
      <w:r w:rsidRPr="0028089F">
        <w:rPr>
          <w:rFonts w:ascii="Times New Roman" w:eastAsia="Times New Roman" w:hAnsi="Times New Roman" w:cs="Times New Roman"/>
          <w:sz w:val="28"/>
        </w:rPr>
        <w:t>Воскобовича</w:t>
      </w:r>
      <w:proofErr w:type="spellEnd"/>
      <w:r w:rsidRPr="0028089F">
        <w:rPr>
          <w:rFonts w:ascii="Times New Roman" w:eastAsia="Times New Roman" w:hAnsi="Times New Roman" w:cs="Times New Roman"/>
          <w:sz w:val="28"/>
        </w:rPr>
        <w:t xml:space="preserve">. Особенно меня привлекли оригинальные решения обыкновенных задач, заложенный в играх творческий потенциал, </w:t>
      </w:r>
      <w:proofErr w:type="spellStart"/>
      <w:r w:rsidRPr="0028089F">
        <w:rPr>
          <w:rFonts w:ascii="Times New Roman" w:eastAsia="Times New Roman" w:hAnsi="Times New Roman" w:cs="Times New Roman"/>
          <w:sz w:val="28"/>
        </w:rPr>
        <w:t>многовариативность</w:t>
      </w:r>
      <w:proofErr w:type="spellEnd"/>
      <w:r w:rsidRPr="0028089F">
        <w:rPr>
          <w:rFonts w:ascii="Times New Roman" w:eastAsia="Times New Roman" w:hAnsi="Times New Roman" w:cs="Times New Roman"/>
          <w:sz w:val="28"/>
        </w:rPr>
        <w:t xml:space="preserve"> игровых упражнений.</w:t>
      </w:r>
    </w:p>
    <w:p w:rsidR="0028089F" w:rsidRDefault="0028089F" w:rsidP="00671AFC">
      <w:pPr>
        <w:shd w:val="clear" w:color="auto" w:fill="FFFFFF"/>
        <w:spacing w:after="0" w:line="240" w:lineRule="auto"/>
        <w:ind w:firstLine="567"/>
        <w:jc w:val="both"/>
        <w:rPr>
          <w:rFonts w:ascii="Times New Roman" w:eastAsia="Times New Roman" w:hAnsi="Times New Roman" w:cs="Times New Roman"/>
          <w:sz w:val="28"/>
        </w:rPr>
      </w:pPr>
      <w:r w:rsidRPr="0028089F">
        <w:rPr>
          <w:rFonts w:ascii="Times New Roman" w:eastAsia="Times New Roman" w:hAnsi="Times New Roman" w:cs="Times New Roman"/>
          <w:sz w:val="28"/>
        </w:rPr>
        <w:t xml:space="preserve">Составляя данную программу, я опиралась на технологию «Сказочные лабиринты игры» </w:t>
      </w:r>
      <w:proofErr w:type="spellStart"/>
      <w:r w:rsidRPr="0028089F">
        <w:rPr>
          <w:rFonts w:ascii="Times New Roman" w:eastAsia="Times New Roman" w:hAnsi="Times New Roman" w:cs="Times New Roman"/>
          <w:sz w:val="28"/>
        </w:rPr>
        <w:t>Харько</w:t>
      </w:r>
      <w:proofErr w:type="spellEnd"/>
      <w:r w:rsidRPr="0028089F">
        <w:rPr>
          <w:rFonts w:ascii="Times New Roman" w:eastAsia="Times New Roman" w:hAnsi="Times New Roman" w:cs="Times New Roman"/>
          <w:sz w:val="28"/>
        </w:rPr>
        <w:t xml:space="preserve"> Т. Г., </w:t>
      </w:r>
      <w:proofErr w:type="spellStart"/>
      <w:r w:rsidRPr="0028089F">
        <w:rPr>
          <w:rFonts w:ascii="Times New Roman" w:eastAsia="Times New Roman" w:hAnsi="Times New Roman" w:cs="Times New Roman"/>
          <w:sz w:val="28"/>
        </w:rPr>
        <w:t>Воскобовича</w:t>
      </w:r>
      <w:proofErr w:type="spellEnd"/>
      <w:r w:rsidRPr="0028089F">
        <w:rPr>
          <w:rFonts w:ascii="Times New Roman" w:eastAsia="Times New Roman" w:hAnsi="Times New Roman" w:cs="Times New Roman"/>
          <w:sz w:val="28"/>
        </w:rPr>
        <w:t xml:space="preserve"> В. В., содержанием которой является эффективное развитие психических процессов внимания, памяти, мышления, воображения, мышления, речи и раннее творческое развитие детей дошкольного возраста.</w:t>
      </w:r>
    </w:p>
    <w:p w:rsidR="006A5BDB" w:rsidRPr="0028089F" w:rsidRDefault="006A5BDB" w:rsidP="00671AFC">
      <w:pPr>
        <w:shd w:val="clear" w:color="auto" w:fill="FFFFFF"/>
        <w:spacing w:after="0" w:line="240" w:lineRule="auto"/>
        <w:ind w:firstLine="567"/>
        <w:jc w:val="both"/>
        <w:rPr>
          <w:rFonts w:ascii="Times New Roman" w:eastAsia="Times New Roman" w:hAnsi="Times New Roman" w:cs="Times New Roman"/>
          <w:sz w:val="20"/>
          <w:szCs w:val="20"/>
        </w:rPr>
      </w:pPr>
    </w:p>
    <w:p w:rsidR="00D504E9" w:rsidRDefault="006A5BDB" w:rsidP="0079673F">
      <w:pPr>
        <w:shd w:val="clear" w:color="auto" w:fill="FFFFFF"/>
        <w:spacing w:after="0" w:line="240" w:lineRule="auto"/>
        <w:ind w:firstLine="567"/>
        <w:jc w:val="both"/>
        <w:rPr>
          <w:rFonts w:ascii="Times New Roman" w:eastAsia="Times New Roman" w:hAnsi="Times New Roman" w:cs="Times New Roman"/>
          <w:sz w:val="28"/>
        </w:rPr>
      </w:pPr>
      <w:r w:rsidRPr="0079673F">
        <w:rPr>
          <w:rFonts w:ascii="Times New Roman" w:eastAsia="Times New Roman" w:hAnsi="Times New Roman" w:cs="Times New Roman"/>
          <w:b/>
          <w:sz w:val="28"/>
        </w:rPr>
        <w:t>Актуальность данной программы</w:t>
      </w:r>
      <w:r w:rsidR="002C0E55" w:rsidRPr="0079673F">
        <w:rPr>
          <w:rFonts w:ascii="Times New Roman" w:eastAsia="Times New Roman" w:hAnsi="Times New Roman" w:cs="Times New Roman"/>
          <w:sz w:val="28"/>
        </w:rPr>
        <w:t xml:space="preserve"> заключается в том, что интеллектуально-творческое </w:t>
      </w:r>
      <w:hyperlink r:id="rId8" w:history="1">
        <w:r w:rsidR="002C0E55" w:rsidRPr="0079673F">
          <w:rPr>
            <w:rFonts w:ascii="Times New Roman" w:eastAsia="Times New Roman" w:hAnsi="Times New Roman" w:cs="Times New Roman"/>
            <w:sz w:val="28"/>
          </w:rPr>
          <w:t>развитие детей</w:t>
        </w:r>
      </w:hyperlink>
      <w:r w:rsidR="002C0E55" w:rsidRPr="0079673F">
        <w:rPr>
          <w:rFonts w:ascii="Times New Roman" w:eastAsia="Times New Roman" w:hAnsi="Times New Roman" w:cs="Times New Roman"/>
          <w:sz w:val="28"/>
        </w:rPr>
        <w:t xml:space="preserve"> - важная проблема настоящего времени</w:t>
      </w:r>
      <w:r w:rsidR="0079673F" w:rsidRPr="0079673F">
        <w:rPr>
          <w:rFonts w:ascii="Times New Roman" w:eastAsia="Times New Roman" w:hAnsi="Times New Roman" w:cs="Times New Roman"/>
          <w:sz w:val="28"/>
        </w:rPr>
        <w:t xml:space="preserve">. </w:t>
      </w:r>
      <w:r w:rsidR="00671AFC" w:rsidRPr="0079673F">
        <w:rPr>
          <w:rFonts w:ascii="Times New Roman" w:eastAsia="Times New Roman" w:hAnsi="Times New Roman" w:cs="Times New Roman"/>
          <w:sz w:val="28"/>
        </w:rPr>
        <w:t>Программа предоставляет систему увлекательных игр и упражнений</w:t>
      </w:r>
      <w:r w:rsidR="0079673F">
        <w:rPr>
          <w:rFonts w:ascii="Times New Roman" w:eastAsia="Times New Roman" w:hAnsi="Times New Roman" w:cs="Times New Roman"/>
          <w:sz w:val="28"/>
        </w:rPr>
        <w:t xml:space="preserve"> д</w:t>
      </w:r>
      <w:r w:rsidR="0079673F" w:rsidRPr="0079673F">
        <w:rPr>
          <w:rFonts w:ascii="Times New Roman" w:eastAsia="Times New Roman" w:hAnsi="Times New Roman" w:cs="Times New Roman"/>
          <w:sz w:val="28"/>
        </w:rPr>
        <w:t>ля формирования логического мышления</w:t>
      </w:r>
      <w:r w:rsidR="0079673F">
        <w:rPr>
          <w:rFonts w:ascii="Times New Roman" w:eastAsia="Times New Roman" w:hAnsi="Times New Roman" w:cs="Times New Roman"/>
          <w:sz w:val="28"/>
        </w:rPr>
        <w:t>, конструирования, сравнивания предметов.</w:t>
      </w:r>
    </w:p>
    <w:p w:rsidR="002B33E4" w:rsidRDefault="002B33E4" w:rsidP="0079673F">
      <w:pPr>
        <w:shd w:val="clear" w:color="auto" w:fill="FFFFFF"/>
        <w:spacing w:after="0" w:line="240" w:lineRule="auto"/>
        <w:ind w:firstLine="567"/>
        <w:jc w:val="both"/>
        <w:rPr>
          <w:rFonts w:ascii="Times New Roman" w:eastAsia="Times New Roman" w:hAnsi="Times New Roman" w:cs="Times New Roman"/>
          <w:sz w:val="28"/>
        </w:rPr>
      </w:pPr>
    </w:p>
    <w:p w:rsidR="009A2682" w:rsidRDefault="002B33E4" w:rsidP="009A2682">
      <w:pPr>
        <w:shd w:val="clear" w:color="auto" w:fill="FFFFFF"/>
        <w:spacing w:after="0" w:line="240" w:lineRule="auto"/>
        <w:ind w:firstLine="567"/>
        <w:jc w:val="both"/>
        <w:rPr>
          <w:rFonts w:ascii="Times New Roman" w:eastAsia="Times New Roman" w:hAnsi="Times New Roman" w:cs="Times New Roman"/>
          <w:sz w:val="28"/>
        </w:rPr>
      </w:pPr>
      <w:r w:rsidRPr="002B33E4">
        <w:rPr>
          <w:rFonts w:ascii="Times New Roman" w:eastAsia="Times New Roman" w:hAnsi="Times New Roman" w:cs="Times New Roman"/>
          <w:b/>
          <w:sz w:val="28"/>
        </w:rPr>
        <w:t>Новизна</w:t>
      </w:r>
      <w:r>
        <w:rPr>
          <w:rFonts w:ascii="Times New Roman" w:eastAsia="Times New Roman" w:hAnsi="Times New Roman" w:cs="Times New Roman"/>
          <w:b/>
          <w:sz w:val="28"/>
        </w:rPr>
        <w:t xml:space="preserve"> </w:t>
      </w:r>
      <w:r w:rsidRPr="002B33E4">
        <w:rPr>
          <w:rFonts w:ascii="Times New Roman" w:eastAsia="Times New Roman" w:hAnsi="Times New Roman" w:cs="Times New Roman"/>
          <w:b/>
          <w:sz w:val="28"/>
        </w:rPr>
        <w:t>программы</w:t>
      </w:r>
      <w:r w:rsidRPr="002B33E4">
        <w:rPr>
          <w:rFonts w:ascii="Times New Roman" w:eastAsia="Times New Roman" w:hAnsi="Times New Roman" w:cs="Times New Roman"/>
          <w:sz w:val="28"/>
        </w:rPr>
        <w:t xml:space="preserve"> </w:t>
      </w:r>
      <w:r>
        <w:rPr>
          <w:rFonts w:ascii="Times New Roman" w:eastAsia="Times New Roman" w:hAnsi="Times New Roman" w:cs="Times New Roman"/>
          <w:sz w:val="28"/>
        </w:rPr>
        <w:t>с и</w:t>
      </w:r>
      <w:r w:rsidRPr="002B33E4">
        <w:rPr>
          <w:rFonts w:ascii="Times New Roman" w:eastAsia="Times New Roman" w:hAnsi="Times New Roman" w:cs="Times New Roman"/>
          <w:sz w:val="28"/>
        </w:rPr>
        <w:t>спользование</w:t>
      </w:r>
      <w:r>
        <w:rPr>
          <w:rFonts w:ascii="Times New Roman" w:eastAsia="Times New Roman" w:hAnsi="Times New Roman" w:cs="Times New Roman"/>
          <w:sz w:val="28"/>
        </w:rPr>
        <w:t>м</w:t>
      </w:r>
      <w:r w:rsidRPr="002B33E4">
        <w:rPr>
          <w:rFonts w:ascii="Times New Roman" w:eastAsia="Times New Roman" w:hAnsi="Times New Roman" w:cs="Times New Roman"/>
          <w:sz w:val="28"/>
        </w:rPr>
        <w:t xml:space="preserve"> развивающих игр </w:t>
      </w:r>
      <w:proofErr w:type="spellStart"/>
      <w:r w:rsidRPr="002B33E4">
        <w:rPr>
          <w:rFonts w:ascii="Times New Roman" w:eastAsia="Times New Roman" w:hAnsi="Times New Roman" w:cs="Times New Roman"/>
          <w:sz w:val="28"/>
        </w:rPr>
        <w:t>Воскобовича</w:t>
      </w:r>
      <w:proofErr w:type="spellEnd"/>
      <w:r w:rsidRPr="002B33E4">
        <w:rPr>
          <w:rFonts w:ascii="Times New Roman" w:eastAsia="Times New Roman" w:hAnsi="Times New Roman" w:cs="Times New Roman"/>
          <w:sz w:val="28"/>
        </w:rPr>
        <w:t xml:space="preserve"> позволяет организовать совместную игровую деятельность педагога и детей. </w:t>
      </w:r>
      <w:r w:rsidR="009A2682" w:rsidRPr="002B33E4">
        <w:rPr>
          <w:rFonts w:ascii="Times New Roman" w:eastAsia="Times New Roman" w:hAnsi="Times New Roman" w:cs="Times New Roman"/>
          <w:sz w:val="28"/>
        </w:rPr>
        <w:t xml:space="preserve">Совместные игры детей со взрослыми и детьми, выполнение интересных игровых заданий, яркое, красочное оформление игровых пособий делают пребывание ребёнка в дошкольном учреждении радостным. Таким образом, предложенная комбинация игр </w:t>
      </w:r>
      <w:r w:rsidR="009A2682">
        <w:rPr>
          <w:rFonts w:ascii="Times New Roman" w:eastAsia="Times New Roman" w:hAnsi="Times New Roman" w:cs="Times New Roman"/>
          <w:sz w:val="28"/>
        </w:rPr>
        <w:t>построена на основе следующих принципов:</w:t>
      </w:r>
    </w:p>
    <w:p w:rsidR="006A4DBB" w:rsidRPr="006A4DBB" w:rsidRDefault="006A4DBB" w:rsidP="006A4DBB">
      <w:pPr>
        <w:shd w:val="clear" w:color="auto" w:fill="FFFFFF"/>
        <w:spacing w:after="0" w:line="240" w:lineRule="auto"/>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1. Принцип деятельности, который включает ребенка в познавательный процесс.</w:t>
      </w:r>
    </w:p>
    <w:p w:rsidR="006A4DBB" w:rsidRPr="006A4DBB" w:rsidRDefault="006A4DBB" w:rsidP="006A4DBB">
      <w:pPr>
        <w:shd w:val="clear" w:color="auto" w:fill="FFFFFF"/>
        <w:spacing w:after="0" w:line="240" w:lineRule="auto"/>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2. Принцип целостного представления о мире, который обеспечивает формирование у детей личностного отношения к полученным представлениям и умение применять их в своей практической деятельности.</w:t>
      </w:r>
    </w:p>
    <w:p w:rsidR="006A4DBB" w:rsidRPr="006A4DBB" w:rsidRDefault="006A4DBB" w:rsidP="006A4DBB">
      <w:pPr>
        <w:shd w:val="clear" w:color="auto" w:fill="FFFFFF"/>
        <w:spacing w:after="0" w:line="240" w:lineRule="auto"/>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 xml:space="preserve">3. Принцип психологической комфортности предполагает снятие, по возможности, всех </w:t>
      </w:r>
      <w:proofErr w:type="spellStart"/>
      <w:r w:rsidRPr="006A4DBB">
        <w:rPr>
          <w:rFonts w:ascii="Times New Roman" w:eastAsia="Times New Roman" w:hAnsi="Times New Roman" w:cs="Times New Roman"/>
          <w:color w:val="000000"/>
          <w:sz w:val="28"/>
          <w:szCs w:val="28"/>
        </w:rPr>
        <w:t>стрессообразующих</w:t>
      </w:r>
      <w:proofErr w:type="spellEnd"/>
      <w:r w:rsidRPr="006A4DBB">
        <w:rPr>
          <w:rFonts w:ascii="Times New Roman" w:eastAsia="Times New Roman" w:hAnsi="Times New Roman" w:cs="Times New Roman"/>
          <w:color w:val="000000"/>
          <w:sz w:val="28"/>
          <w:szCs w:val="28"/>
        </w:rPr>
        <w:t xml:space="preserve"> факторов во время занятий.</w:t>
      </w:r>
    </w:p>
    <w:p w:rsidR="006A4DBB" w:rsidRPr="006A4DBB" w:rsidRDefault="006A4DBB" w:rsidP="006A4DBB">
      <w:pPr>
        <w:shd w:val="clear" w:color="auto" w:fill="FFFFFF"/>
        <w:spacing w:after="0" w:line="240" w:lineRule="auto"/>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4. Принцип вариативности предполагает развитие у детей вариативного мышления, т. е. понимания возможности различных способов решения заданий и умения осуществлять систематический перебор материалов.</w:t>
      </w:r>
    </w:p>
    <w:p w:rsidR="006A4DBB" w:rsidRPr="006A4DBB" w:rsidRDefault="006A4DBB" w:rsidP="006A4DBB">
      <w:pPr>
        <w:shd w:val="clear" w:color="auto" w:fill="FFFFFF"/>
        <w:spacing w:after="0" w:line="240" w:lineRule="auto"/>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5. Принцип творчества (креативности) предполагает максимальную ориентацию на творческое начало в деятельности детей, приобретение ими собственного опыта творческой деятельности.</w:t>
      </w:r>
    </w:p>
    <w:p w:rsidR="009A2682" w:rsidRDefault="009A2682" w:rsidP="0079673F">
      <w:pPr>
        <w:shd w:val="clear" w:color="auto" w:fill="FFFFFF"/>
        <w:spacing w:after="0" w:line="240" w:lineRule="auto"/>
        <w:ind w:firstLine="567"/>
        <w:jc w:val="both"/>
      </w:pPr>
    </w:p>
    <w:p w:rsidR="006A4DBB" w:rsidRPr="006A4DBB" w:rsidRDefault="00632421" w:rsidP="006A4DBB">
      <w:pPr>
        <w:shd w:val="clear" w:color="auto" w:fill="FFFFFF"/>
        <w:spacing w:after="0"/>
        <w:ind w:firstLine="710"/>
        <w:jc w:val="both"/>
        <w:rPr>
          <w:rFonts w:ascii="Times New Roman" w:eastAsia="Times New Roman" w:hAnsi="Times New Roman" w:cs="Times New Roman"/>
          <w:color w:val="000000"/>
          <w:sz w:val="28"/>
          <w:szCs w:val="28"/>
        </w:rPr>
      </w:pPr>
      <w:r w:rsidRPr="006A4DBB">
        <w:rPr>
          <w:rFonts w:ascii="Times New Roman" w:hAnsi="Times New Roman" w:cs="Times New Roman"/>
          <w:b/>
          <w:bCs/>
          <w:sz w:val="28"/>
          <w:szCs w:val="28"/>
        </w:rPr>
        <w:lastRenderedPageBreak/>
        <w:t>Отличительная особенность программы</w:t>
      </w:r>
      <w:r w:rsidRPr="00157D1A">
        <w:t xml:space="preserve"> </w:t>
      </w:r>
      <w:r w:rsidR="000760E9" w:rsidRPr="006A4DBB">
        <w:rPr>
          <w:rFonts w:ascii="Times New Roman" w:hAnsi="Times New Roman" w:cs="Times New Roman"/>
          <w:sz w:val="28"/>
          <w:szCs w:val="28"/>
        </w:rPr>
        <w:t xml:space="preserve">состоит в том, что </w:t>
      </w:r>
      <w:r w:rsidR="006A4DBB">
        <w:rPr>
          <w:rFonts w:ascii="Times New Roman" w:eastAsia="Times New Roman" w:hAnsi="Times New Roman" w:cs="Times New Roman"/>
          <w:color w:val="000000"/>
          <w:sz w:val="28"/>
          <w:szCs w:val="28"/>
        </w:rPr>
        <w:t>з</w:t>
      </w:r>
      <w:r w:rsidR="006A4DBB" w:rsidRPr="006A4DBB">
        <w:rPr>
          <w:rFonts w:ascii="Times New Roman" w:eastAsia="Times New Roman" w:hAnsi="Times New Roman" w:cs="Times New Roman"/>
          <w:color w:val="000000"/>
          <w:sz w:val="28"/>
          <w:szCs w:val="28"/>
        </w:rPr>
        <w:t xml:space="preserve">анятия </w:t>
      </w:r>
      <w:proofErr w:type="spellStart"/>
      <w:r w:rsidR="007A0CA8">
        <w:rPr>
          <w:rFonts w:ascii="Times New Roman" w:eastAsia="Times New Roman" w:hAnsi="Times New Roman" w:cs="Times New Roman"/>
          <w:color w:val="000000"/>
          <w:sz w:val="28"/>
          <w:szCs w:val="28"/>
        </w:rPr>
        <w:t>допобразования</w:t>
      </w:r>
      <w:proofErr w:type="spellEnd"/>
      <w:r w:rsidR="007A0CA8">
        <w:rPr>
          <w:rFonts w:ascii="Times New Roman" w:eastAsia="Times New Roman" w:hAnsi="Times New Roman" w:cs="Times New Roman"/>
          <w:color w:val="000000"/>
          <w:sz w:val="28"/>
          <w:szCs w:val="28"/>
        </w:rPr>
        <w:t xml:space="preserve"> </w:t>
      </w:r>
      <w:r w:rsidR="006A4DBB" w:rsidRPr="006A4DBB">
        <w:rPr>
          <w:rFonts w:ascii="Times New Roman" w:eastAsia="Times New Roman" w:hAnsi="Times New Roman" w:cs="Times New Roman"/>
          <w:color w:val="000000"/>
          <w:sz w:val="28"/>
          <w:szCs w:val="28"/>
        </w:rPr>
        <w:t>«Умка» создают условия для формирования у детей способности к саморазвитию. Все занятия основаны на упражнениях и заданиях, проводимых в форме игры. В программе широко представлены математические развлечения: задачи – шутки, загадки, словесные игры, пальчиковые игры, игры со шнуровкой, лабиринты, игры на развитие пространственных представлений. Они не только вызывают интерес своим содержанием и занимательной формой, но и побуждают детей рассуждать, мыслить, находить правильный ответ. Особое внимание уделено развитию у детей самостоятельности, наблюдательности, находчивости, сообразительности. Этому способствуют разнообразные логические игры, задачи, упражнения.</w:t>
      </w:r>
    </w:p>
    <w:p w:rsidR="006A4DBB" w:rsidRPr="006A4DBB" w:rsidRDefault="006A4DBB" w:rsidP="006A4DB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 xml:space="preserve">Большое место на занятиях </w:t>
      </w:r>
      <w:r w:rsidR="007A0CA8">
        <w:rPr>
          <w:rFonts w:ascii="Times New Roman" w:eastAsia="Times New Roman" w:hAnsi="Times New Roman" w:cs="Times New Roman"/>
          <w:color w:val="000000"/>
          <w:sz w:val="28"/>
          <w:szCs w:val="28"/>
        </w:rPr>
        <w:t>дополнительного образования</w:t>
      </w:r>
      <w:r w:rsidRPr="006A4DBB">
        <w:rPr>
          <w:rFonts w:ascii="Times New Roman" w:eastAsia="Times New Roman" w:hAnsi="Times New Roman" w:cs="Times New Roman"/>
          <w:color w:val="000000"/>
          <w:sz w:val="28"/>
          <w:szCs w:val="28"/>
        </w:rPr>
        <w:t xml:space="preserve"> занимают дидактические игры и упражнения. Они являются ценным средством воспитания умственной деятельности детей, активизируют психические процессы (внимание, мышление, память, воображение), вызывают интерес к процессу познания и, что очень важно, облегчают процесс усвоения знаний.</w:t>
      </w:r>
    </w:p>
    <w:p w:rsidR="006A4DBB" w:rsidRDefault="006A4DBB" w:rsidP="006A4DB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A4DBB">
        <w:rPr>
          <w:rFonts w:ascii="Times New Roman" w:eastAsia="Times New Roman" w:hAnsi="Times New Roman" w:cs="Times New Roman"/>
          <w:color w:val="000000"/>
          <w:sz w:val="28"/>
          <w:szCs w:val="28"/>
        </w:rPr>
        <w:t>В программу включены игровые и занимательные задания на развитие пространственных представлений, развитие умений математического конструирования, на расширение знаний о величине, форме, размере предметов.</w:t>
      </w:r>
    </w:p>
    <w:p w:rsidR="006A4DBB" w:rsidRPr="006A4DBB" w:rsidRDefault="006A4DBB" w:rsidP="006A4DBB">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632421" w:rsidRPr="000760E9" w:rsidRDefault="00632421" w:rsidP="006A4DBB">
      <w:pPr>
        <w:pStyle w:val="a8"/>
        <w:shd w:val="clear" w:color="auto" w:fill="FFFFFF"/>
        <w:spacing w:before="0" w:beforeAutospacing="0" w:after="136" w:afterAutospacing="0"/>
        <w:ind w:firstLine="567"/>
        <w:jc w:val="both"/>
        <w:rPr>
          <w:b/>
          <w:sz w:val="28"/>
          <w:szCs w:val="28"/>
        </w:rPr>
      </w:pPr>
      <w:r w:rsidRPr="000760E9">
        <w:rPr>
          <w:b/>
          <w:sz w:val="28"/>
          <w:szCs w:val="28"/>
        </w:rPr>
        <w:t>Характеристика особенностей развития детей дошкольного возраста</w:t>
      </w:r>
    </w:p>
    <w:p w:rsidR="00632421" w:rsidRPr="00600A4A" w:rsidRDefault="00632421" w:rsidP="00A97BFF">
      <w:pPr>
        <w:pStyle w:val="a7"/>
        <w:ind w:firstLine="567"/>
        <w:jc w:val="both"/>
        <w:rPr>
          <w:rFonts w:ascii="Times New Roman" w:eastAsia="Times New Roman" w:hAnsi="Times New Roman" w:cs="Times New Roman"/>
          <w:sz w:val="28"/>
          <w:szCs w:val="28"/>
        </w:rPr>
      </w:pPr>
      <w:r w:rsidRPr="00600A4A">
        <w:rPr>
          <w:rFonts w:ascii="Times New Roman" w:hAnsi="Times New Roman" w:cs="Times New Roman"/>
          <w:sz w:val="28"/>
          <w:szCs w:val="28"/>
        </w:rPr>
        <w:t>Дошкольный возраст охватывает период развития с 3 до 7 лет</w:t>
      </w:r>
      <w:r w:rsidRPr="00600A4A">
        <w:rPr>
          <w:rFonts w:ascii="Times New Roman" w:eastAsia="Times New Roman" w:hAnsi="Times New Roman" w:cs="Times New Roman"/>
          <w:sz w:val="28"/>
          <w:szCs w:val="28"/>
        </w:rPr>
        <w:t>. В период</w:t>
      </w:r>
      <w:r w:rsidR="000760E9" w:rsidRPr="00600A4A">
        <w:rPr>
          <w:rFonts w:ascii="Times New Roman" w:eastAsia="Times New Roman" w:hAnsi="Times New Roman" w:cs="Times New Roman"/>
          <w:sz w:val="28"/>
          <w:szCs w:val="28"/>
        </w:rPr>
        <w:t xml:space="preserve"> </w:t>
      </w:r>
      <w:r w:rsidRPr="00600A4A">
        <w:rPr>
          <w:rFonts w:ascii="Times New Roman" w:hAnsi="Times New Roman" w:cs="Times New Roman"/>
          <w:sz w:val="28"/>
          <w:szCs w:val="28"/>
        </w:rPr>
        <w:t>дошкольного</w:t>
      </w:r>
      <w:r w:rsidR="000760E9" w:rsidRPr="00600A4A">
        <w:rPr>
          <w:rFonts w:ascii="Times New Roman" w:eastAsia="Times New Roman" w:hAnsi="Times New Roman" w:cs="Times New Roman"/>
          <w:sz w:val="28"/>
          <w:szCs w:val="28"/>
        </w:rPr>
        <w:t xml:space="preserve"> </w:t>
      </w:r>
      <w:r w:rsidRPr="00600A4A">
        <w:rPr>
          <w:rFonts w:ascii="Times New Roman" w:eastAsia="Times New Roman" w:hAnsi="Times New Roman" w:cs="Times New Roman"/>
          <w:sz w:val="28"/>
          <w:szCs w:val="28"/>
        </w:rPr>
        <w:t>детства - перестраивается вся психическая жизнь ребёнка и его отношение к окружающему миру. Становление внутренней психической жизни и внутренней саморегуляции связано с целым рядом новоо</w:t>
      </w:r>
      <w:r w:rsidR="00600A4A">
        <w:rPr>
          <w:rFonts w:ascii="Times New Roman" w:eastAsia="Times New Roman" w:hAnsi="Times New Roman" w:cs="Times New Roman"/>
          <w:sz w:val="28"/>
          <w:szCs w:val="28"/>
        </w:rPr>
        <w:t xml:space="preserve">бразований в психике и сознании </w:t>
      </w:r>
      <w:r w:rsidRPr="00600A4A">
        <w:rPr>
          <w:rFonts w:ascii="Times New Roman" w:hAnsi="Times New Roman" w:cs="Times New Roman"/>
          <w:sz w:val="28"/>
          <w:szCs w:val="28"/>
        </w:rPr>
        <w:t>дошкольника</w:t>
      </w:r>
      <w:r w:rsidRPr="00600A4A">
        <w:rPr>
          <w:rFonts w:ascii="Times New Roman" w:eastAsia="Times New Roman" w:hAnsi="Times New Roman" w:cs="Times New Roman"/>
          <w:sz w:val="28"/>
          <w:szCs w:val="28"/>
        </w:rPr>
        <w:t>.</w:t>
      </w:r>
    </w:p>
    <w:p w:rsidR="00632421" w:rsidRPr="00600A4A" w:rsidRDefault="00632421" w:rsidP="00A97BFF">
      <w:pPr>
        <w:pStyle w:val="a7"/>
        <w:ind w:firstLine="567"/>
        <w:jc w:val="both"/>
        <w:rPr>
          <w:rFonts w:ascii="Times New Roman" w:eastAsia="Times New Roman" w:hAnsi="Times New Roman" w:cs="Times New Roman"/>
          <w:sz w:val="28"/>
          <w:szCs w:val="28"/>
        </w:rPr>
      </w:pPr>
      <w:r w:rsidRPr="00600A4A">
        <w:rPr>
          <w:rFonts w:ascii="Times New Roman" w:eastAsia="Times New Roman" w:hAnsi="Times New Roman" w:cs="Times New Roman"/>
          <w:sz w:val="28"/>
          <w:szCs w:val="28"/>
        </w:rPr>
        <w:t>Программа адресована детям от 3 до 4 лет.</w:t>
      </w:r>
    </w:p>
    <w:p w:rsidR="00A97BFF" w:rsidRDefault="00A97BFF" w:rsidP="00A97BFF">
      <w:pPr>
        <w:pStyle w:val="a8"/>
        <w:shd w:val="clear" w:color="auto" w:fill="FFFFFF"/>
        <w:spacing w:before="0" w:beforeAutospacing="0" w:after="272" w:afterAutospacing="0"/>
        <w:ind w:firstLine="567"/>
        <w:jc w:val="both"/>
        <w:rPr>
          <w:sz w:val="28"/>
          <w:szCs w:val="28"/>
        </w:rPr>
      </w:pPr>
      <w:r w:rsidRPr="00A97BFF">
        <w:rPr>
          <w:sz w:val="28"/>
          <w:szCs w:val="28"/>
        </w:rPr>
        <w:t>В процессе обучения ребёнок учиться воспринимать окружающий мир, выделять признаки предметов и явлений, раскрывать их связи, замечать свойства, истолковывать то, что они видят более точнее; вместе с тем у них формируются мыслительные действия, совершенствуются приёмы умственной деятельности, создаются такие условия, которые необходимы для перехода к новым формам памяти, мышления и воображения.</w:t>
      </w:r>
      <w:r>
        <w:rPr>
          <w:sz w:val="28"/>
          <w:szCs w:val="28"/>
        </w:rPr>
        <w:t xml:space="preserve"> </w:t>
      </w:r>
    </w:p>
    <w:p w:rsidR="00A97BFF" w:rsidRPr="00A97BFF" w:rsidRDefault="00A97BFF" w:rsidP="00A97BFF">
      <w:pPr>
        <w:pStyle w:val="a8"/>
        <w:shd w:val="clear" w:color="auto" w:fill="FFFFFF"/>
        <w:spacing w:before="0" w:beforeAutospacing="0" w:after="272" w:afterAutospacing="0"/>
        <w:ind w:firstLine="567"/>
        <w:jc w:val="both"/>
        <w:rPr>
          <w:sz w:val="28"/>
          <w:szCs w:val="28"/>
        </w:rPr>
      </w:pPr>
      <w:r w:rsidRPr="00A97BFF">
        <w:rPr>
          <w:sz w:val="28"/>
          <w:szCs w:val="28"/>
        </w:rPr>
        <w:t>По результатам проведённых исследований можно увидеть разницу в уровнях развития и отследить, как быстро и с какой успешностью дети овладевают этими знаниями.</w:t>
      </w:r>
      <w:r>
        <w:rPr>
          <w:sz w:val="28"/>
          <w:szCs w:val="28"/>
        </w:rPr>
        <w:t xml:space="preserve"> </w:t>
      </w:r>
      <w:r w:rsidRPr="00A97BFF">
        <w:rPr>
          <w:sz w:val="28"/>
          <w:szCs w:val="28"/>
        </w:rPr>
        <w:t xml:space="preserve">Однако при всей важности обучения в психическом развитии личности последнее нельзя отнести к учению. Елена Игоревна Щербакова акцентирует внимание на том, что развитие не исчерпывается теми изменениями личности, которые являются прямым следствием обучения, а характеризуется «умственными поворотами», </w:t>
      </w:r>
      <w:r w:rsidRPr="00A97BFF">
        <w:rPr>
          <w:sz w:val="28"/>
          <w:szCs w:val="28"/>
        </w:rPr>
        <w:lastRenderedPageBreak/>
        <w:t>которые происходят в голове ребёнка, когда он усваивает социальный опыт, который передает ему взрослый, а также приобретает умение говорить, читать, считать.</w:t>
      </w:r>
    </w:p>
    <w:p w:rsidR="00A97BFF" w:rsidRPr="00A97BFF" w:rsidRDefault="00A97BFF" w:rsidP="00A97BFF">
      <w:pPr>
        <w:pStyle w:val="a8"/>
        <w:shd w:val="clear" w:color="auto" w:fill="FFFFFF"/>
        <w:spacing w:before="0" w:beforeAutospacing="0" w:after="272" w:afterAutospacing="0"/>
        <w:ind w:firstLine="567"/>
        <w:jc w:val="both"/>
        <w:rPr>
          <w:sz w:val="28"/>
          <w:szCs w:val="28"/>
        </w:rPr>
      </w:pPr>
      <w:r w:rsidRPr="00A97BFF">
        <w:rPr>
          <w:sz w:val="28"/>
          <w:szCs w:val="28"/>
        </w:rPr>
        <w:t>В процессе и под влиянием обучения происходит целостное, прогрессирующее изменение личности, её взглядов, чувств, способностей. Благодаря обучению расширяются возможности дальнейшего усвоения нового, более сложного материала, создаются новые резервы обучения.</w:t>
      </w:r>
    </w:p>
    <w:p w:rsidR="00A97BFF" w:rsidRDefault="00A97BFF" w:rsidP="00A97BFF">
      <w:pPr>
        <w:pStyle w:val="a8"/>
        <w:shd w:val="clear" w:color="auto" w:fill="FFFFFF"/>
        <w:spacing w:before="0" w:beforeAutospacing="0" w:after="272" w:afterAutospacing="0"/>
        <w:ind w:firstLine="567"/>
        <w:jc w:val="both"/>
        <w:rPr>
          <w:sz w:val="28"/>
          <w:szCs w:val="28"/>
        </w:rPr>
      </w:pPr>
      <w:r w:rsidRPr="00A97BFF">
        <w:rPr>
          <w:sz w:val="28"/>
          <w:szCs w:val="28"/>
        </w:rPr>
        <w:t>Именно поэтому обучение и развитие зависят друг от друга. Обучение активно способствует развитию ребёнка, но при этом оно должно опираться на уровень его развития. Всё это будет зависеть от того, насколько обучение будет нацелено на развитие воспитанников дошкольных учреждений.</w:t>
      </w:r>
    </w:p>
    <w:p w:rsidR="00632421" w:rsidRPr="00A97BFF" w:rsidRDefault="00632421" w:rsidP="00A97BFF">
      <w:pPr>
        <w:pStyle w:val="a8"/>
        <w:shd w:val="clear" w:color="auto" w:fill="FFFFFF"/>
        <w:spacing w:before="0" w:beforeAutospacing="0" w:after="272" w:afterAutospacing="0"/>
        <w:jc w:val="both"/>
        <w:rPr>
          <w:sz w:val="28"/>
          <w:szCs w:val="28"/>
        </w:rPr>
      </w:pPr>
      <w:r w:rsidRPr="00A97BFF">
        <w:rPr>
          <w:b/>
          <w:bCs/>
          <w:sz w:val="28"/>
          <w:szCs w:val="28"/>
        </w:rPr>
        <w:t>Объем и срок реализации программы</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xml:space="preserve">В соответствии с санитарными нормами и требованиями к образовательным программам в системе дополнительного образования детей учитывается определенная нагрузка на детей младшего дошкольного возраста в учебном плане и </w:t>
      </w:r>
      <w:proofErr w:type="spellStart"/>
      <w:r w:rsidRPr="00A97BFF">
        <w:rPr>
          <w:rFonts w:ascii="Times New Roman" w:eastAsia="Times New Roman" w:hAnsi="Times New Roman" w:cs="Times New Roman"/>
          <w:sz w:val="28"/>
          <w:szCs w:val="28"/>
        </w:rPr>
        <w:t>учебно</w:t>
      </w:r>
      <w:proofErr w:type="spellEnd"/>
      <w:r w:rsidRPr="00A97BFF">
        <w:rPr>
          <w:rFonts w:ascii="Times New Roman" w:eastAsia="Times New Roman" w:hAnsi="Times New Roman" w:cs="Times New Roman"/>
          <w:sz w:val="28"/>
          <w:szCs w:val="28"/>
        </w:rPr>
        <w:t xml:space="preserve"> –тематическом плане.</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Программа рассчитана на один год работы с детьми от3 до 4 лет.</w:t>
      </w:r>
    </w:p>
    <w:p w:rsidR="00632421"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Объем программы: 32 академических часа.</w:t>
      </w:r>
    </w:p>
    <w:p w:rsidR="00A97BFF" w:rsidRPr="00A97BFF" w:rsidRDefault="00A97BFF" w:rsidP="00A97BFF">
      <w:pPr>
        <w:pStyle w:val="a7"/>
        <w:jc w:val="both"/>
        <w:rPr>
          <w:rFonts w:ascii="Times New Roman" w:eastAsia="Times New Roman" w:hAnsi="Times New Roman" w:cs="Times New Roman"/>
          <w:sz w:val="28"/>
          <w:szCs w:val="28"/>
        </w:rPr>
      </w:pPr>
    </w:p>
    <w:p w:rsidR="00632421" w:rsidRPr="00A97BFF" w:rsidRDefault="00632421" w:rsidP="00632421">
      <w:pPr>
        <w:spacing w:after="0" w:line="360" w:lineRule="auto"/>
        <w:jc w:val="both"/>
        <w:rPr>
          <w:rFonts w:ascii="Times New Roman" w:hAnsi="Times New Roman"/>
          <w:b/>
          <w:bCs/>
          <w:sz w:val="28"/>
          <w:szCs w:val="28"/>
        </w:rPr>
      </w:pPr>
      <w:r w:rsidRPr="00A97BFF">
        <w:rPr>
          <w:rFonts w:ascii="Times New Roman" w:hAnsi="Times New Roman"/>
          <w:b/>
          <w:bCs/>
          <w:sz w:val="28"/>
          <w:szCs w:val="28"/>
        </w:rPr>
        <w:t>Формы обучения и режим занятий</w:t>
      </w:r>
    </w:p>
    <w:p w:rsidR="00632421" w:rsidRPr="00A97BFF" w:rsidRDefault="00632421" w:rsidP="00A97BFF">
      <w:pPr>
        <w:pStyle w:val="a7"/>
        <w:jc w:val="both"/>
        <w:rPr>
          <w:rFonts w:ascii="Times New Roman" w:hAnsi="Times New Roman" w:cs="Times New Roman"/>
          <w:sz w:val="28"/>
          <w:szCs w:val="28"/>
        </w:rPr>
      </w:pPr>
      <w:r w:rsidRPr="00A97BFF">
        <w:rPr>
          <w:rFonts w:ascii="Times New Roman" w:hAnsi="Times New Roman" w:cs="Times New Roman"/>
          <w:sz w:val="28"/>
          <w:szCs w:val="28"/>
        </w:rPr>
        <w:t>Режим занятий соответствует СанПин 2.4.3648-20 «Санитарно- эпидемиологические требования к организациям воспитания и обучения, отдыха и оздоровления детей и молодежи».</w:t>
      </w:r>
    </w:p>
    <w:p w:rsidR="00632421" w:rsidRPr="00A97BFF" w:rsidRDefault="00632421" w:rsidP="00A97BFF">
      <w:pPr>
        <w:pStyle w:val="a7"/>
        <w:jc w:val="both"/>
        <w:rPr>
          <w:rFonts w:ascii="Times New Roman" w:hAnsi="Times New Roman" w:cs="Times New Roman"/>
          <w:sz w:val="28"/>
          <w:szCs w:val="28"/>
        </w:rPr>
      </w:pPr>
      <w:r w:rsidRPr="00A97BFF">
        <w:rPr>
          <w:rFonts w:ascii="Times New Roman" w:hAnsi="Times New Roman" w:cs="Times New Roman"/>
          <w:sz w:val="28"/>
          <w:szCs w:val="28"/>
        </w:rPr>
        <w:t>Формами организации жизнедеятельности детей по реализации и освоению содержания программы</w:t>
      </w:r>
      <w:r w:rsidR="00A97BFF">
        <w:rPr>
          <w:rFonts w:ascii="Times New Roman" w:hAnsi="Times New Roman" w:cs="Times New Roman"/>
          <w:sz w:val="28"/>
          <w:szCs w:val="28"/>
        </w:rPr>
        <w:t xml:space="preserve"> </w:t>
      </w:r>
      <w:r w:rsidRPr="00A97BFF">
        <w:rPr>
          <w:rFonts w:ascii="Times New Roman" w:hAnsi="Times New Roman" w:cs="Times New Roman"/>
          <w:sz w:val="28"/>
          <w:szCs w:val="28"/>
        </w:rPr>
        <w:t>являются:</w:t>
      </w:r>
    </w:p>
    <w:p w:rsidR="00632421" w:rsidRPr="00A97BFF" w:rsidRDefault="00632421" w:rsidP="00A97BFF">
      <w:pPr>
        <w:pStyle w:val="a7"/>
        <w:jc w:val="both"/>
        <w:rPr>
          <w:rFonts w:ascii="Times New Roman" w:eastAsia="Times New Roman" w:hAnsi="Times New Roman" w:cs="Times New Roman"/>
          <w:sz w:val="28"/>
          <w:szCs w:val="28"/>
          <w:u w:val="single"/>
        </w:rPr>
      </w:pPr>
      <w:r w:rsidRPr="00A97BFF">
        <w:rPr>
          <w:rFonts w:ascii="Times New Roman" w:eastAsia="Times New Roman" w:hAnsi="Times New Roman" w:cs="Times New Roman"/>
          <w:iCs/>
          <w:sz w:val="28"/>
          <w:szCs w:val="28"/>
          <w:u w:val="single"/>
        </w:rPr>
        <w:t>С детьми:</w:t>
      </w:r>
    </w:p>
    <w:p w:rsidR="00632421" w:rsidRPr="00A97BFF" w:rsidRDefault="00A97BFF" w:rsidP="00A97BFF">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2421" w:rsidRPr="00A97BFF">
        <w:rPr>
          <w:rFonts w:ascii="Times New Roman" w:eastAsia="Times New Roman" w:hAnsi="Times New Roman" w:cs="Times New Roman"/>
          <w:sz w:val="28"/>
          <w:szCs w:val="28"/>
        </w:rPr>
        <w:t>Групповые занятия</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xml:space="preserve">- </w:t>
      </w:r>
      <w:r w:rsidR="00A97BFF" w:rsidRPr="00A97BFF">
        <w:rPr>
          <w:rFonts w:ascii="Times New Roman" w:eastAsia="Times New Roman" w:hAnsi="Times New Roman" w:cs="Times New Roman"/>
          <w:sz w:val="28"/>
          <w:szCs w:val="28"/>
        </w:rPr>
        <w:t>Индивидуальные</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Выставки, конкурсы</w:t>
      </w:r>
    </w:p>
    <w:p w:rsidR="00632421" w:rsidRPr="00A97BFF" w:rsidRDefault="00632421" w:rsidP="00A97BFF">
      <w:pPr>
        <w:pStyle w:val="a7"/>
        <w:jc w:val="both"/>
        <w:rPr>
          <w:rFonts w:ascii="Times New Roman" w:eastAsia="Times New Roman" w:hAnsi="Times New Roman" w:cs="Times New Roman"/>
          <w:sz w:val="28"/>
          <w:szCs w:val="28"/>
          <w:u w:val="single"/>
        </w:rPr>
      </w:pPr>
      <w:r w:rsidRPr="00A97BFF">
        <w:rPr>
          <w:rFonts w:ascii="Times New Roman" w:eastAsia="Times New Roman" w:hAnsi="Times New Roman" w:cs="Times New Roman"/>
          <w:iCs/>
          <w:sz w:val="28"/>
          <w:szCs w:val="28"/>
          <w:u w:val="single"/>
        </w:rPr>
        <w:t>С родителями:</w:t>
      </w:r>
    </w:p>
    <w:p w:rsidR="00632421" w:rsidRPr="00A97BFF" w:rsidRDefault="00A97BFF" w:rsidP="00A97BFF">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2421" w:rsidRPr="00A97BFF">
        <w:rPr>
          <w:rFonts w:ascii="Times New Roman" w:eastAsia="Times New Roman" w:hAnsi="Times New Roman" w:cs="Times New Roman"/>
          <w:sz w:val="28"/>
          <w:szCs w:val="28"/>
        </w:rPr>
        <w:t>Консультации</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Памятки</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Конкурсы, выставки</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Информация на сайте</w:t>
      </w:r>
    </w:p>
    <w:p w:rsidR="00632421" w:rsidRPr="00A97BFF" w:rsidRDefault="00632421" w:rsidP="00A97BFF">
      <w:pPr>
        <w:pStyle w:val="a7"/>
        <w:jc w:val="both"/>
        <w:rPr>
          <w:rFonts w:ascii="Times New Roman" w:eastAsia="Times New Roman" w:hAnsi="Times New Roman" w:cs="Times New Roman"/>
          <w:sz w:val="28"/>
          <w:szCs w:val="28"/>
          <w:u w:val="single"/>
        </w:rPr>
      </w:pPr>
      <w:r w:rsidRPr="00A97BFF">
        <w:rPr>
          <w:rFonts w:ascii="Times New Roman" w:eastAsia="Times New Roman" w:hAnsi="Times New Roman" w:cs="Times New Roman"/>
          <w:iCs/>
          <w:sz w:val="28"/>
          <w:szCs w:val="28"/>
          <w:u w:val="single"/>
        </w:rPr>
        <w:t>С педагогами:</w:t>
      </w:r>
    </w:p>
    <w:p w:rsidR="00632421" w:rsidRPr="00A97BFF" w:rsidRDefault="00A97BFF" w:rsidP="00A97BFF">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2421" w:rsidRPr="00A97BFF">
        <w:rPr>
          <w:rFonts w:ascii="Times New Roman" w:eastAsia="Times New Roman" w:hAnsi="Times New Roman" w:cs="Times New Roman"/>
          <w:sz w:val="28"/>
          <w:szCs w:val="28"/>
        </w:rPr>
        <w:t>Консультации</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Мастер – классы</w:t>
      </w:r>
    </w:p>
    <w:p w:rsidR="00632421" w:rsidRPr="00A97BFF" w:rsidRDefault="00632421" w:rsidP="00A97BFF">
      <w:pPr>
        <w:pStyle w:val="a7"/>
        <w:jc w:val="both"/>
        <w:rPr>
          <w:rFonts w:ascii="Times New Roman" w:eastAsia="Times New Roman" w:hAnsi="Times New Roman" w:cs="Times New Roman"/>
          <w:sz w:val="28"/>
          <w:szCs w:val="28"/>
          <w:u w:val="single"/>
        </w:rPr>
      </w:pPr>
      <w:r w:rsidRPr="00A97BFF">
        <w:rPr>
          <w:rFonts w:ascii="Times New Roman" w:eastAsia="Times New Roman" w:hAnsi="Times New Roman" w:cs="Times New Roman"/>
          <w:sz w:val="28"/>
          <w:szCs w:val="28"/>
          <w:u w:val="single"/>
        </w:rPr>
        <w:t>Формы проведения:</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игра – путешествие</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занятия в игровой форме</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 досуги;</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lastRenderedPageBreak/>
        <w:t>- экспериментальная деятельность</w:t>
      </w:r>
    </w:p>
    <w:p w:rsidR="00632421" w:rsidRPr="00A97BFF" w:rsidRDefault="00632421" w:rsidP="00A97BFF">
      <w:pPr>
        <w:pStyle w:val="a7"/>
        <w:jc w:val="both"/>
        <w:rPr>
          <w:rFonts w:ascii="Times New Roman" w:eastAsia="Times New Roman" w:hAnsi="Times New Roman" w:cs="Times New Roman"/>
          <w:sz w:val="28"/>
          <w:szCs w:val="28"/>
          <w:u w:val="single"/>
        </w:rPr>
      </w:pPr>
      <w:r w:rsidRPr="00A97BFF">
        <w:rPr>
          <w:rFonts w:ascii="Times New Roman" w:eastAsia="Times New Roman" w:hAnsi="Times New Roman" w:cs="Times New Roman"/>
          <w:sz w:val="28"/>
          <w:szCs w:val="28"/>
          <w:u w:val="single"/>
        </w:rPr>
        <w:t>Методы проведения:</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-рассматривание картин</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w:t>
      </w:r>
      <w:r w:rsidR="00A97BFF">
        <w:rPr>
          <w:rFonts w:ascii="Times New Roman" w:eastAsia="Times New Roman" w:hAnsi="Times New Roman" w:cs="Times New Roman"/>
          <w:sz w:val="28"/>
          <w:szCs w:val="28"/>
        </w:rPr>
        <w:t>развивающие игры</w:t>
      </w:r>
    </w:p>
    <w:p w:rsidR="00632421" w:rsidRPr="00A97BFF" w:rsidRDefault="00632421" w:rsidP="00A97BFF">
      <w:pPr>
        <w:pStyle w:val="a7"/>
        <w:jc w:val="both"/>
        <w:rPr>
          <w:rFonts w:ascii="Times New Roman" w:eastAsia="Times New Roman" w:hAnsi="Times New Roman" w:cs="Times New Roman"/>
          <w:sz w:val="28"/>
          <w:szCs w:val="28"/>
        </w:rPr>
      </w:pPr>
      <w:r w:rsidRPr="00A97BFF">
        <w:rPr>
          <w:rFonts w:ascii="Times New Roman" w:eastAsia="Times New Roman" w:hAnsi="Times New Roman" w:cs="Times New Roman"/>
          <w:sz w:val="28"/>
          <w:szCs w:val="28"/>
        </w:rPr>
        <w:t>-</w:t>
      </w:r>
      <w:r w:rsidR="00C72F2F">
        <w:rPr>
          <w:rFonts w:ascii="Times New Roman" w:eastAsia="Times New Roman" w:hAnsi="Times New Roman" w:cs="Times New Roman"/>
          <w:sz w:val="28"/>
          <w:szCs w:val="28"/>
        </w:rPr>
        <w:t>соревнования</w:t>
      </w:r>
    </w:p>
    <w:p w:rsidR="00632421" w:rsidRPr="00A97BFF" w:rsidRDefault="00632421" w:rsidP="00A97BFF">
      <w:pPr>
        <w:pStyle w:val="a7"/>
        <w:jc w:val="both"/>
        <w:rPr>
          <w:rFonts w:ascii="Times New Roman" w:eastAsia="Times New Roman" w:hAnsi="Times New Roman" w:cs="Times New Roman"/>
          <w:b/>
          <w:sz w:val="28"/>
          <w:szCs w:val="28"/>
        </w:rPr>
      </w:pPr>
      <w:r w:rsidRPr="00A97BFF">
        <w:rPr>
          <w:rFonts w:ascii="Times New Roman" w:eastAsia="Times New Roman" w:hAnsi="Times New Roman" w:cs="Times New Roman"/>
          <w:sz w:val="28"/>
          <w:szCs w:val="28"/>
        </w:rPr>
        <w:t>-</w:t>
      </w:r>
      <w:r w:rsidR="00C72F2F">
        <w:rPr>
          <w:rFonts w:ascii="Times New Roman" w:eastAsia="Times New Roman" w:hAnsi="Times New Roman" w:cs="Times New Roman"/>
          <w:sz w:val="28"/>
          <w:szCs w:val="28"/>
        </w:rPr>
        <w:t>практические упражнения</w:t>
      </w:r>
    </w:p>
    <w:p w:rsidR="00632421" w:rsidRPr="00C72F2F" w:rsidRDefault="00632421" w:rsidP="00C72F2F">
      <w:pPr>
        <w:pStyle w:val="a7"/>
        <w:jc w:val="both"/>
        <w:rPr>
          <w:rFonts w:ascii="Times New Roman" w:eastAsia="Times New Roman" w:hAnsi="Times New Roman" w:cs="Times New Roman"/>
          <w:sz w:val="28"/>
          <w:szCs w:val="28"/>
        </w:rPr>
      </w:pPr>
      <w:r w:rsidRPr="00C72F2F">
        <w:rPr>
          <w:rFonts w:ascii="Times New Roman" w:eastAsia="Times New Roman" w:hAnsi="Times New Roman" w:cs="Times New Roman"/>
          <w:sz w:val="28"/>
          <w:szCs w:val="28"/>
        </w:rPr>
        <w:t>Данные формы реализуются так же в режимных моментах: совместная деятельность педагога и детей, самостоятельная деятельность детей, совместная деятельность с семьей.</w:t>
      </w:r>
    </w:p>
    <w:p w:rsidR="00632421" w:rsidRDefault="00632421" w:rsidP="00C72F2F">
      <w:pPr>
        <w:pStyle w:val="a7"/>
        <w:jc w:val="both"/>
        <w:rPr>
          <w:rFonts w:ascii="Times New Roman" w:eastAsia="Times New Roman" w:hAnsi="Times New Roman" w:cs="Times New Roman"/>
          <w:sz w:val="28"/>
          <w:szCs w:val="28"/>
        </w:rPr>
      </w:pPr>
      <w:r w:rsidRPr="00C72F2F">
        <w:rPr>
          <w:rFonts w:ascii="Times New Roman" w:eastAsia="Times New Roman" w:hAnsi="Times New Roman" w:cs="Times New Roman"/>
          <w:sz w:val="28"/>
          <w:szCs w:val="28"/>
        </w:rPr>
        <w:t>Курс занятий по программе рассчитан на 1 раз в неделю.</w:t>
      </w:r>
      <w:r w:rsidR="00C72F2F" w:rsidRPr="00C72F2F">
        <w:rPr>
          <w:rFonts w:ascii="Times New Roman" w:eastAsia="Times New Roman" w:hAnsi="Times New Roman" w:cs="Times New Roman"/>
          <w:sz w:val="28"/>
          <w:szCs w:val="28"/>
        </w:rPr>
        <w:t xml:space="preserve"> </w:t>
      </w:r>
      <w:r w:rsidRPr="00C72F2F">
        <w:rPr>
          <w:rFonts w:ascii="Times New Roman" w:eastAsia="Times New Roman" w:hAnsi="Times New Roman" w:cs="Times New Roman"/>
          <w:sz w:val="28"/>
          <w:szCs w:val="28"/>
        </w:rPr>
        <w:t>Продолжительность занятий- 15 минут. Общее количес</w:t>
      </w:r>
      <w:r w:rsidR="00051B16">
        <w:rPr>
          <w:rFonts w:ascii="Times New Roman" w:eastAsia="Times New Roman" w:hAnsi="Times New Roman" w:cs="Times New Roman"/>
          <w:sz w:val="28"/>
          <w:szCs w:val="28"/>
        </w:rPr>
        <w:t xml:space="preserve">тво занятий в год составляет: </w:t>
      </w:r>
      <w:proofErr w:type="gramStart"/>
      <w:r w:rsidR="00051B16">
        <w:rPr>
          <w:rFonts w:ascii="Times New Roman" w:eastAsia="Times New Roman" w:hAnsi="Times New Roman" w:cs="Times New Roman"/>
          <w:sz w:val="28"/>
          <w:szCs w:val="28"/>
        </w:rPr>
        <w:t xml:space="preserve">36 </w:t>
      </w:r>
      <w:r w:rsidRPr="00C72F2F">
        <w:rPr>
          <w:rFonts w:ascii="Times New Roman" w:eastAsia="Times New Roman" w:hAnsi="Times New Roman" w:cs="Times New Roman"/>
          <w:sz w:val="28"/>
          <w:szCs w:val="28"/>
        </w:rPr>
        <w:t xml:space="preserve"> занятия</w:t>
      </w:r>
      <w:proofErr w:type="gramEnd"/>
      <w:r w:rsidRPr="00C72F2F">
        <w:rPr>
          <w:rFonts w:ascii="Times New Roman" w:eastAsia="Times New Roman" w:hAnsi="Times New Roman" w:cs="Times New Roman"/>
          <w:sz w:val="28"/>
          <w:szCs w:val="28"/>
        </w:rPr>
        <w:t>.</w:t>
      </w:r>
    </w:p>
    <w:p w:rsidR="00C72F2F" w:rsidRPr="00C72F2F" w:rsidRDefault="00C72F2F" w:rsidP="00C72F2F">
      <w:pPr>
        <w:pStyle w:val="a7"/>
        <w:jc w:val="both"/>
        <w:rPr>
          <w:rFonts w:ascii="Times New Roman" w:eastAsia="Times New Roman" w:hAnsi="Times New Roman" w:cs="Times New Roman"/>
          <w:sz w:val="28"/>
          <w:szCs w:val="28"/>
        </w:rPr>
      </w:pPr>
    </w:p>
    <w:p w:rsidR="00632421" w:rsidRDefault="00632421" w:rsidP="00632421">
      <w:pPr>
        <w:spacing w:after="0" w:line="360" w:lineRule="auto"/>
        <w:jc w:val="both"/>
        <w:rPr>
          <w:rFonts w:ascii="Times New Roman" w:hAnsi="Times New Roman"/>
          <w:b/>
          <w:bCs/>
          <w:sz w:val="24"/>
          <w:szCs w:val="24"/>
        </w:rPr>
      </w:pPr>
      <w:r w:rsidRPr="00B90B05">
        <w:rPr>
          <w:rFonts w:ascii="Times New Roman" w:hAnsi="Times New Roman"/>
          <w:b/>
          <w:bCs/>
          <w:sz w:val="24"/>
          <w:szCs w:val="24"/>
        </w:rPr>
        <w:t>ЦЕЛИ И ЗАДАЧИ ПРОГРАММЫ</w:t>
      </w:r>
    </w:p>
    <w:p w:rsidR="0047721E" w:rsidRPr="0047721E" w:rsidRDefault="0047721E" w:rsidP="00632421">
      <w:pPr>
        <w:spacing w:after="0" w:line="360" w:lineRule="auto"/>
        <w:jc w:val="both"/>
        <w:rPr>
          <w:rFonts w:ascii="Times New Roman" w:hAnsi="Times New Roman"/>
          <w:sz w:val="28"/>
          <w:szCs w:val="28"/>
        </w:rPr>
      </w:pPr>
      <w:r w:rsidRPr="0047721E">
        <w:rPr>
          <w:rFonts w:ascii="Times New Roman" w:hAnsi="Times New Roman"/>
          <w:b/>
          <w:sz w:val="28"/>
          <w:szCs w:val="28"/>
        </w:rPr>
        <w:t>Цель программы</w:t>
      </w:r>
      <w:r w:rsidRPr="0047721E">
        <w:rPr>
          <w:rFonts w:ascii="Times New Roman" w:hAnsi="Times New Roman"/>
          <w:sz w:val="28"/>
          <w:szCs w:val="28"/>
        </w:rPr>
        <w:t>:</w:t>
      </w:r>
    </w:p>
    <w:p w:rsidR="00D34689" w:rsidRPr="00D34689" w:rsidRDefault="00D34689" w:rsidP="006A4DBB">
      <w:pPr>
        <w:pStyle w:val="a7"/>
        <w:jc w:val="both"/>
        <w:rPr>
          <w:rFonts w:ascii="Times New Roman" w:hAnsi="Times New Roman" w:cs="Times New Roman"/>
          <w:color w:val="111111"/>
          <w:sz w:val="28"/>
          <w:szCs w:val="28"/>
          <w:shd w:val="clear" w:color="auto" w:fill="FFFFFF"/>
        </w:rPr>
      </w:pPr>
      <w:r w:rsidRPr="00D34689">
        <w:rPr>
          <w:rFonts w:ascii="Times New Roman" w:eastAsia="Times New Roman" w:hAnsi="Times New Roman" w:cs="Times New Roman"/>
          <w:sz w:val="28"/>
          <w:szCs w:val="28"/>
        </w:rPr>
        <w:t xml:space="preserve">Развитие детей посредством использования развивающих игр </w:t>
      </w:r>
      <w:proofErr w:type="spellStart"/>
      <w:r w:rsidRPr="00D34689">
        <w:rPr>
          <w:rFonts w:ascii="Times New Roman" w:eastAsia="Times New Roman" w:hAnsi="Times New Roman" w:cs="Times New Roman"/>
          <w:sz w:val="28"/>
          <w:szCs w:val="28"/>
        </w:rPr>
        <w:t>Воскобовича</w:t>
      </w:r>
      <w:proofErr w:type="spellEnd"/>
      <w:r w:rsidRPr="00D34689">
        <w:rPr>
          <w:rFonts w:ascii="Times New Roman" w:eastAsia="Times New Roman" w:hAnsi="Times New Roman" w:cs="Times New Roman"/>
          <w:sz w:val="28"/>
          <w:szCs w:val="28"/>
        </w:rPr>
        <w:t xml:space="preserve"> в соответствии с возрастными и индивидуальными особенностями, формирование познавательной активности, социальное и личностное развитие младших дошкольников. Развитие творческих, познавательных данных детей, интеллектуальных, умственных и математических способностей.</w:t>
      </w:r>
      <w:r>
        <w:rPr>
          <w:rFonts w:ascii="Times New Roman" w:eastAsia="Times New Roman" w:hAnsi="Times New Roman" w:cs="Times New Roman"/>
          <w:sz w:val="28"/>
          <w:szCs w:val="28"/>
        </w:rPr>
        <w:t xml:space="preserve"> </w:t>
      </w:r>
      <w:r w:rsidRPr="00D34689">
        <w:rPr>
          <w:rFonts w:ascii="Times New Roman" w:eastAsia="Times New Roman" w:hAnsi="Times New Roman" w:cs="Times New Roman"/>
          <w:sz w:val="28"/>
          <w:szCs w:val="28"/>
        </w:rPr>
        <w:t>Стимулирование положительной</w:t>
      </w:r>
      <w:r>
        <w:rPr>
          <w:rFonts w:ascii="Tahoma" w:hAnsi="Tahoma" w:cs="Tahoma"/>
          <w:color w:val="111111"/>
          <w:sz w:val="28"/>
          <w:szCs w:val="28"/>
          <w:shd w:val="clear" w:color="auto" w:fill="FFFFFF"/>
        </w:rPr>
        <w:t xml:space="preserve"> </w:t>
      </w:r>
      <w:r w:rsidRPr="00D34689">
        <w:rPr>
          <w:rFonts w:ascii="Times New Roman" w:hAnsi="Times New Roman" w:cs="Times New Roman"/>
          <w:color w:val="111111"/>
          <w:sz w:val="28"/>
          <w:szCs w:val="28"/>
          <w:shd w:val="clear" w:color="auto" w:fill="FFFFFF"/>
        </w:rPr>
        <w:t>мотивации к обучению.</w:t>
      </w:r>
    </w:p>
    <w:p w:rsidR="00D34689" w:rsidRDefault="00D34689" w:rsidP="006A4DBB">
      <w:pPr>
        <w:pStyle w:val="a7"/>
        <w:jc w:val="both"/>
        <w:rPr>
          <w:rFonts w:ascii="Tahoma" w:hAnsi="Tahoma" w:cs="Tahoma"/>
          <w:color w:val="111111"/>
          <w:sz w:val="28"/>
          <w:szCs w:val="28"/>
          <w:shd w:val="clear" w:color="auto" w:fill="FFFFFF"/>
        </w:rPr>
      </w:pPr>
    </w:p>
    <w:p w:rsidR="006A4DBB" w:rsidRDefault="004711F8" w:rsidP="006A4DBB">
      <w:pPr>
        <w:pStyle w:val="a7"/>
        <w:jc w:val="both"/>
        <w:rPr>
          <w:rFonts w:ascii="Times New Roman" w:eastAsia="Times New Roman" w:hAnsi="Times New Roman" w:cs="Times New Roman"/>
          <w:b/>
          <w:sz w:val="28"/>
          <w:szCs w:val="28"/>
        </w:rPr>
      </w:pPr>
      <w:r w:rsidRPr="004711F8">
        <w:rPr>
          <w:rFonts w:ascii="Times New Roman" w:eastAsia="Times New Roman" w:hAnsi="Times New Roman" w:cs="Times New Roman"/>
          <w:b/>
          <w:sz w:val="28"/>
          <w:szCs w:val="28"/>
        </w:rPr>
        <w:t>Задачи программы:</w:t>
      </w:r>
    </w:p>
    <w:p w:rsidR="004711F8" w:rsidRPr="004711F8" w:rsidRDefault="004711F8" w:rsidP="006A4DBB">
      <w:pPr>
        <w:pStyle w:val="a7"/>
        <w:jc w:val="both"/>
        <w:rPr>
          <w:rFonts w:ascii="Times New Roman" w:eastAsia="Times New Roman" w:hAnsi="Times New Roman" w:cs="Times New Roman"/>
          <w:b/>
          <w:sz w:val="28"/>
          <w:szCs w:val="28"/>
        </w:rPr>
      </w:pPr>
    </w:p>
    <w:p w:rsidR="00C72F2F" w:rsidRPr="0047721E" w:rsidRDefault="00C72F2F" w:rsidP="0047721E">
      <w:pPr>
        <w:spacing w:after="0" w:line="360" w:lineRule="auto"/>
        <w:jc w:val="both"/>
        <w:rPr>
          <w:rFonts w:ascii="Times New Roman" w:eastAsia="Times New Roman" w:hAnsi="Times New Roman"/>
          <w:sz w:val="28"/>
          <w:szCs w:val="28"/>
        </w:rPr>
      </w:pPr>
      <w:r w:rsidRPr="0047721E">
        <w:rPr>
          <w:rFonts w:ascii="Times New Roman" w:eastAsia="Times New Roman" w:hAnsi="Times New Roman"/>
          <w:sz w:val="28"/>
          <w:szCs w:val="28"/>
        </w:rPr>
        <w:t>1.Обучающие:</w:t>
      </w:r>
    </w:p>
    <w:p w:rsidR="0047721E" w:rsidRPr="00CC4AB0" w:rsidRDefault="0047721E" w:rsidP="0047721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с</w:t>
      </w:r>
      <w:r w:rsidRPr="00CC4AB0">
        <w:rPr>
          <w:rFonts w:ascii="Times New Roman" w:eastAsia="Times New Roman" w:hAnsi="Times New Roman" w:cs="Times New Roman"/>
          <w:color w:val="000000"/>
          <w:sz w:val="28"/>
        </w:rPr>
        <w:t>пособствовать развитию умственных способностей ребенка старшего дошкольного возраста</w:t>
      </w:r>
      <w:r w:rsidR="00226B9C">
        <w:rPr>
          <w:rFonts w:ascii="Times New Roman" w:eastAsia="Times New Roman" w:hAnsi="Times New Roman" w:cs="Times New Roman"/>
          <w:color w:val="000000"/>
          <w:sz w:val="28"/>
        </w:rPr>
        <w:t>;</w:t>
      </w:r>
    </w:p>
    <w:p w:rsidR="0047721E" w:rsidRDefault="0047721E" w:rsidP="0047721E">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6756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ф</w:t>
      </w:r>
      <w:r w:rsidRPr="00CC4AB0">
        <w:rPr>
          <w:rFonts w:ascii="Times New Roman" w:eastAsia="Times New Roman" w:hAnsi="Times New Roman" w:cs="Times New Roman"/>
          <w:color w:val="000000"/>
          <w:sz w:val="28"/>
        </w:rPr>
        <w:t>ормировать мыслительные умения.</w:t>
      </w:r>
    </w:p>
    <w:p w:rsidR="0047721E" w:rsidRPr="00CC4AB0" w:rsidRDefault="0047721E" w:rsidP="0047721E">
      <w:pPr>
        <w:shd w:val="clear" w:color="auto" w:fill="FFFFFF"/>
        <w:spacing w:after="0" w:line="240" w:lineRule="auto"/>
        <w:jc w:val="both"/>
        <w:rPr>
          <w:rFonts w:ascii="Times New Roman" w:eastAsia="Times New Roman" w:hAnsi="Times New Roman" w:cs="Times New Roman"/>
          <w:color w:val="000000"/>
        </w:rPr>
      </w:pPr>
    </w:p>
    <w:p w:rsidR="00C72F2F" w:rsidRPr="0047721E" w:rsidRDefault="00C72F2F" w:rsidP="0047721E">
      <w:pPr>
        <w:shd w:val="clear" w:color="auto" w:fill="FFFFFF"/>
        <w:spacing w:after="0" w:line="360" w:lineRule="auto"/>
        <w:jc w:val="both"/>
        <w:rPr>
          <w:rFonts w:ascii="Times New Roman" w:eastAsia="Times New Roman" w:hAnsi="Times New Roman"/>
          <w:sz w:val="28"/>
          <w:szCs w:val="28"/>
        </w:rPr>
      </w:pPr>
      <w:r w:rsidRPr="0047721E">
        <w:rPr>
          <w:rFonts w:ascii="Times New Roman" w:eastAsia="Times New Roman" w:hAnsi="Times New Roman"/>
          <w:bCs/>
          <w:iCs/>
          <w:sz w:val="28"/>
          <w:szCs w:val="28"/>
        </w:rPr>
        <w:t>2. Развивающие:</w:t>
      </w:r>
    </w:p>
    <w:p w:rsidR="00226B9C" w:rsidRPr="00CC4AB0" w:rsidRDefault="00226B9C" w:rsidP="00226B9C">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 </w:t>
      </w:r>
      <w:r w:rsidR="00467566">
        <w:rPr>
          <w:rFonts w:ascii="Times New Roman" w:eastAsia="Times New Roman" w:hAnsi="Times New Roman" w:cs="Times New Roman"/>
          <w:color w:val="000000"/>
          <w:sz w:val="28"/>
        </w:rPr>
        <w:t xml:space="preserve">  </w:t>
      </w:r>
      <w:r w:rsidR="004711F8">
        <w:rPr>
          <w:rFonts w:ascii="Times New Roman" w:eastAsia="Times New Roman" w:hAnsi="Times New Roman" w:cs="Times New Roman"/>
          <w:color w:val="000000"/>
          <w:sz w:val="28"/>
        </w:rPr>
        <w:t>развивать познавательный интерес, желание и потребность</w:t>
      </w:r>
      <w:r w:rsidR="004711F8" w:rsidRPr="00416E48">
        <w:rPr>
          <w:rFonts w:ascii="Times New Roman" w:eastAsia="Times New Roman" w:hAnsi="Times New Roman" w:cs="Times New Roman"/>
          <w:color w:val="000000"/>
          <w:sz w:val="28"/>
        </w:rPr>
        <w:t xml:space="preserve"> узна</w:t>
      </w:r>
      <w:r w:rsidR="004711F8">
        <w:rPr>
          <w:rFonts w:ascii="Times New Roman" w:eastAsia="Times New Roman" w:hAnsi="Times New Roman" w:cs="Times New Roman"/>
          <w:color w:val="000000"/>
          <w:sz w:val="28"/>
        </w:rPr>
        <w:t>ва</w:t>
      </w:r>
      <w:r w:rsidR="004711F8" w:rsidRPr="00416E48">
        <w:rPr>
          <w:rFonts w:ascii="Times New Roman" w:eastAsia="Times New Roman" w:hAnsi="Times New Roman" w:cs="Times New Roman"/>
          <w:color w:val="000000"/>
          <w:sz w:val="28"/>
        </w:rPr>
        <w:t>ть новое</w:t>
      </w:r>
      <w:r>
        <w:rPr>
          <w:rFonts w:ascii="Times New Roman" w:eastAsia="Times New Roman" w:hAnsi="Times New Roman" w:cs="Times New Roman"/>
          <w:color w:val="000000"/>
          <w:sz w:val="28"/>
        </w:rPr>
        <w:t>;</w:t>
      </w:r>
    </w:p>
    <w:p w:rsidR="00226B9C" w:rsidRPr="00CC4AB0" w:rsidRDefault="00467566" w:rsidP="00226B9C">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 </w:t>
      </w:r>
      <w:r w:rsidR="004711F8">
        <w:rPr>
          <w:rFonts w:ascii="Times New Roman" w:eastAsia="Times New Roman" w:hAnsi="Times New Roman" w:cs="Times New Roman"/>
          <w:color w:val="000000"/>
          <w:sz w:val="28"/>
        </w:rPr>
        <w:t>развивать воображение, креативность</w:t>
      </w:r>
      <w:r w:rsidR="004711F8" w:rsidRPr="00416E48">
        <w:rPr>
          <w:rFonts w:ascii="Times New Roman" w:eastAsia="Times New Roman" w:hAnsi="Times New Roman" w:cs="Times New Roman"/>
          <w:color w:val="000000"/>
          <w:sz w:val="28"/>
        </w:rPr>
        <w:t xml:space="preserve"> мышления (умения гибко, оригинально мыслить, видеть обыкновенный объект под новым углом зрения);</w:t>
      </w:r>
    </w:p>
    <w:p w:rsidR="00226B9C" w:rsidRPr="00CC4AB0" w:rsidRDefault="00226B9C" w:rsidP="00226B9C">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 </w:t>
      </w:r>
      <w:r w:rsidR="0046756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развивать </w:t>
      </w:r>
      <w:r w:rsidR="00467566">
        <w:rPr>
          <w:rFonts w:ascii="Times New Roman" w:eastAsia="Times New Roman" w:hAnsi="Times New Roman" w:cs="Times New Roman"/>
          <w:color w:val="000000"/>
          <w:sz w:val="28"/>
        </w:rPr>
        <w:t xml:space="preserve">наблюдательность, </w:t>
      </w:r>
      <w:r>
        <w:rPr>
          <w:rFonts w:ascii="Times New Roman" w:eastAsia="Times New Roman" w:hAnsi="Times New Roman" w:cs="Times New Roman"/>
          <w:color w:val="000000"/>
          <w:sz w:val="28"/>
        </w:rPr>
        <w:t>внимание</w:t>
      </w:r>
      <w:r w:rsidR="004711F8">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зритель</w:t>
      </w:r>
      <w:r w:rsidR="004711F8">
        <w:rPr>
          <w:rFonts w:ascii="Times New Roman" w:eastAsia="Times New Roman" w:hAnsi="Times New Roman" w:cs="Times New Roman"/>
          <w:color w:val="000000"/>
          <w:sz w:val="28"/>
        </w:rPr>
        <w:t xml:space="preserve">ную и </w:t>
      </w:r>
      <w:r>
        <w:rPr>
          <w:rFonts w:ascii="Times New Roman" w:eastAsia="Times New Roman" w:hAnsi="Times New Roman" w:cs="Times New Roman"/>
          <w:color w:val="000000"/>
          <w:sz w:val="28"/>
        </w:rPr>
        <w:t>слуховую</w:t>
      </w:r>
      <w:r w:rsidRPr="00CC4AB0">
        <w:rPr>
          <w:rFonts w:ascii="Times New Roman" w:eastAsia="Times New Roman" w:hAnsi="Times New Roman" w:cs="Times New Roman"/>
          <w:color w:val="000000"/>
          <w:sz w:val="28"/>
        </w:rPr>
        <w:t xml:space="preserve"> памят</w:t>
      </w:r>
      <w:r>
        <w:rPr>
          <w:rFonts w:ascii="Times New Roman" w:eastAsia="Times New Roman" w:hAnsi="Times New Roman" w:cs="Times New Roman"/>
          <w:color w:val="000000"/>
          <w:sz w:val="28"/>
        </w:rPr>
        <w:t>ь;</w:t>
      </w:r>
    </w:p>
    <w:p w:rsidR="00226B9C" w:rsidRDefault="00226B9C" w:rsidP="00226B9C">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6756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развивать мелкую моторику</w:t>
      </w:r>
      <w:r w:rsidRPr="00CC4AB0">
        <w:rPr>
          <w:rFonts w:ascii="Times New Roman" w:eastAsia="Times New Roman" w:hAnsi="Times New Roman" w:cs="Times New Roman"/>
          <w:color w:val="000000"/>
          <w:sz w:val="28"/>
        </w:rPr>
        <w:t xml:space="preserve"> </w:t>
      </w:r>
      <w:r w:rsidR="00467566">
        <w:rPr>
          <w:rFonts w:ascii="Times New Roman" w:eastAsia="Times New Roman" w:hAnsi="Times New Roman" w:cs="Times New Roman"/>
          <w:color w:val="000000"/>
          <w:sz w:val="28"/>
        </w:rPr>
        <w:t>детей</w:t>
      </w:r>
      <w:r w:rsidRPr="00CC4AB0">
        <w:rPr>
          <w:rFonts w:ascii="Times New Roman" w:eastAsia="Times New Roman" w:hAnsi="Times New Roman" w:cs="Times New Roman"/>
          <w:color w:val="000000"/>
          <w:sz w:val="28"/>
        </w:rPr>
        <w:t xml:space="preserve"> дошкольного возраста.</w:t>
      </w:r>
    </w:p>
    <w:p w:rsidR="00226B9C" w:rsidRPr="00CC4AB0" w:rsidRDefault="00226B9C" w:rsidP="00226B9C">
      <w:pPr>
        <w:shd w:val="clear" w:color="auto" w:fill="FFFFFF"/>
        <w:spacing w:after="0" w:line="240" w:lineRule="auto"/>
        <w:jc w:val="both"/>
        <w:rPr>
          <w:rFonts w:ascii="Times New Roman" w:eastAsia="Times New Roman" w:hAnsi="Times New Roman" w:cs="Times New Roman"/>
          <w:color w:val="000000"/>
        </w:rPr>
      </w:pPr>
    </w:p>
    <w:p w:rsidR="00C72F2F" w:rsidRPr="00226B9C" w:rsidRDefault="00C72F2F" w:rsidP="0047721E">
      <w:pPr>
        <w:shd w:val="clear" w:color="auto" w:fill="FFFFFF"/>
        <w:spacing w:after="0" w:line="360" w:lineRule="auto"/>
        <w:jc w:val="both"/>
        <w:rPr>
          <w:rFonts w:ascii="Times New Roman" w:eastAsia="Times New Roman" w:hAnsi="Times New Roman"/>
          <w:sz w:val="28"/>
          <w:szCs w:val="28"/>
        </w:rPr>
      </w:pPr>
      <w:r w:rsidRPr="00226B9C">
        <w:rPr>
          <w:rFonts w:ascii="Times New Roman" w:eastAsia="Times New Roman" w:hAnsi="Times New Roman"/>
          <w:bCs/>
          <w:iCs/>
          <w:sz w:val="28"/>
          <w:szCs w:val="28"/>
        </w:rPr>
        <w:t>3. Воспитательные:</w:t>
      </w:r>
    </w:p>
    <w:p w:rsidR="00467566" w:rsidRPr="00467566" w:rsidRDefault="00467566" w:rsidP="00467566">
      <w:pPr>
        <w:shd w:val="clear" w:color="auto" w:fill="FFFFFF"/>
        <w:spacing w:after="0" w:line="240" w:lineRule="auto"/>
        <w:jc w:val="both"/>
        <w:rPr>
          <w:rFonts w:ascii="Times New Roman" w:eastAsia="Times New Roman" w:hAnsi="Times New Roman" w:cs="Times New Roman"/>
          <w:color w:val="000000"/>
          <w:sz w:val="28"/>
        </w:rPr>
      </w:pPr>
      <w:r w:rsidRPr="00467566">
        <w:rPr>
          <w:rFonts w:ascii="Times New Roman" w:eastAsia="Times New Roman" w:hAnsi="Times New Roman" w:cs="Times New Roman"/>
          <w:color w:val="000000"/>
          <w:sz w:val="28"/>
        </w:rPr>
        <w:t>- воспитывать интерес к интеллектуальным играм, стремление доводить начатое дело до конца;</w:t>
      </w:r>
    </w:p>
    <w:p w:rsidR="00467566" w:rsidRPr="00467566" w:rsidRDefault="00467566" w:rsidP="00467566">
      <w:pPr>
        <w:shd w:val="clear" w:color="auto" w:fill="FFFFFF"/>
        <w:spacing w:after="0" w:line="240" w:lineRule="auto"/>
        <w:jc w:val="both"/>
        <w:rPr>
          <w:rFonts w:ascii="Times New Roman" w:eastAsia="Times New Roman" w:hAnsi="Times New Roman" w:cs="Times New Roman"/>
          <w:color w:val="000000"/>
          <w:sz w:val="28"/>
        </w:rPr>
      </w:pPr>
      <w:r w:rsidRPr="00467566">
        <w:rPr>
          <w:rFonts w:ascii="Times New Roman" w:eastAsia="Times New Roman" w:hAnsi="Times New Roman" w:cs="Times New Roman"/>
          <w:color w:val="000000"/>
          <w:sz w:val="28"/>
        </w:rPr>
        <w:t>-  воспитывать</w:t>
      </w:r>
      <w:r>
        <w:rPr>
          <w:rFonts w:ascii="Times New Roman" w:eastAsia="Times New Roman" w:hAnsi="Times New Roman" w:cs="Times New Roman"/>
          <w:color w:val="000000"/>
          <w:sz w:val="28"/>
        </w:rPr>
        <w:t xml:space="preserve"> усидчивость, самостоятельность;</w:t>
      </w:r>
    </w:p>
    <w:p w:rsidR="00467566" w:rsidRDefault="00467566" w:rsidP="00647A82">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воспитывать элементы</w:t>
      </w:r>
      <w:r w:rsidRPr="00467566">
        <w:rPr>
          <w:rFonts w:ascii="Times New Roman" w:eastAsia="Times New Roman" w:hAnsi="Times New Roman" w:cs="Times New Roman"/>
          <w:color w:val="000000"/>
          <w:sz w:val="28"/>
        </w:rPr>
        <w:t xml:space="preserve"> коммуникативной культуры: умения слушать друг друга, договариваться между собой в процессе решения различных задач, умения работать в парах.</w:t>
      </w:r>
    </w:p>
    <w:p w:rsidR="00467566" w:rsidRPr="00B90B05" w:rsidRDefault="00467566" w:rsidP="00467566">
      <w:pPr>
        <w:widowControl w:val="0"/>
        <w:spacing w:after="0" w:line="360" w:lineRule="auto"/>
        <w:rPr>
          <w:rFonts w:ascii="Times New Roman" w:hAnsi="Times New Roman"/>
          <w:sz w:val="24"/>
          <w:szCs w:val="24"/>
        </w:rPr>
      </w:pPr>
      <w:r w:rsidRPr="00B90B05">
        <w:rPr>
          <w:rFonts w:ascii="Times New Roman" w:hAnsi="Times New Roman"/>
          <w:b/>
          <w:bCs/>
          <w:sz w:val="24"/>
          <w:szCs w:val="24"/>
        </w:rPr>
        <w:lastRenderedPageBreak/>
        <w:t>СОДЕРЖАНИЕ ПРОГРАММЫ</w:t>
      </w:r>
    </w:p>
    <w:p w:rsidR="00467566" w:rsidRPr="00467566" w:rsidRDefault="00467566" w:rsidP="00467566">
      <w:pPr>
        <w:spacing w:after="0" w:line="360" w:lineRule="auto"/>
        <w:rPr>
          <w:rFonts w:ascii="Times New Roman" w:hAnsi="Times New Roman"/>
          <w:b/>
          <w:sz w:val="28"/>
          <w:szCs w:val="28"/>
        </w:rPr>
      </w:pPr>
      <w:r w:rsidRPr="00467566">
        <w:rPr>
          <w:rFonts w:ascii="Times New Roman" w:hAnsi="Times New Roman"/>
          <w:b/>
          <w:sz w:val="28"/>
          <w:szCs w:val="28"/>
        </w:rPr>
        <w:t>Учебно-тематический план</w:t>
      </w:r>
    </w:p>
    <w:p w:rsidR="00467566" w:rsidRPr="00467566" w:rsidRDefault="00467566" w:rsidP="00467566">
      <w:pPr>
        <w:spacing w:line="360" w:lineRule="auto"/>
        <w:rPr>
          <w:rFonts w:ascii="Times New Roman" w:hAnsi="Times New Roman"/>
          <w:b/>
          <w:sz w:val="28"/>
          <w:szCs w:val="28"/>
        </w:rPr>
      </w:pPr>
      <w:r w:rsidRPr="00467566">
        <w:rPr>
          <w:rFonts w:ascii="Times New Roman" w:hAnsi="Times New Roman"/>
          <w:b/>
          <w:sz w:val="28"/>
          <w:szCs w:val="28"/>
        </w:rPr>
        <w:t>Модули программы:</w:t>
      </w:r>
    </w:p>
    <w:p w:rsidR="00467566" w:rsidRPr="001306A1" w:rsidRDefault="00467566" w:rsidP="00467566">
      <w:pPr>
        <w:spacing w:line="360" w:lineRule="auto"/>
        <w:rPr>
          <w:rFonts w:ascii="Times New Roman" w:hAnsi="Times New Roman"/>
          <w:sz w:val="28"/>
          <w:szCs w:val="28"/>
        </w:rPr>
      </w:pPr>
      <w:r w:rsidRPr="001306A1">
        <w:rPr>
          <w:rFonts w:ascii="Times New Roman" w:hAnsi="Times New Roman"/>
          <w:sz w:val="28"/>
          <w:szCs w:val="28"/>
          <w:u w:val="single"/>
        </w:rPr>
        <w:t>1модуль:</w:t>
      </w:r>
      <w:r w:rsidR="001306A1" w:rsidRPr="001306A1">
        <w:rPr>
          <w:rFonts w:ascii="Times New Roman" w:hAnsi="Times New Roman"/>
          <w:sz w:val="28"/>
          <w:szCs w:val="28"/>
          <w:u w:val="single"/>
        </w:rPr>
        <w:t xml:space="preserve"> </w:t>
      </w:r>
      <w:r w:rsidR="001306A1" w:rsidRPr="001306A1">
        <w:rPr>
          <w:rFonts w:ascii="Times New Roman" w:hAnsi="Times New Roman"/>
          <w:sz w:val="28"/>
          <w:szCs w:val="28"/>
        </w:rPr>
        <w:t>Эталоны</w:t>
      </w:r>
      <w:r w:rsidRPr="001306A1">
        <w:rPr>
          <w:rFonts w:ascii="Times New Roman" w:hAnsi="Times New Roman"/>
          <w:sz w:val="28"/>
          <w:szCs w:val="28"/>
        </w:rPr>
        <w:t>.</w:t>
      </w:r>
    </w:p>
    <w:p w:rsidR="00467566" w:rsidRPr="001306A1" w:rsidRDefault="00467566" w:rsidP="00467566">
      <w:pPr>
        <w:spacing w:line="360" w:lineRule="auto"/>
        <w:rPr>
          <w:rFonts w:ascii="Times New Roman" w:hAnsi="Times New Roman"/>
          <w:sz w:val="28"/>
          <w:szCs w:val="28"/>
        </w:rPr>
      </w:pPr>
      <w:r w:rsidRPr="001306A1">
        <w:rPr>
          <w:rFonts w:ascii="Times New Roman" w:hAnsi="Times New Roman"/>
          <w:sz w:val="28"/>
          <w:szCs w:val="28"/>
          <w:u w:val="single"/>
        </w:rPr>
        <w:t>2 модуль:</w:t>
      </w:r>
      <w:r w:rsidR="007F5C43">
        <w:rPr>
          <w:rFonts w:ascii="Times New Roman" w:hAnsi="Times New Roman"/>
          <w:sz w:val="28"/>
          <w:szCs w:val="28"/>
          <w:u w:val="single"/>
        </w:rPr>
        <w:t xml:space="preserve"> </w:t>
      </w:r>
      <w:r w:rsidR="001306A1" w:rsidRPr="001306A1">
        <w:rPr>
          <w:rFonts w:ascii="Times New Roman" w:hAnsi="Times New Roman"/>
          <w:sz w:val="28"/>
          <w:szCs w:val="28"/>
        </w:rPr>
        <w:t>Чудо - крестики</w:t>
      </w:r>
      <w:r w:rsidRPr="001306A1">
        <w:rPr>
          <w:rFonts w:ascii="Times New Roman" w:hAnsi="Times New Roman"/>
          <w:sz w:val="28"/>
          <w:szCs w:val="28"/>
        </w:rPr>
        <w:t>.</w:t>
      </w:r>
    </w:p>
    <w:p w:rsidR="00467566" w:rsidRPr="001306A1" w:rsidRDefault="00467566" w:rsidP="00467566">
      <w:pPr>
        <w:spacing w:line="360" w:lineRule="auto"/>
        <w:rPr>
          <w:rFonts w:ascii="Times New Roman" w:hAnsi="Times New Roman"/>
          <w:sz w:val="28"/>
          <w:szCs w:val="28"/>
        </w:rPr>
      </w:pPr>
      <w:r w:rsidRPr="001306A1">
        <w:rPr>
          <w:rFonts w:ascii="Times New Roman" w:hAnsi="Times New Roman"/>
          <w:sz w:val="28"/>
          <w:szCs w:val="28"/>
          <w:u w:val="single"/>
        </w:rPr>
        <w:t>3 модуль:</w:t>
      </w:r>
      <w:r w:rsidR="001306A1" w:rsidRPr="001306A1">
        <w:rPr>
          <w:rFonts w:ascii="Times New Roman" w:hAnsi="Times New Roman"/>
          <w:sz w:val="28"/>
          <w:szCs w:val="28"/>
        </w:rPr>
        <w:t xml:space="preserve"> «Квадрат </w:t>
      </w:r>
      <w:proofErr w:type="spellStart"/>
      <w:r w:rsidR="001306A1" w:rsidRPr="001306A1">
        <w:rPr>
          <w:rFonts w:ascii="Times New Roman" w:hAnsi="Times New Roman"/>
          <w:sz w:val="28"/>
          <w:szCs w:val="28"/>
        </w:rPr>
        <w:t>Воскобовича</w:t>
      </w:r>
      <w:proofErr w:type="spellEnd"/>
      <w:r w:rsidR="001306A1" w:rsidRPr="001306A1">
        <w:rPr>
          <w:rFonts w:ascii="Times New Roman" w:hAnsi="Times New Roman"/>
          <w:sz w:val="28"/>
          <w:szCs w:val="28"/>
        </w:rPr>
        <w:t>»</w:t>
      </w:r>
      <w:r w:rsidRPr="001306A1">
        <w:rPr>
          <w:rFonts w:ascii="Times New Roman" w:hAnsi="Times New Roman"/>
          <w:sz w:val="28"/>
          <w:szCs w:val="28"/>
        </w:rPr>
        <w:t>.</w:t>
      </w:r>
    </w:p>
    <w:p w:rsidR="00467566" w:rsidRPr="001306A1" w:rsidRDefault="00467566" w:rsidP="00467566">
      <w:pPr>
        <w:spacing w:line="360" w:lineRule="auto"/>
        <w:rPr>
          <w:rFonts w:ascii="Times New Roman" w:hAnsi="Times New Roman"/>
          <w:b/>
          <w:sz w:val="28"/>
          <w:szCs w:val="28"/>
        </w:rPr>
      </w:pPr>
      <w:r w:rsidRPr="001306A1">
        <w:rPr>
          <w:rFonts w:ascii="Times New Roman" w:hAnsi="Times New Roman"/>
          <w:b/>
          <w:sz w:val="28"/>
          <w:szCs w:val="28"/>
        </w:rPr>
        <w:t>Учебные задачи:</w:t>
      </w:r>
    </w:p>
    <w:p w:rsidR="00467566" w:rsidRPr="001306A1" w:rsidRDefault="00467566" w:rsidP="001306A1">
      <w:pPr>
        <w:shd w:val="clear" w:color="auto" w:fill="FFFFFF"/>
        <w:spacing w:after="0" w:line="240" w:lineRule="auto"/>
        <w:jc w:val="both"/>
        <w:rPr>
          <w:rFonts w:ascii="Times New Roman" w:eastAsia="Times New Roman" w:hAnsi="Times New Roman" w:cs="Times New Roman"/>
          <w:color w:val="000000"/>
          <w:sz w:val="28"/>
          <w:u w:val="single"/>
        </w:rPr>
      </w:pPr>
      <w:r w:rsidRPr="001306A1">
        <w:rPr>
          <w:rFonts w:ascii="Times New Roman" w:eastAsia="Times New Roman" w:hAnsi="Times New Roman" w:cs="Times New Roman"/>
          <w:color w:val="000000"/>
          <w:sz w:val="28"/>
          <w:u w:val="single"/>
        </w:rPr>
        <w:t xml:space="preserve">1 модуль: </w:t>
      </w:r>
    </w:p>
    <w:p w:rsidR="001306A1" w:rsidRPr="001306A1" w:rsidRDefault="001306A1" w:rsidP="001306A1">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w:t>
      </w:r>
      <w:r w:rsidRPr="001306A1">
        <w:rPr>
          <w:rFonts w:ascii="Times New Roman" w:eastAsia="Times New Roman" w:hAnsi="Times New Roman" w:cs="Times New Roman"/>
          <w:color w:val="000000"/>
          <w:sz w:val="28"/>
        </w:rPr>
        <w:t>ормировать представления о сенсорных эталонах (цвет, форма, величина); развивать конструктивные способности, моторику.</w:t>
      </w:r>
    </w:p>
    <w:p w:rsidR="00467566" w:rsidRPr="001306A1" w:rsidRDefault="00467566" w:rsidP="001306A1">
      <w:pPr>
        <w:shd w:val="clear" w:color="auto" w:fill="FFFFFF"/>
        <w:spacing w:after="0" w:line="240" w:lineRule="auto"/>
        <w:jc w:val="both"/>
        <w:rPr>
          <w:rFonts w:ascii="Times New Roman" w:eastAsia="Times New Roman" w:hAnsi="Times New Roman" w:cs="Times New Roman"/>
          <w:color w:val="000000"/>
          <w:sz w:val="28"/>
          <w:u w:val="single"/>
        </w:rPr>
      </w:pPr>
      <w:r w:rsidRPr="001306A1">
        <w:rPr>
          <w:rFonts w:ascii="Times New Roman" w:eastAsia="Times New Roman" w:hAnsi="Times New Roman" w:cs="Times New Roman"/>
          <w:color w:val="000000"/>
          <w:sz w:val="28"/>
          <w:u w:val="single"/>
        </w:rPr>
        <w:t>2модуль:</w:t>
      </w:r>
    </w:p>
    <w:p w:rsidR="001306A1" w:rsidRDefault="001306A1" w:rsidP="001306A1">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ф</w:t>
      </w:r>
      <w:r w:rsidRPr="001306A1">
        <w:rPr>
          <w:rFonts w:ascii="Times New Roman" w:eastAsia="Times New Roman" w:hAnsi="Times New Roman" w:cs="Times New Roman"/>
          <w:color w:val="000000"/>
          <w:sz w:val="28"/>
        </w:rPr>
        <w:t>ормировать навыки расположения предметов; развивать внимание, пространственное мышление.</w:t>
      </w:r>
    </w:p>
    <w:p w:rsidR="001306A1" w:rsidRPr="001306A1" w:rsidRDefault="00467566" w:rsidP="001306A1">
      <w:pPr>
        <w:shd w:val="clear" w:color="auto" w:fill="FFFFFF"/>
        <w:spacing w:after="0" w:line="240" w:lineRule="auto"/>
        <w:jc w:val="both"/>
        <w:rPr>
          <w:rFonts w:ascii="Times New Roman" w:eastAsia="Times New Roman" w:hAnsi="Times New Roman" w:cs="Times New Roman"/>
          <w:color w:val="000000"/>
          <w:sz w:val="28"/>
          <w:u w:val="single"/>
        </w:rPr>
      </w:pPr>
      <w:r w:rsidRPr="001306A1">
        <w:rPr>
          <w:rFonts w:ascii="Times New Roman" w:eastAsia="Times New Roman" w:hAnsi="Times New Roman" w:cs="Times New Roman"/>
          <w:color w:val="000000"/>
          <w:sz w:val="28"/>
          <w:u w:val="single"/>
        </w:rPr>
        <w:t>3 модуль:</w:t>
      </w:r>
    </w:p>
    <w:p w:rsidR="00467566" w:rsidRDefault="001306A1" w:rsidP="001306A1">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у</w:t>
      </w:r>
      <w:r w:rsidRPr="001306A1">
        <w:rPr>
          <w:rFonts w:ascii="Times New Roman" w:eastAsia="Times New Roman" w:hAnsi="Times New Roman" w:cs="Times New Roman"/>
          <w:color w:val="000000"/>
          <w:sz w:val="28"/>
        </w:rPr>
        <w:t>величивать объем памяти; формировать навык выбора фигуры по образцу</w:t>
      </w:r>
      <w:r>
        <w:rPr>
          <w:rFonts w:ascii="Times New Roman" w:eastAsia="Times New Roman" w:hAnsi="Times New Roman" w:cs="Times New Roman"/>
          <w:color w:val="000000"/>
          <w:sz w:val="28"/>
        </w:rPr>
        <w:t>; р</w:t>
      </w:r>
      <w:r w:rsidRPr="001306A1">
        <w:rPr>
          <w:rFonts w:ascii="Times New Roman" w:eastAsia="Times New Roman" w:hAnsi="Times New Roman" w:cs="Times New Roman"/>
          <w:color w:val="000000"/>
          <w:sz w:val="28"/>
        </w:rPr>
        <w:t>азвивать конструктивные навыки; развивать внимание, смекалку.</w:t>
      </w:r>
    </w:p>
    <w:p w:rsidR="001306A1" w:rsidRPr="001306A1" w:rsidRDefault="001306A1" w:rsidP="001306A1">
      <w:pPr>
        <w:shd w:val="clear" w:color="auto" w:fill="FFFFFF"/>
        <w:spacing w:after="0" w:line="240" w:lineRule="auto"/>
        <w:jc w:val="both"/>
        <w:rPr>
          <w:rFonts w:ascii="Times New Roman" w:eastAsia="Times New Roman" w:hAnsi="Times New Roman" w:cs="Times New Roman"/>
          <w:color w:val="000000"/>
          <w:sz w:val="28"/>
        </w:rPr>
      </w:pPr>
    </w:p>
    <w:p w:rsidR="00467566" w:rsidRPr="001306A1" w:rsidRDefault="00467566" w:rsidP="00467566">
      <w:pPr>
        <w:spacing w:after="0"/>
        <w:rPr>
          <w:rFonts w:ascii="Times New Roman" w:eastAsia="Times New Roman" w:hAnsi="Times New Roman"/>
          <w:b/>
          <w:color w:val="000000"/>
          <w:sz w:val="28"/>
          <w:szCs w:val="28"/>
        </w:rPr>
      </w:pPr>
      <w:r w:rsidRPr="001306A1">
        <w:rPr>
          <w:rFonts w:ascii="Times New Roman" w:eastAsia="Times New Roman" w:hAnsi="Times New Roman"/>
          <w:b/>
          <w:color w:val="000000"/>
          <w:sz w:val="28"/>
          <w:szCs w:val="28"/>
        </w:rPr>
        <w:t>Тематическое планирование.</w:t>
      </w:r>
    </w:p>
    <w:tbl>
      <w:tblPr>
        <w:tblStyle w:val="aa"/>
        <w:tblW w:w="0" w:type="auto"/>
        <w:tblLook w:val="04A0" w:firstRow="1" w:lastRow="0" w:firstColumn="1" w:lastColumn="0" w:noHBand="0" w:noVBand="1"/>
      </w:tblPr>
      <w:tblGrid>
        <w:gridCol w:w="2370"/>
        <w:gridCol w:w="820"/>
        <w:gridCol w:w="2355"/>
        <w:gridCol w:w="835"/>
        <w:gridCol w:w="2355"/>
        <w:gridCol w:w="836"/>
      </w:tblGrid>
      <w:tr w:rsidR="00467566" w:rsidRPr="00720ED7" w:rsidTr="00467566">
        <w:tc>
          <w:tcPr>
            <w:tcW w:w="3190" w:type="dxa"/>
            <w:gridSpan w:val="2"/>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b/>
              </w:rPr>
              <w:t>1 модуль</w:t>
            </w:r>
          </w:p>
        </w:tc>
        <w:tc>
          <w:tcPr>
            <w:tcW w:w="3190" w:type="dxa"/>
            <w:gridSpan w:val="2"/>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b/>
              </w:rPr>
              <w:t>2 модуль</w:t>
            </w:r>
          </w:p>
        </w:tc>
        <w:tc>
          <w:tcPr>
            <w:tcW w:w="3191" w:type="dxa"/>
            <w:gridSpan w:val="2"/>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b/>
              </w:rPr>
              <w:t>3 модуль</w:t>
            </w:r>
          </w:p>
        </w:tc>
      </w:tr>
      <w:tr w:rsidR="00467566" w:rsidRPr="00720ED7" w:rsidTr="00467566">
        <w:tc>
          <w:tcPr>
            <w:tcW w:w="2370" w:type="dxa"/>
          </w:tcPr>
          <w:p w:rsidR="00467566" w:rsidRPr="00720ED7" w:rsidRDefault="00467566" w:rsidP="00D34689">
            <w:pPr>
              <w:spacing w:beforeAutospacing="1" w:afterAutospacing="1"/>
              <w:rPr>
                <w:rFonts w:ascii="Times New Roman" w:hAnsi="Times New Roman"/>
              </w:rPr>
            </w:pPr>
            <w:r w:rsidRPr="00720ED7">
              <w:rPr>
                <w:rFonts w:ascii="Times New Roman" w:hAnsi="Times New Roman"/>
              </w:rPr>
              <w:t>«</w:t>
            </w:r>
            <w:r w:rsidR="00D34689">
              <w:rPr>
                <w:rFonts w:ascii="Times New Roman" w:hAnsi="Times New Roman"/>
              </w:rPr>
              <w:t>Эталоны формы</w:t>
            </w:r>
            <w:r w:rsidRPr="00720ED7">
              <w:rPr>
                <w:rFonts w:ascii="Times New Roman" w:hAnsi="Times New Roman"/>
              </w:rPr>
              <w:t>»</w:t>
            </w:r>
          </w:p>
        </w:tc>
        <w:tc>
          <w:tcPr>
            <w:tcW w:w="820" w:type="dxa"/>
          </w:tcPr>
          <w:p w:rsidR="00467566" w:rsidRPr="00720ED7" w:rsidRDefault="00467566" w:rsidP="00467566">
            <w:pPr>
              <w:jc w:val="center"/>
              <w:rPr>
                <w:rFonts w:ascii="Times New Roman" w:eastAsia="Times New Roman" w:hAnsi="Times New Roman"/>
                <w:b/>
                <w:color w:val="000000"/>
                <w:lang w:eastAsia="ru-RU"/>
              </w:rPr>
            </w:pPr>
            <w:r>
              <w:rPr>
                <w:rFonts w:ascii="Times New Roman" w:hAnsi="Times New Roman"/>
              </w:rPr>
              <w:t>3</w:t>
            </w:r>
            <w:r w:rsidRPr="00720ED7">
              <w:rPr>
                <w:rFonts w:ascii="Times New Roman" w:hAnsi="Times New Roman"/>
              </w:rPr>
              <w:t xml:space="preserve"> часа</w:t>
            </w:r>
          </w:p>
        </w:tc>
        <w:tc>
          <w:tcPr>
            <w:tcW w:w="2355" w:type="dxa"/>
          </w:tcPr>
          <w:p w:rsidR="00467566" w:rsidRPr="00720ED7" w:rsidRDefault="00467566" w:rsidP="00D34689">
            <w:pPr>
              <w:rPr>
                <w:rFonts w:ascii="Times New Roman" w:eastAsia="Times New Roman" w:hAnsi="Times New Roman"/>
                <w:b/>
                <w:color w:val="000000"/>
                <w:lang w:eastAsia="ru-RU"/>
              </w:rPr>
            </w:pPr>
            <w:r w:rsidRPr="00720ED7">
              <w:rPr>
                <w:rFonts w:ascii="Times New Roman" w:hAnsi="Times New Roman"/>
              </w:rPr>
              <w:t>«</w:t>
            </w:r>
            <w:proofErr w:type="spellStart"/>
            <w:r w:rsidR="00D34689">
              <w:rPr>
                <w:rFonts w:ascii="Times New Roman" w:hAnsi="Times New Roman"/>
              </w:rPr>
              <w:t>Геоконт</w:t>
            </w:r>
            <w:proofErr w:type="spellEnd"/>
            <w:r w:rsidRPr="00720ED7">
              <w:rPr>
                <w:rFonts w:ascii="Times New Roman" w:hAnsi="Times New Roman"/>
              </w:rPr>
              <w:t>»</w:t>
            </w:r>
          </w:p>
        </w:tc>
        <w:tc>
          <w:tcPr>
            <w:tcW w:w="835"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c>
          <w:tcPr>
            <w:tcW w:w="2355" w:type="dxa"/>
          </w:tcPr>
          <w:p w:rsidR="00467566" w:rsidRPr="00720ED7" w:rsidRDefault="00467566" w:rsidP="004D32F4">
            <w:pPr>
              <w:rPr>
                <w:rFonts w:ascii="Times New Roman" w:eastAsia="Times New Roman" w:hAnsi="Times New Roman"/>
                <w:b/>
                <w:color w:val="000000"/>
                <w:lang w:eastAsia="ru-RU"/>
              </w:rPr>
            </w:pPr>
            <w:r w:rsidRPr="00720ED7">
              <w:rPr>
                <w:rFonts w:ascii="Times New Roman" w:hAnsi="Times New Roman"/>
              </w:rPr>
              <w:t>«</w:t>
            </w:r>
            <w:r w:rsidR="004D32F4">
              <w:rPr>
                <w:rFonts w:ascii="Times New Roman" w:hAnsi="Times New Roman"/>
              </w:rPr>
              <w:t xml:space="preserve">Волшебный квадрат </w:t>
            </w:r>
            <w:proofErr w:type="spellStart"/>
            <w:r w:rsidR="004D32F4">
              <w:rPr>
                <w:rFonts w:ascii="Times New Roman" w:hAnsi="Times New Roman"/>
              </w:rPr>
              <w:t>Воскобовича</w:t>
            </w:r>
            <w:proofErr w:type="spellEnd"/>
            <w:r w:rsidR="004D32F4">
              <w:rPr>
                <w:rFonts w:ascii="Times New Roman" w:hAnsi="Times New Roman"/>
              </w:rPr>
              <w:t xml:space="preserve"> (двухцветный)</w:t>
            </w:r>
            <w:r w:rsidRPr="00720ED7">
              <w:rPr>
                <w:rFonts w:ascii="Times New Roman" w:hAnsi="Times New Roman"/>
              </w:rPr>
              <w:t>»</w:t>
            </w:r>
          </w:p>
        </w:tc>
        <w:tc>
          <w:tcPr>
            <w:tcW w:w="836"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r>
      <w:tr w:rsidR="00467566" w:rsidRPr="00720ED7" w:rsidTr="00467566">
        <w:tc>
          <w:tcPr>
            <w:tcW w:w="2370" w:type="dxa"/>
          </w:tcPr>
          <w:p w:rsidR="00467566" w:rsidRPr="00720ED7" w:rsidRDefault="00467566" w:rsidP="00D34689">
            <w:pPr>
              <w:spacing w:beforeAutospacing="1" w:afterAutospacing="1"/>
              <w:rPr>
                <w:rFonts w:ascii="Times New Roman" w:hAnsi="Times New Roman"/>
              </w:rPr>
            </w:pPr>
            <w:r w:rsidRPr="00720ED7">
              <w:rPr>
                <w:rFonts w:ascii="Times New Roman" w:hAnsi="Times New Roman"/>
              </w:rPr>
              <w:t>«</w:t>
            </w:r>
            <w:r w:rsidR="00D34689">
              <w:rPr>
                <w:rFonts w:ascii="Times New Roman" w:hAnsi="Times New Roman"/>
              </w:rPr>
              <w:t>Эталоны цвета</w:t>
            </w:r>
            <w:r w:rsidRPr="00720ED7">
              <w:rPr>
                <w:rFonts w:ascii="Times New Roman" w:hAnsi="Times New Roman"/>
              </w:rPr>
              <w:t>»</w:t>
            </w:r>
          </w:p>
        </w:tc>
        <w:tc>
          <w:tcPr>
            <w:tcW w:w="820" w:type="dxa"/>
          </w:tcPr>
          <w:p w:rsidR="00467566" w:rsidRPr="00720ED7" w:rsidRDefault="00467566" w:rsidP="00467566">
            <w:pPr>
              <w:jc w:val="center"/>
              <w:rPr>
                <w:rFonts w:ascii="Times New Roman" w:eastAsia="Times New Roman" w:hAnsi="Times New Roman"/>
                <w:b/>
                <w:color w:val="000000"/>
                <w:lang w:eastAsia="ru-RU"/>
              </w:rPr>
            </w:pPr>
            <w:r>
              <w:rPr>
                <w:rFonts w:ascii="Times New Roman" w:hAnsi="Times New Roman"/>
              </w:rPr>
              <w:t xml:space="preserve">3 </w:t>
            </w:r>
            <w:r w:rsidRPr="00720ED7">
              <w:rPr>
                <w:rFonts w:ascii="Times New Roman" w:hAnsi="Times New Roman"/>
              </w:rPr>
              <w:t>часа</w:t>
            </w:r>
          </w:p>
        </w:tc>
        <w:tc>
          <w:tcPr>
            <w:tcW w:w="2355" w:type="dxa"/>
          </w:tcPr>
          <w:p w:rsidR="00467566" w:rsidRPr="00720ED7" w:rsidRDefault="00467566" w:rsidP="00D34689">
            <w:pPr>
              <w:rPr>
                <w:rFonts w:ascii="Times New Roman" w:eastAsia="Times New Roman" w:hAnsi="Times New Roman"/>
                <w:b/>
                <w:color w:val="000000"/>
                <w:lang w:eastAsia="ru-RU"/>
              </w:rPr>
            </w:pPr>
            <w:r w:rsidRPr="00720ED7">
              <w:rPr>
                <w:rFonts w:ascii="Times New Roman" w:hAnsi="Times New Roman"/>
              </w:rPr>
              <w:t>«</w:t>
            </w:r>
            <w:r w:rsidR="00D34689">
              <w:rPr>
                <w:rFonts w:ascii="Times New Roman" w:hAnsi="Times New Roman"/>
              </w:rPr>
              <w:t>Кораблик Плюх - плюх</w:t>
            </w:r>
            <w:r w:rsidRPr="00720ED7">
              <w:rPr>
                <w:rFonts w:ascii="Times New Roman" w:hAnsi="Times New Roman"/>
              </w:rPr>
              <w:t>»</w:t>
            </w:r>
          </w:p>
        </w:tc>
        <w:tc>
          <w:tcPr>
            <w:tcW w:w="835"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c>
          <w:tcPr>
            <w:tcW w:w="2355" w:type="dxa"/>
          </w:tcPr>
          <w:p w:rsidR="00467566" w:rsidRPr="00720ED7" w:rsidRDefault="00467566" w:rsidP="00467566">
            <w:pPr>
              <w:rPr>
                <w:rFonts w:ascii="Times New Roman" w:eastAsia="Times New Roman" w:hAnsi="Times New Roman"/>
                <w:b/>
                <w:color w:val="000000"/>
                <w:lang w:eastAsia="ru-RU"/>
              </w:rPr>
            </w:pPr>
            <w:r w:rsidRPr="00720ED7">
              <w:rPr>
                <w:rFonts w:ascii="Times New Roman" w:eastAsia="Times New Roman" w:hAnsi="Times New Roman"/>
                <w:lang w:eastAsia="ru-RU"/>
              </w:rPr>
              <w:t>«</w:t>
            </w:r>
            <w:r w:rsidR="004D32F4">
              <w:rPr>
                <w:rFonts w:ascii="Times New Roman" w:hAnsi="Times New Roman"/>
              </w:rPr>
              <w:t xml:space="preserve">Волшебный квадрат </w:t>
            </w:r>
            <w:proofErr w:type="spellStart"/>
            <w:r w:rsidR="004D32F4">
              <w:rPr>
                <w:rFonts w:ascii="Times New Roman" w:hAnsi="Times New Roman"/>
              </w:rPr>
              <w:t>Воскобовича</w:t>
            </w:r>
            <w:proofErr w:type="spellEnd"/>
            <w:r w:rsidR="004D32F4">
              <w:rPr>
                <w:rFonts w:ascii="Times New Roman" w:hAnsi="Times New Roman"/>
              </w:rPr>
              <w:t xml:space="preserve"> (четырехцветный)</w:t>
            </w:r>
            <w:r w:rsidRPr="00720ED7">
              <w:rPr>
                <w:rFonts w:ascii="Times New Roman" w:eastAsia="Times New Roman" w:hAnsi="Times New Roman"/>
                <w:lang w:eastAsia="ru-RU"/>
              </w:rPr>
              <w:t>»</w:t>
            </w:r>
          </w:p>
        </w:tc>
        <w:tc>
          <w:tcPr>
            <w:tcW w:w="836"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r>
      <w:tr w:rsidR="00467566" w:rsidRPr="00720ED7" w:rsidTr="00467566">
        <w:tc>
          <w:tcPr>
            <w:tcW w:w="2370" w:type="dxa"/>
          </w:tcPr>
          <w:p w:rsidR="00467566" w:rsidRPr="00720ED7" w:rsidRDefault="00D34689" w:rsidP="00D34689">
            <w:pPr>
              <w:rPr>
                <w:rFonts w:ascii="Times New Roman" w:eastAsia="Times New Roman" w:hAnsi="Times New Roman"/>
                <w:b/>
                <w:color w:val="000000"/>
                <w:lang w:eastAsia="ru-RU"/>
              </w:rPr>
            </w:pPr>
            <w:r>
              <w:rPr>
                <w:rFonts w:ascii="Times New Roman" w:hAnsi="Times New Roman"/>
              </w:rPr>
              <w:t>«</w:t>
            </w:r>
            <w:proofErr w:type="spellStart"/>
            <w:r>
              <w:rPr>
                <w:rFonts w:ascii="Times New Roman" w:hAnsi="Times New Roman"/>
              </w:rPr>
              <w:t>Логорифмочки</w:t>
            </w:r>
            <w:proofErr w:type="spellEnd"/>
            <w:r>
              <w:rPr>
                <w:rFonts w:ascii="Times New Roman" w:hAnsi="Times New Roman"/>
              </w:rPr>
              <w:t>»</w:t>
            </w:r>
          </w:p>
        </w:tc>
        <w:tc>
          <w:tcPr>
            <w:tcW w:w="820" w:type="dxa"/>
          </w:tcPr>
          <w:p w:rsidR="00467566" w:rsidRPr="00720ED7" w:rsidRDefault="00467566" w:rsidP="00467566">
            <w:pPr>
              <w:jc w:val="center"/>
              <w:rPr>
                <w:rFonts w:ascii="Times New Roman" w:eastAsia="Times New Roman" w:hAnsi="Times New Roman"/>
                <w:b/>
                <w:color w:val="000000"/>
                <w:lang w:eastAsia="ru-RU"/>
              </w:rPr>
            </w:pPr>
            <w:r>
              <w:rPr>
                <w:rFonts w:ascii="Times New Roman" w:hAnsi="Times New Roman"/>
              </w:rPr>
              <w:t>2</w:t>
            </w:r>
            <w:r w:rsidRPr="00720ED7">
              <w:rPr>
                <w:rFonts w:ascii="Times New Roman" w:hAnsi="Times New Roman"/>
              </w:rPr>
              <w:t xml:space="preserve"> часа</w:t>
            </w:r>
          </w:p>
        </w:tc>
        <w:tc>
          <w:tcPr>
            <w:tcW w:w="2355" w:type="dxa"/>
          </w:tcPr>
          <w:p w:rsidR="00467566" w:rsidRPr="00720ED7" w:rsidRDefault="00D34689" w:rsidP="00467566">
            <w:pPr>
              <w:rPr>
                <w:rFonts w:ascii="Times New Roman" w:eastAsia="Times New Roman" w:hAnsi="Times New Roman"/>
                <w:b/>
                <w:color w:val="000000"/>
                <w:lang w:eastAsia="ru-RU"/>
              </w:rPr>
            </w:pPr>
            <w:r>
              <w:rPr>
                <w:rFonts w:ascii="Times New Roman" w:eastAsia="Times New Roman" w:hAnsi="Times New Roman"/>
                <w:lang w:eastAsia="ru-RU"/>
              </w:rPr>
              <w:t>«Теремки»</w:t>
            </w:r>
          </w:p>
        </w:tc>
        <w:tc>
          <w:tcPr>
            <w:tcW w:w="835"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c>
          <w:tcPr>
            <w:tcW w:w="2355" w:type="dxa"/>
          </w:tcPr>
          <w:p w:rsidR="00467566" w:rsidRPr="00D54F90" w:rsidRDefault="00467566" w:rsidP="004D32F4">
            <w:pPr>
              <w:rPr>
                <w:rFonts w:ascii="Times New Roman" w:hAnsi="Times New Roman"/>
              </w:rPr>
            </w:pPr>
            <w:r w:rsidRPr="00720ED7">
              <w:rPr>
                <w:rFonts w:ascii="Times New Roman" w:eastAsia="Times New Roman" w:hAnsi="Times New Roman"/>
                <w:lang w:eastAsia="ru-RU"/>
              </w:rPr>
              <w:t>«</w:t>
            </w:r>
            <w:r w:rsidR="004D32F4">
              <w:rPr>
                <w:rFonts w:ascii="Times New Roman" w:hAnsi="Times New Roman"/>
              </w:rPr>
              <w:t>Математические корзинки - 5</w:t>
            </w:r>
            <w:r>
              <w:rPr>
                <w:rFonts w:ascii="Times New Roman" w:hAnsi="Times New Roman"/>
              </w:rPr>
              <w:t>.</w:t>
            </w:r>
            <w:r w:rsidRPr="00720ED7">
              <w:rPr>
                <w:rFonts w:ascii="Times New Roman" w:eastAsia="Times New Roman" w:hAnsi="Times New Roman"/>
                <w:lang w:eastAsia="ru-RU"/>
              </w:rPr>
              <w:t>»</w:t>
            </w:r>
          </w:p>
        </w:tc>
        <w:tc>
          <w:tcPr>
            <w:tcW w:w="836" w:type="dxa"/>
          </w:tcPr>
          <w:p w:rsidR="00467566" w:rsidRPr="00720ED7" w:rsidRDefault="00467566" w:rsidP="00467566">
            <w:pPr>
              <w:jc w:val="center"/>
              <w:rPr>
                <w:rFonts w:ascii="Times New Roman" w:eastAsia="Times New Roman" w:hAnsi="Times New Roman"/>
                <w:b/>
                <w:color w:val="000000"/>
                <w:lang w:eastAsia="ru-RU"/>
              </w:rPr>
            </w:pPr>
            <w:r w:rsidRPr="00720ED7">
              <w:rPr>
                <w:rFonts w:ascii="Times New Roman" w:hAnsi="Times New Roman"/>
              </w:rPr>
              <w:t>4 часа</w:t>
            </w:r>
          </w:p>
        </w:tc>
      </w:tr>
      <w:tr w:rsidR="00051B16" w:rsidRPr="00720ED7" w:rsidTr="00467566">
        <w:tc>
          <w:tcPr>
            <w:tcW w:w="2370" w:type="dxa"/>
          </w:tcPr>
          <w:p w:rsidR="00051B16" w:rsidRDefault="00051B16" w:rsidP="00D34689">
            <w:pPr>
              <w:rPr>
                <w:rFonts w:ascii="Times New Roman" w:hAnsi="Times New Roman"/>
              </w:rPr>
            </w:pPr>
            <w:r>
              <w:rPr>
                <w:rFonts w:ascii="Times New Roman" w:hAnsi="Times New Roman"/>
              </w:rPr>
              <w:t xml:space="preserve">Диагностика </w:t>
            </w:r>
          </w:p>
        </w:tc>
        <w:tc>
          <w:tcPr>
            <w:tcW w:w="820" w:type="dxa"/>
          </w:tcPr>
          <w:p w:rsidR="00051B16" w:rsidRDefault="00051B16" w:rsidP="00467566">
            <w:pPr>
              <w:jc w:val="center"/>
              <w:rPr>
                <w:rFonts w:ascii="Times New Roman" w:hAnsi="Times New Roman"/>
              </w:rPr>
            </w:pPr>
            <w:r>
              <w:rPr>
                <w:rFonts w:ascii="Times New Roman" w:hAnsi="Times New Roman"/>
              </w:rPr>
              <w:t>2часа</w:t>
            </w:r>
          </w:p>
        </w:tc>
        <w:tc>
          <w:tcPr>
            <w:tcW w:w="2355" w:type="dxa"/>
          </w:tcPr>
          <w:p w:rsidR="00051B16" w:rsidRDefault="00051B16" w:rsidP="00467566">
            <w:pPr>
              <w:rPr>
                <w:rFonts w:ascii="Times New Roman" w:eastAsia="Times New Roman" w:hAnsi="Times New Roman"/>
              </w:rPr>
            </w:pPr>
          </w:p>
        </w:tc>
        <w:tc>
          <w:tcPr>
            <w:tcW w:w="835" w:type="dxa"/>
          </w:tcPr>
          <w:p w:rsidR="00051B16" w:rsidRPr="00720ED7" w:rsidRDefault="00051B16" w:rsidP="00467566">
            <w:pPr>
              <w:jc w:val="center"/>
              <w:rPr>
                <w:rFonts w:ascii="Times New Roman" w:hAnsi="Times New Roman"/>
              </w:rPr>
            </w:pPr>
          </w:p>
        </w:tc>
        <w:tc>
          <w:tcPr>
            <w:tcW w:w="2355" w:type="dxa"/>
          </w:tcPr>
          <w:p w:rsidR="00051B16" w:rsidRPr="00720ED7" w:rsidRDefault="00051B16" w:rsidP="004D32F4">
            <w:pPr>
              <w:rPr>
                <w:rFonts w:ascii="Times New Roman" w:eastAsia="Times New Roman" w:hAnsi="Times New Roman"/>
              </w:rPr>
            </w:pPr>
          </w:p>
        </w:tc>
        <w:tc>
          <w:tcPr>
            <w:tcW w:w="836" w:type="dxa"/>
          </w:tcPr>
          <w:p w:rsidR="00051B16" w:rsidRPr="00720ED7" w:rsidRDefault="00051B16" w:rsidP="00467566">
            <w:pPr>
              <w:jc w:val="center"/>
              <w:rPr>
                <w:rFonts w:ascii="Times New Roman" w:hAnsi="Times New Roman"/>
              </w:rPr>
            </w:pPr>
            <w:r>
              <w:rPr>
                <w:rFonts w:ascii="Times New Roman" w:hAnsi="Times New Roman"/>
              </w:rPr>
              <w:t>2 часа</w:t>
            </w:r>
          </w:p>
        </w:tc>
      </w:tr>
    </w:tbl>
    <w:p w:rsidR="00467566" w:rsidRPr="00B90B05" w:rsidRDefault="00467566" w:rsidP="00467566">
      <w:pPr>
        <w:spacing w:after="0" w:line="360" w:lineRule="auto"/>
        <w:rPr>
          <w:rFonts w:ascii="Times New Roman" w:hAnsi="Times New Roman"/>
          <w:b/>
          <w:sz w:val="24"/>
          <w:szCs w:val="24"/>
        </w:rPr>
      </w:pPr>
    </w:p>
    <w:p w:rsidR="00467566" w:rsidRPr="00647A82" w:rsidRDefault="00467566" w:rsidP="00467566">
      <w:pPr>
        <w:pStyle w:val="a9"/>
        <w:spacing w:after="0" w:line="360" w:lineRule="auto"/>
        <w:jc w:val="both"/>
        <w:rPr>
          <w:rFonts w:ascii="Times New Roman" w:hAnsi="Times New Roman"/>
          <w:b/>
          <w:bCs/>
          <w:sz w:val="24"/>
          <w:szCs w:val="24"/>
        </w:rPr>
      </w:pPr>
      <w:r w:rsidRPr="00647A82">
        <w:rPr>
          <w:rFonts w:ascii="Times New Roman" w:hAnsi="Times New Roman"/>
          <w:b/>
          <w:bCs/>
          <w:sz w:val="24"/>
          <w:szCs w:val="24"/>
        </w:rPr>
        <w:t>ПЛАНИРУЕМЫЕ РЕЗУЛЬТАТЫ</w:t>
      </w:r>
      <w:bookmarkStart w:id="0" w:name="_GoBack"/>
      <w:bookmarkEnd w:id="0"/>
    </w:p>
    <w:tbl>
      <w:tblPr>
        <w:tblStyle w:val="aa"/>
        <w:tblW w:w="9640" w:type="dxa"/>
        <w:tblInd w:w="-34" w:type="dxa"/>
        <w:tblLook w:val="04A0" w:firstRow="1" w:lastRow="0" w:firstColumn="1" w:lastColumn="0" w:noHBand="0" w:noVBand="1"/>
      </w:tblPr>
      <w:tblGrid>
        <w:gridCol w:w="3149"/>
        <w:gridCol w:w="3115"/>
        <w:gridCol w:w="3376"/>
      </w:tblGrid>
      <w:tr w:rsidR="00467566" w:rsidRPr="003D4E72" w:rsidTr="004D32F4">
        <w:tc>
          <w:tcPr>
            <w:tcW w:w="3149" w:type="dxa"/>
          </w:tcPr>
          <w:p w:rsidR="00467566" w:rsidRPr="003D4E72" w:rsidRDefault="00467566" w:rsidP="00467566">
            <w:pPr>
              <w:jc w:val="center"/>
              <w:rPr>
                <w:rFonts w:ascii="Times New Roman" w:hAnsi="Times New Roman"/>
                <w:b/>
              </w:rPr>
            </w:pPr>
            <w:r w:rsidRPr="003D4E72">
              <w:rPr>
                <w:rFonts w:ascii="Times New Roman" w:hAnsi="Times New Roman"/>
                <w:b/>
              </w:rPr>
              <w:t>1 модуль</w:t>
            </w:r>
          </w:p>
        </w:tc>
        <w:tc>
          <w:tcPr>
            <w:tcW w:w="3115" w:type="dxa"/>
          </w:tcPr>
          <w:p w:rsidR="00467566" w:rsidRPr="003D4E72" w:rsidRDefault="00467566" w:rsidP="00467566">
            <w:pPr>
              <w:jc w:val="center"/>
              <w:rPr>
                <w:rFonts w:ascii="Times New Roman" w:hAnsi="Times New Roman"/>
                <w:b/>
              </w:rPr>
            </w:pPr>
            <w:r w:rsidRPr="003D4E72">
              <w:rPr>
                <w:rFonts w:ascii="Times New Roman" w:hAnsi="Times New Roman"/>
                <w:b/>
              </w:rPr>
              <w:t>2 модуль</w:t>
            </w:r>
          </w:p>
        </w:tc>
        <w:tc>
          <w:tcPr>
            <w:tcW w:w="3376" w:type="dxa"/>
          </w:tcPr>
          <w:p w:rsidR="00467566" w:rsidRPr="003D4E72" w:rsidRDefault="00467566" w:rsidP="00467566">
            <w:pPr>
              <w:jc w:val="center"/>
              <w:rPr>
                <w:rFonts w:ascii="Times New Roman" w:hAnsi="Times New Roman"/>
                <w:b/>
              </w:rPr>
            </w:pPr>
            <w:r w:rsidRPr="003D4E72">
              <w:rPr>
                <w:rFonts w:ascii="Times New Roman" w:hAnsi="Times New Roman"/>
                <w:b/>
              </w:rPr>
              <w:t>3 модуль</w:t>
            </w:r>
          </w:p>
        </w:tc>
      </w:tr>
      <w:tr w:rsidR="00467566" w:rsidRPr="003D4E72" w:rsidTr="00B4165C">
        <w:trPr>
          <w:trHeight w:val="1550"/>
        </w:trPr>
        <w:tc>
          <w:tcPr>
            <w:tcW w:w="3149" w:type="dxa"/>
          </w:tcPr>
          <w:p w:rsidR="00467566" w:rsidRPr="003D4E72" w:rsidRDefault="00467566" w:rsidP="00467566">
            <w:pPr>
              <w:ind w:firstLine="568"/>
              <w:jc w:val="both"/>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t>Дети будут знать:</w:t>
            </w:r>
          </w:p>
          <w:p w:rsidR="00467566" w:rsidRDefault="004D32F4" w:rsidP="00467566">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представления о сенсорных эталонах формы;</w:t>
            </w:r>
          </w:p>
          <w:p w:rsidR="004D32F4" w:rsidRPr="003D4E72" w:rsidRDefault="004D32F4" w:rsidP="004D32F4">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представления о сенсорных эталонах цвета</w:t>
            </w:r>
            <w:r w:rsidR="00B4165C">
              <w:rPr>
                <w:rFonts w:ascii="Times New Roman" w:eastAsia="Times New Roman" w:hAnsi="Times New Roman"/>
                <w:color w:val="000000" w:themeColor="text1"/>
                <w:lang w:eastAsia="ru-RU"/>
              </w:rPr>
              <w:t>;</w:t>
            </w:r>
          </w:p>
          <w:p w:rsidR="00B4165C" w:rsidRPr="00B4165C" w:rsidRDefault="00B4165C" w:rsidP="00B4165C">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xml:space="preserve">- </w:t>
            </w:r>
            <w:proofErr w:type="spellStart"/>
            <w:r>
              <w:rPr>
                <w:rFonts w:ascii="Times New Roman" w:eastAsia="Times New Roman" w:hAnsi="Times New Roman"/>
                <w:color w:val="000000" w:themeColor="text1"/>
                <w:lang w:eastAsia="ru-RU"/>
              </w:rPr>
              <w:t>л</w:t>
            </w:r>
            <w:r w:rsidRPr="00B4165C">
              <w:rPr>
                <w:rFonts w:ascii="Times New Roman" w:eastAsia="Times New Roman" w:hAnsi="Times New Roman"/>
                <w:color w:val="000000" w:themeColor="text1"/>
                <w:lang w:eastAsia="ru-RU"/>
              </w:rPr>
              <w:t>огоформочки</w:t>
            </w:r>
            <w:proofErr w:type="spellEnd"/>
            <w:r w:rsidRPr="00B4165C">
              <w:rPr>
                <w:rFonts w:ascii="Times New Roman" w:eastAsia="Times New Roman" w:hAnsi="Times New Roman"/>
                <w:color w:val="000000" w:themeColor="text1"/>
                <w:lang w:eastAsia="ru-RU"/>
              </w:rPr>
              <w:t xml:space="preserve"> - определение цвета (красный, зеленый) и</w:t>
            </w:r>
          </w:p>
          <w:p w:rsidR="00B4165C" w:rsidRPr="00B4165C" w:rsidRDefault="00B4165C" w:rsidP="00B4165C">
            <w:pPr>
              <w:rPr>
                <w:rFonts w:ascii="Times New Roman" w:eastAsia="Times New Roman" w:hAnsi="Times New Roman"/>
                <w:color w:val="000000" w:themeColor="text1"/>
                <w:lang w:eastAsia="ru-RU"/>
              </w:rPr>
            </w:pPr>
            <w:r w:rsidRPr="00B4165C">
              <w:rPr>
                <w:rFonts w:ascii="Times New Roman" w:eastAsia="Times New Roman" w:hAnsi="Times New Roman"/>
                <w:color w:val="000000" w:themeColor="text1"/>
                <w:lang w:eastAsia="ru-RU"/>
              </w:rPr>
              <w:t>формы геометрических фигур (круг, квадрат, треугольник),</w:t>
            </w:r>
          </w:p>
          <w:p w:rsidR="00B4165C" w:rsidRPr="003D4E72" w:rsidRDefault="00B4165C" w:rsidP="00B4165C">
            <w:pPr>
              <w:rPr>
                <w:rFonts w:ascii="Times New Roman" w:eastAsia="Times New Roman" w:hAnsi="Times New Roman"/>
                <w:color w:val="000000" w:themeColor="text1"/>
                <w:lang w:eastAsia="ru-RU"/>
              </w:rPr>
            </w:pPr>
            <w:r w:rsidRPr="00B4165C">
              <w:rPr>
                <w:rFonts w:ascii="Times New Roman" w:eastAsia="Times New Roman" w:hAnsi="Times New Roman"/>
                <w:color w:val="000000" w:themeColor="text1"/>
                <w:lang w:eastAsia="ru-RU"/>
              </w:rPr>
              <w:t>составление целого из двух частей</w:t>
            </w:r>
            <w:r>
              <w:rPr>
                <w:rFonts w:ascii="Times New Roman" w:eastAsia="Times New Roman" w:hAnsi="Times New Roman"/>
                <w:color w:val="000000" w:themeColor="text1"/>
                <w:lang w:eastAsia="ru-RU"/>
              </w:rPr>
              <w:t>.</w:t>
            </w:r>
          </w:p>
        </w:tc>
        <w:tc>
          <w:tcPr>
            <w:tcW w:w="3115" w:type="dxa"/>
          </w:tcPr>
          <w:p w:rsidR="00467566" w:rsidRPr="003D4E72" w:rsidRDefault="00467566" w:rsidP="00467566">
            <w:pPr>
              <w:ind w:firstLine="568"/>
              <w:jc w:val="both"/>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t>Дети будут знать:</w:t>
            </w:r>
          </w:p>
          <w:p w:rsidR="00B4165C" w:rsidRDefault="00B4165C" w:rsidP="00B4165C">
            <w:pPr>
              <w:rPr>
                <w:rFonts w:ascii="Times New Roman" w:hAnsi="Times New Roman"/>
              </w:rPr>
            </w:pPr>
            <w:r>
              <w:rPr>
                <w:rFonts w:ascii="Times New Roman" w:hAnsi="Times New Roman"/>
              </w:rPr>
              <w:t>- как составлять силуэт</w:t>
            </w:r>
            <w:r w:rsidRPr="00B4165C">
              <w:rPr>
                <w:rFonts w:ascii="Times New Roman" w:hAnsi="Times New Roman"/>
              </w:rPr>
              <w:t xml:space="preserve"> «дом» путем наложения двух частей на схему, определение формы стен (</w:t>
            </w:r>
            <w:r>
              <w:rPr>
                <w:rFonts w:ascii="Times New Roman" w:hAnsi="Times New Roman"/>
              </w:rPr>
              <w:t>квадрат) и крыши (треугольник);</w:t>
            </w:r>
          </w:p>
          <w:p w:rsidR="00095BD9" w:rsidRPr="00095BD9" w:rsidRDefault="00095BD9" w:rsidP="00095BD9">
            <w:pPr>
              <w:rPr>
                <w:rFonts w:ascii="Times New Roman" w:hAnsi="Times New Roman"/>
              </w:rPr>
            </w:pPr>
            <w:r>
              <w:rPr>
                <w:rFonts w:ascii="Times New Roman" w:hAnsi="Times New Roman"/>
              </w:rPr>
              <w:t xml:space="preserve">- самостоятельно складывать </w:t>
            </w:r>
            <w:proofErr w:type="gramStart"/>
            <w:r>
              <w:rPr>
                <w:rFonts w:ascii="Times New Roman" w:hAnsi="Times New Roman"/>
              </w:rPr>
              <w:t xml:space="preserve">треугольники </w:t>
            </w:r>
            <w:r w:rsidRPr="00095BD9">
              <w:rPr>
                <w:rFonts w:ascii="Times New Roman" w:hAnsi="Times New Roman"/>
              </w:rPr>
              <w:t xml:space="preserve"> разного</w:t>
            </w:r>
            <w:proofErr w:type="gramEnd"/>
          </w:p>
          <w:p w:rsidR="00095BD9" w:rsidRPr="00095BD9" w:rsidRDefault="00095BD9" w:rsidP="00095BD9">
            <w:pPr>
              <w:rPr>
                <w:rFonts w:ascii="Times New Roman" w:hAnsi="Times New Roman"/>
              </w:rPr>
            </w:pPr>
            <w:r w:rsidRPr="00095BD9">
              <w:rPr>
                <w:rFonts w:ascii="Times New Roman" w:hAnsi="Times New Roman"/>
              </w:rPr>
              <w:t>цв</w:t>
            </w:r>
            <w:r>
              <w:rPr>
                <w:rFonts w:ascii="Times New Roman" w:hAnsi="Times New Roman"/>
              </w:rPr>
              <w:t>ета, конструировать</w:t>
            </w:r>
            <w:r w:rsidRPr="00095BD9">
              <w:rPr>
                <w:rFonts w:ascii="Times New Roman" w:hAnsi="Times New Roman"/>
              </w:rPr>
              <w:t xml:space="preserve"> фигуры по образцу и</w:t>
            </w:r>
          </w:p>
          <w:p w:rsidR="00467566" w:rsidRPr="003D4E72" w:rsidRDefault="00095BD9" w:rsidP="00095BD9">
            <w:pPr>
              <w:rPr>
                <w:rFonts w:ascii="Times New Roman" w:hAnsi="Times New Roman"/>
              </w:rPr>
            </w:pPr>
            <w:r w:rsidRPr="00095BD9">
              <w:rPr>
                <w:rFonts w:ascii="Times New Roman" w:hAnsi="Times New Roman"/>
              </w:rPr>
              <w:t>самостоятельно.</w:t>
            </w:r>
          </w:p>
        </w:tc>
        <w:tc>
          <w:tcPr>
            <w:tcW w:w="3376" w:type="dxa"/>
          </w:tcPr>
          <w:p w:rsidR="00467566" w:rsidRPr="003D4E72" w:rsidRDefault="00467566" w:rsidP="00467566">
            <w:pPr>
              <w:ind w:firstLine="568"/>
              <w:jc w:val="both"/>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t>Дети будут знать:</w:t>
            </w:r>
          </w:p>
          <w:p w:rsidR="00B4165C" w:rsidRPr="00B4165C" w:rsidRDefault="00B4165C" w:rsidP="00B4165C">
            <w:pPr>
              <w:rPr>
                <w:rFonts w:ascii="Times New Roman" w:hAnsi="Times New Roman"/>
              </w:rPr>
            </w:pPr>
            <w:r>
              <w:rPr>
                <w:rFonts w:ascii="Times New Roman" w:hAnsi="Times New Roman"/>
              </w:rPr>
              <w:t>- к</w:t>
            </w:r>
            <w:r w:rsidRPr="00B4165C">
              <w:rPr>
                <w:rFonts w:ascii="Times New Roman" w:hAnsi="Times New Roman"/>
              </w:rPr>
              <w:t>вадр</w:t>
            </w:r>
            <w:r>
              <w:rPr>
                <w:rFonts w:ascii="Times New Roman" w:hAnsi="Times New Roman"/>
              </w:rPr>
              <w:t xml:space="preserve">ат </w:t>
            </w:r>
            <w:proofErr w:type="spellStart"/>
            <w:r>
              <w:rPr>
                <w:rFonts w:ascii="Times New Roman" w:hAnsi="Times New Roman"/>
              </w:rPr>
              <w:t>Воскобовича</w:t>
            </w:r>
            <w:proofErr w:type="spellEnd"/>
            <w:r>
              <w:rPr>
                <w:rFonts w:ascii="Times New Roman" w:hAnsi="Times New Roman"/>
              </w:rPr>
              <w:t xml:space="preserve"> - самостоятельно конструировать</w:t>
            </w:r>
          </w:p>
          <w:p w:rsidR="00B4165C" w:rsidRDefault="00B4165C" w:rsidP="00B4165C">
            <w:pPr>
              <w:rPr>
                <w:rFonts w:ascii="Times New Roman" w:hAnsi="Times New Roman"/>
              </w:rPr>
            </w:pPr>
            <w:r>
              <w:rPr>
                <w:rFonts w:ascii="Times New Roman" w:hAnsi="Times New Roman"/>
              </w:rPr>
              <w:t>ф</w:t>
            </w:r>
            <w:r w:rsidRPr="00B4165C">
              <w:rPr>
                <w:rFonts w:ascii="Times New Roman" w:hAnsi="Times New Roman"/>
              </w:rPr>
              <w:t>игур</w:t>
            </w:r>
            <w:r>
              <w:rPr>
                <w:rFonts w:ascii="Times New Roman" w:hAnsi="Times New Roman"/>
              </w:rPr>
              <w:t>ы;</w:t>
            </w:r>
          </w:p>
          <w:p w:rsidR="00B4165C" w:rsidRPr="00B4165C" w:rsidRDefault="00B4165C" w:rsidP="00B4165C">
            <w:pPr>
              <w:rPr>
                <w:rFonts w:ascii="Times New Roman" w:hAnsi="Times New Roman"/>
              </w:rPr>
            </w:pPr>
            <w:r>
              <w:rPr>
                <w:rFonts w:ascii="Times New Roman" w:hAnsi="Times New Roman"/>
              </w:rPr>
              <w:t>- складывать геометрические</w:t>
            </w:r>
            <w:r w:rsidRPr="00B4165C">
              <w:rPr>
                <w:rFonts w:ascii="Times New Roman" w:hAnsi="Times New Roman"/>
              </w:rPr>
              <w:t xml:space="preserve"> фигуры «квадрат»</w:t>
            </w:r>
            <w:r w:rsidR="00095BD9">
              <w:rPr>
                <w:rFonts w:ascii="Times New Roman" w:hAnsi="Times New Roman"/>
              </w:rPr>
              <w:t>.</w:t>
            </w:r>
          </w:p>
          <w:p w:rsidR="00B4165C" w:rsidRPr="00B4165C" w:rsidRDefault="00B4165C" w:rsidP="00B4165C">
            <w:pPr>
              <w:rPr>
                <w:rFonts w:ascii="Times New Roman" w:hAnsi="Times New Roman"/>
              </w:rPr>
            </w:pPr>
          </w:p>
          <w:p w:rsidR="00467566" w:rsidRPr="003D4E72" w:rsidRDefault="00467566" w:rsidP="00B4165C">
            <w:pPr>
              <w:rPr>
                <w:rFonts w:ascii="Times New Roman" w:hAnsi="Times New Roman"/>
              </w:rPr>
            </w:pPr>
          </w:p>
        </w:tc>
      </w:tr>
      <w:tr w:rsidR="00467566" w:rsidRPr="003D4E72" w:rsidTr="004D32F4">
        <w:tc>
          <w:tcPr>
            <w:tcW w:w="3149" w:type="dxa"/>
          </w:tcPr>
          <w:p w:rsidR="00467566" w:rsidRPr="003D4E72" w:rsidRDefault="00467566" w:rsidP="00467566">
            <w:pPr>
              <w:jc w:val="center"/>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lastRenderedPageBreak/>
              <w:t>Дети будут уметь:</w:t>
            </w:r>
          </w:p>
          <w:p w:rsidR="00467566" w:rsidRPr="003D4E72" w:rsidRDefault="00467566" w:rsidP="00467566">
            <w:pPr>
              <w:rPr>
                <w:rFonts w:ascii="Times New Roman" w:hAnsi="Times New Roman"/>
              </w:rPr>
            </w:pPr>
            <w:r w:rsidRPr="003D4E72">
              <w:rPr>
                <w:rFonts w:ascii="Times New Roman" w:hAnsi="Times New Roman"/>
              </w:rPr>
              <w:t xml:space="preserve">- </w:t>
            </w:r>
            <w:r w:rsidR="004D32F4">
              <w:rPr>
                <w:rFonts w:ascii="Times New Roman" w:hAnsi="Times New Roman"/>
              </w:rPr>
              <w:t>действовать по образцу;</w:t>
            </w:r>
          </w:p>
          <w:p w:rsidR="00467566" w:rsidRPr="003D4E72" w:rsidRDefault="00467566" w:rsidP="004D32F4">
            <w:pPr>
              <w:rPr>
                <w:rFonts w:ascii="Times New Roman" w:eastAsia="Times New Roman" w:hAnsi="Times New Roman"/>
                <w:color w:val="000000" w:themeColor="text1"/>
                <w:u w:val="single"/>
                <w:lang w:eastAsia="ru-RU"/>
              </w:rPr>
            </w:pPr>
            <w:r w:rsidRPr="003D4E72">
              <w:rPr>
                <w:rFonts w:ascii="Times New Roman" w:hAnsi="Times New Roman"/>
              </w:rPr>
              <w:t xml:space="preserve">- </w:t>
            </w:r>
            <w:r w:rsidR="004D32F4">
              <w:rPr>
                <w:rFonts w:ascii="Times New Roman" w:hAnsi="Times New Roman"/>
              </w:rPr>
              <w:t>действовать по речевому указанию.</w:t>
            </w:r>
          </w:p>
        </w:tc>
        <w:tc>
          <w:tcPr>
            <w:tcW w:w="3115" w:type="dxa"/>
          </w:tcPr>
          <w:p w:rsidR="00467566" w:rsidRPr="003D4E72" w:rsidRDefault="00467566" w:rsidP="00467566">
            <w:pPr>
              <w:ind w:left="708"/>
              <w:jc w:val="both"/>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t>Дети будут уметь:</w:t>
            </w:r>
          </w:p>
          <w:p w:rsidR="00095BD9" w:rsidRPr="00095BD9" w:rsidRDefault="00095BD9" w:rsidP="00095BD9">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находить</w:t>
            </w:r>
            <w:r w:rsidRPr="00095BD9">
              <w:rPr>
                <w:rFonts w:ascii="Times New Roman" w:eastAsia="Times New Roman" w:hAnsi="Times New Roman"/>
                <w:color w:val="000000" w:themeColor="text1"/>
                <w:lang w:eastAsia="ru-RU"/>
              </w:rPr>
              <w:t xml:space="preserve"> фигур</w:t>
            </w:r>
            <w:r>
              <w:rPr>
                <w:rFonts w:ascii="Times New Roman" w:eastAsia="Times New Roman" w:hAnsi="Times New Roman"/>
                <w:color w:val="000000" w:themeColor="text1"/>
                <w:lang w:eastAsia="ru-RU"/>
              </w:rPr>
              <w:t>у</w:t>
            </w:r>
            <w:r w:rsidRPr="00095BD9">
              <w:rPr>
                <w:rFonts w:ascii="Times New Roman" w:eastAsia="Times New Roman" w:hAnsi="Times New Roman"/>
                <w:color w:val="000000" w:themeColor="text1"/>
                <w:lang w:eastAsia="ru-RU"/>
              </w:rPr>
              <w:t xml:space="preserve"> по</w:t>
            </w:r>
            <w:r>
              <w:rPr>
                <w:rFonts w:ascii="Times New Roman" w:eastAsia="Times New Roman" w:hAnsi="Times New Roman"/>
                <w:color w:val="000000" w:themeColor="text1"/>
                <w:lang w:eastAsia="ru-RU"/>
              </w:rPr>
              <w:t xml:space="preserve"> </w:t>
            </w:r>
            <w:r w:rsidRPr="00095BD9">
              <w:rPr>
                <w:rFonts w:ascii="Times New Roman" w:eastAsia="Times New Roman" w:hAnsi="Times New Roman"/>
                <w:color w:val="000000" w:themeColor="text1"/>
                <w:lang w:eastAsia="ru-RU"/>
              </w:rPr>
              <w:t xml:space="preserve">цвету </w:t>
            </w:r>
            <w:r>
              <w:rPr>
                <w:rFonts w:ascii="Times New Roman" w:eastAsia="Times New Roman" w:hAnsi="Times New Roman"/>
                <w:color w:val="000000" w:themeColor="text1"/>
                <w:lang w:eastAsia="ru-RU"/>
              </w:rPr>
              <w:t xml:space="preserve">(синий или красный), группировать </w:t>
            </w:r>
            <w:r w:rsidRPr="00095BD9">
              <w:rPr>
                <w:rFonts w:ascii="Times New Roman" w:eastAsia="Times New Roman" w:hAnsi="Times New Roman"/>
                <w:color w:val="000000" w:themeColor="text1"/>
                <w:lang w:eastAsia="ru-RU"/>
              </w:rPr>
              <w:t>по размеру (большой</w:t>
            </w:r>
            <w:r>
              <w:rPr>
                <w:rFonts w:ascii="Times New Roman" w:eastAsia="Times New Roman" w:hAnsi="Times New Roman"/>
                <w:color w:val="000000" w:themeColor="text1"/>
                <w:lang w:eastAsia="ru-RU"/>
              </w:rPr>
              <w:t>, средний, маленький), понимать</w:t>
            </w:r>
          </w:p>
          <w:p w:rsidR="00095BD9" w:rsidRPr="00095BD9" w:rsidRDefault="00095BD9" w:rsidP="00095BD9">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простую проблемную ситуацию</w:t>
            </w:r>
            <w:r w:rsidRPr="00095BD9">
              <w:rPr>
                <w:rFonts w:ascii="Times New Roman" w:eastAsia="Times New Roman" w:hAnsi="Times New Roman"/>
                <w:color w:val="000000" w:themeColor="text1"/>
                <w:lang w:eastAsia="ru-RU"/>
              </w:rPr>
              <w:t xml:space="preserve"> и ее решение.</w:t>
            </w:r>
          </w:p>
          <w:p w:rsidR="00095BD9" w:rsidRPr="00095BD9" w:rsidRDefault="00095BD9" w:rsidP="00095BD9">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придумывать</w:t>
            </w:r>
            <w:r w:rsidRPr="00095BD9">
              <w:rPr>
                <w:rFonts w:ascii="Times New Roman" w:eastAsia="Times New Roman" w:hAnsi="Times New Roman"/>
                <w:color w:val="000000" w:themeColor="text1"/>
                <w:lang w:eastAsia="ru-RU"/>
              </w:rPr>
              <w:t xml:space="preserve"> образного названия предмета («На что</w:t>
            </w:r>
          </w:p>
          <w:p w:rsidR="00095BD9" w:rsidRPr="00095BD9" w:rsidRDefault="00095BD9" w:rsidP="00095BD9">
            <w:pP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похож?»), составлять целое</w:t>
            </w:r>
            <w:r w:rsidRPr="00095BD9">
              <w:rPr>
                <w:rFonts w:ascii="Times New Roman" w:eastAsia="Times New Roman" w:hAnsi="Times New Roman"/>
                <w:color w:val="000000" w:themeColor="text1"/>
                <w:lang w:eastAsia="ru-RU"/>
              </w:rPr>
              <w:t xml:space="preserve"> из двух, трех, четырех частей</w:t>
            </w:r>
          </w:p>
          <w:p w:rsidR="00467566" w:rsidRPr="00095BD9" w:rsidRDefault="00095BD9" w:rsidP="00095BD9">
            <w:pPr>
              <w:rPr>
                <w:rFonts w:ascii="Times New Roman" w:eastAsia="Times New Roman" w:hAnsi="Times New Roman"/>
                <w:color w:val="000000" w:themeColor="text1"/>
                <w:lang w:eastAsia="ru-RU"/>
              </w:rPr>
            </w:pPr>
            <w:r w:rsidRPr="00095BD9">
              <w:rPr>
                <w:rFonts w:ascii="Times New Roman" w:eastAsia="Times New Roman" w:hAnsi="Times New Roman"/>
                <w:color w:val="000000" w:themeColor="text1"/>
                <w:lang w:eastAsia="ru-RU"/>
              </w:rPr>
              <w:t>по простому алгоритму (цвет)</w:t>
            </w:r>
            <w:r>
              <w:rPr>
                <w:rFonts w:ascii="Times New Roman" w:eastAsia="Times New Roman" w:hAnsi="Times New Roman"/>
                <w:color w:val="000000" w:themeColor="text1"/>
                <w:lang w:eastAsia="ru-RU"/>
              </w:rPr>
              <w:t>.</w:t>
            </w:r>
          </w:p>
        </w:tc>
        <w:tc>
          <w:tcPr>
            <w:tcW w:w="3376" w:type="dxa"/>
          </w:tcPr>
          <w:p w:rsidR="00467566" w:rsidRPr="003D4E72" w:rsidRDefault="00467566" w:rsidP="00467566">
            <w:pPr>
              <w:ind w:left="708"/>
              <w:jc w:val="both"/>
              <w:rPr>
                <w:rFonts w:ascii="Times New Roman" w:eastAsia="Times New Roman" w:hAnsi="Times New Roman"/>
                <w:color w:val="000000" w:themeColor="text1"/>
                <w:lang w:eastAsia="ru-RU"/>
              </w:rPr>
            </w:pPr>
            <w:r w:rsidRPr="003D4E72">
              <w:rPr>
                <w:rFonts w:ascii="Times New Roman" w:eastAsia="Times New Roman" w:hAnsi="Times New Roman"/>
                <w:color w:val="000000" w:themeColor="text1"/>
                <w:u w:val="single"/>
                <w:lang w:eastAsia="ru-RU"/>
              </w:rPr>
              <w:t>Дети будут уметь:</w:t>
            </w:r>
          </w:p>
          <w:p w:rsidR="004D32F4" w:rsidRDefault="004D32F4" w:rsidP="00467566">
            <w:pPr>
              <w:rPr>
                <w:rFonts w:ascii="Times New Roman" w:hAnsi="Times New Roman"/>
              </w:rPr>
            </w:pPr>
            <w:r>
              <w:rPr>
                <w:rFonts w:ascii="Times New Roman" w:hAnsi="Times New Roman"/>
              </w:rPr>
              <w:t xml:space="preserve">- </w:t>
            </w:r>
            <w:r w:rsidRPr="004D32F4">
              <w:rPr>
                <w:rFonts w:ascii="Times New Roman" w:hAnsi="Times New Roman"/>
              </w:rPr>
              <w:t>обдумыв</w:t>
            </w:r>
            <w:r>
              <w:rPr>
                <w:rFonts w:ascii="Times New Roman" w:hAnsi="Times New Roman"/>
              </w:rPr>
              <w:t>ать и планировать свои действия;</w:t>
            </w:r>
          </w:p>
          <w:p w:rsidR="00B4165C" w:rsidRDefault="004D32F4" w:rsidP="00467566">
            <w:pPr>
              <w:rPr>
                <w:rFonts w:ascii="Times New Roman" w:hAnsi="Times New Roman"/>
              </w:rPr>
            </w:pPr>
            <w:r>
              <w:rPr>
                <w:rFonts w:ascii="Times New Roman" w:hAnsi="Times New Roman"/>
              </w:rPr>
              <w:t xml:space="preserve">- </w:t>
            </w:r>
            <w:r w:rsidRPr="004D32F4">
              <w:rPr>
                <w:rFonts w:ascii="Times New Roman" w:hAnsi="Times New Roman"/>
              </w:rPr>
              <w:t xml:space="preserve"> осуществлять решение в соответствии с заданными правилами, пров</w:t>
            </w:r>
            <w:r w:rsidR="00B4165C">
              <w:rPr>
                <w:rFonts w:ascii="Times New Roman" w:hAnsi="Times New Roman"/>
              </w:rPr>
              <w:t>ерять результат своих действий;</w:t>
            </w:r>
          </w:p>
          <w:p w:rsidR="00467566" w:rsidRPr="003D4E72" w:rsidRDefault="00B4165C" w:rsidP="00467566">
            <w:pPr>
              <w:rPr>
                <w:rFonts w:ascii="Times New Roman" w:eastAsia="Times New Roman" w:hAnsi="Times New Roman"/>
                <w:color w:val="000000" w:themeColor="text1"/>
                <w:u w:val="single"/>
                <w:lang w:eastAsia="ru-RU"/>
              </w:rPr>
            </w:pPr>
            <w:r>
              <w:rPr>
                <w:rFonts w:ascii="Times New Roman" w:hAnsi="Times New Roman"/>
              </w:rPr>
              <w:t xml:space="preserve">- </w:t>
            </w:r>
            <w:r w:rsidR="004D32F4" w:rsidRPr="004D32F4">
              <w:rPr>
                <w:rFonts w:ascii="Times New Roman" w:hAnsi="Times New Roman"/>
              </w:rPr>
              <w:t>аргументировать свои высказывания, строить простейшие умозаключения.</w:t>
            </w:r>
          </w:p>
        </w:tc>
      </w:tr>
    </w:tbl>
    <w:p w:rsidR="007F5C43" w:rsidRDefault="00467566" w:rsidP="007F5C43">
      <w:pPr>
        <w:pStyle w:val="a9"/>
        <w:spacing w:after="0" w:line="360" w:lineRule="auto"/>
        <w:jc w:val="both"/>
        <w:rPr>
          <w:rFonts w:ascii="Times New Roman" w:eastAsia="Times New Roman" w:hAnsi="Times New Roman"/>
          <w:b/>
          <w:sz w:val="24"/>
          <w:szCs w:val="24"/>
          <w:lang w:eastAsia="ru-RU"/>
        </w:rPr>
      </w:pPr>
      <w:r w:rsidRPr="00467566">
        <w:rPr>
          <w:rFonts w:ascii="Times New Roman" w:eastAsia="Times New Roman" w:hAnsi="Times New Roman"/>
          <w:b/>
          <w:bCs/>
          <w:color w:val="000000"/>
          <w:sz w:val="28"/>
          <w:szCs w:val="28"/>
        </w:rPr>
        <w:br/>
      </w:r>
      <w:r w:rsidR="007F5C43">
        <w:rPr>
          <w:rFonts w:ascii="Times New Roman" w:eastAsia="Times New Roman" w:hAnsi="Times New Roman"/>
          <w:b/>
          <w:sz w:val="24"/>
          <w:szCs w:val="24"/>
          <w:lang w:eastAsia="ru-RU"/>
        </w:rPr>
        <w:t xml:space="preserve">КОМПЛЕКС ОРГАНИЗАЦИОННО - </w:t>
      </w:r>
      <w:r w:rsidR="007F5C43" w:rsidRPr="00B90B05">
        <w:rPr>
          <w:rFonts w:ascii="Times New Roman" w:eastAsia="Times New Roman" w:hAnsi="Times New Roman"/>
          <w:b/>
          <w:sz w:val="24"/>
          <w:szCs w:val="24"/>
          <w:lang w:eastAsia="ru-RU"/>
        </w:rPr>
        <w:t>ПЕДАГОГИЕСКИХ УСЛОВИЙ</w:t>
      </w:r>
    </w:p>
    <w:p w:rsidR="00986A35" w:rsidRPr="0087612F" w:rsidRDefault="00986A35" w:rsidP="00986A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Сентябрь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51"/>
        <w:gridCol w:w="6920"/>
      </w:tblGrid>
      <w:tr w:rsidR="00986A35" w:rsidRPr="0087612F" w:rsidTr="00E022E2">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jc w:val="center"/>
              <w:rPr>
                <w:rFonts w:ascii="Times New Roman" w:eastAsia="Times New Roman" w:hAnsi="Times New Roman" w:cs="Times New Roman"/>
                <w:color w:val="000000"/>
                <w:sz w:val="24"/>
                <w:szCs w:val="24"/>
              </w:rPr>
            </w:pPr>
            <w:r w:rsidRPr="0087612F">
              <w:rPr>
                <w:rFonts w:ascii="Times New Roman" w:eastAsia="Times New Roman" w:hAnsi="Times New Roman" w:cs="Times New Roman"/>
                <w:b/>
                <w:bCs/>
                <w:color w:val="000000"/>
                <w:sz w:val="24"/>
                <w:szCs w:val="24"/>
              </w:rPr>
              <w:t xml:space="preserve">Тема </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r>
      <w:tr w:rsidR="00986A35" w:rsidRPr="0087612F" w:rsidTr="00E022E2">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w:t>
            </w:r>
            <w:r w:rsidRPr="0087612F">
              <w:rPr>
                <w:rFonts w:ascii="Times New Roman" w:eastAsia="Times New Roman" w:hAnsi="Times New Roman" w:cs="Times New Roman"/>
                <w:color w:val="000000"/>
                <w:sz w:val="24"/>
                <w:szCs w:val="24"/>
              </w:rPr>
              <w:t>фонариков</w:t>
            </w:r>
            <w:r w:rsidRPr="00F728DC">
              <w:rPr>
                <w:rFonts w:ascii="Times New Roman" w:eastAsia="Times New Roman" w:hAnsi="Times New Roman" w:cs="Times New Roman"/>
                <w:color w:val="000000"/>
                <w:sz w:val="24"/>
                <w:szCs w:val="24"/>
              </w:rPr>
              <w:t>» (</w:t>
            </w:r>
            <w:r w:rsidRPr="00F728DC">
              <w:rPr>
                <w:rFonts w:ascii="Times New Roman" w:hAnsi="Times New Roman" w:cs="Times New Roman"/>
              </w:rPr>
              <w:t>Игры «Найди по цвету» и «Объедини по цвету»)</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Pr="0087612F">
              <w:rPr>
                <w:rFonts w:ascii="Times New Roman" w:eastAsia="Times New Roman" w:hAnsi="Times New Roman" w:cs="Times New Roman"/>
                <w:color w:val="000000"/>
                <w:sz w:val="24"/>
                <w:szCs w:val="24"/>
              </w:rPr>
              <w:t xml:space="preserve"> (восприятие цвета, формы, величины)</w:t>
            </w:r>
            <w:r>
              <w:rPr>
                <w:rFonts w:ascii="Times New Roman" w:eastAsia="Times New Roman" w:hAnsi="Times New Roman" w:cs="Times New Roman"/>
                <w:color w:val="000000"/>
                <w:sz w:val="24"/>
                <w:szCs w:val="24"/>
              </w:rPr>
              <w:t>;</w:t>
            </w:r>
            <w:r>
              <w:t xml:space="preserve"> </w:t>
            </w:r>
            <w:r>
              <w:rPr>
                <w:rFonts w:ascii="Times New Roman" w:eastAsia="Times New Roman" w:hAnsi="Times New Roman" w:cs="Times New Roman"/>
                <w:color w:val="000000"/>
                <w:sz w:val="24"/>
                <w:szCs w:val="24"/>
              </w:rPr>
              <w:t>р</w:t>
            </w:r>
            <w:r w:rsidRPr="00F728DC">
              <w:rPr>
                <w:rFonts w:ascii="Times New Roman" w:eastAsia="Times New Roman" w:hAnsi="Times New Roman" w:cs="Times New Roman"/>
                <w:color w:val="000000"/>
                <w:sz w:val="24"/>
                <w:szCs w:val="24"/>
              </w:rPr>
              <w:t>азвивать у детей умения выбирать фигуры заданного</w:t>
            </w:r>
            <w:r>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цвета, группировать их по цвету, определять количество</w:t>
            </w:r>
            <w:r>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фигур (много-мало)</w:t>
            </w:r>
            <w:r>
              <w:rPr>
                <w:rFonts w:ascii="Times New Roman" w:eastAsia="Times New Roman" w:hAnsi="Times New Roman" w:cs="Times New Roman"/>
                <w:color w:val="000000"/>
                <w:sz w:val="24"/>
                <w:szCs w:val="24"/>
              </w:rPr>
              <w:t>.</w:t>
            </w:r>
          </w:p>
        </w:tc>
      </w:tr>
      <w:tr w:rsidR="00986A35" w:rsidRPr="0087612F" w:rsidTr="00E022E2">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sidRPr="0087612F">
              <w:rPr>
                <w:rFonts w:ascii="Times New Roman" w:eastAsia="Times New Roman" w:hAnsi="Times New Roman" w:cs="Times New Roman"/>
                <w:color w:val="000000"/>
                <w:sz w:val="24"/>
                <w:szCs w:val="24"/>
              </w:rPr>
              <w:t>«Лопушок» «Игрушечный дождь»</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представления</w:t>
            </w:r>
            <w:r w:rsidRPr="0087612F">
              <w:rPr>
                <w:rFonts w:ascii="Times New Roman" w:eastAsia="Times New Roman" w:hAnsi="Times New Roman" w:cs="Times New Roman"/>
                <w:color w:val="000000"/>
                <w:sz w:val="24"/>
                <w:szCs w:val="24"/>
              </w:rPr>
              <w:t xml:space="preserve"> о форме предметов</w:t>
            </w:r>
            <w:r>
              <w:rPr>
                <w:rFonts w:ascii="Times New Roman" w:eastAsia="Times New Roman" w:hAnsi="Times New Roman" w:cs="Times New Roman"/>
                <w:color w:val="000000"/>
                <w:sz w:val="24"/>
                <w:szCs w:val="24"/>
              </w:rPr>
              <w:t>,</w:t>
            </w:r>
            <w:r w:rsidRPr="0087612F">
              <w:rPr>
                <w:rFonts w:ascii="Times New Roman" w:eastAsia="Times New Roman" w:hAnsi="Times New Roman" w:cs="Times New Roman"/>
                <w:color w:val="000000"/>
                <w:sz w:val="24"/>
                <w:szCs w:val="24"/>
              </w:rPr>
              <w:t xml:space="preserve"> о размере предметов</w:t>
            </w:r>
            <w:r>
              <w:rPr>
                <w:rFonts w:ascii="Times New Roman" w:eastAsia="Times New Roman" w:hAnsi="Times New Roman" w:cs="Times New Roman"/>
                <w:color w:val="000000"/>
                <w:sz w:val="24"/>
                <w:szCs w:val="24"/>
              </w:rPr>
              <w:t>;</w:t>
            </w:r>
            <w:r w:rsidRPr="008761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87612F">
              <w:rPr>
                <w:rFonts w:ascii="Times New Roman" w:eastAsia="Times New Roman" w:hAnsi="Times New Roman" w:cs="Times New Roman"/>
                <w:color w:val="000000"/>
                <w:sz w:val="24"/>
                <w:szCs w:val="24"/>
              </w:rPr>
              <w:t xml:space="preserve">гры на </w:t>
            </w:r>
            <w:proofErr w:type="spellStart"/>
            <w:r w:rsidRPr="0087612F">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986A35" w:rsidRPr="0087612F" w:rsidTr="00E022E2">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sidRPr="0087612F">
              <w:rPr>
                <w:rFonts w:ascii="Times New Roman" w:eastAsia="Times New Roman" w:hAnsi="Times New Roman" w:cs="Times New Roman"/>
                <w:color w:val="000000"/>
                <w:sz w:val="24"/>
                <w:szCs w:val="24"/>
              </w:rPr>
              <w:t>«Превращение квадрата»</w:t>
            </w:r>
            <w:r>
              <w:rPr>
                <w:rFonts w:ascii="Times New Roman" w:eastAsia="Times New Roman" w:hAnsi="Times New Roman" w:cs="Times New Roman"/>
                <w:color w:val="000000"/>
                <w:sz w:val="24"/>
                <w:szCs w:val="24"/>
              </w:rPr>
              <w:t>,</w:t>
            </w:r>
            <w:r w:rsidRPr="0087612F">
              <w:rPr>
                <w:rFonts w:ascii="Times New Roman" w:eastAsia="Times New Roman" w:hAnsi="Times New Roman" w:cs="Times New Roman"/>
                <w:color w:val="000000"/>
                <w:sz w:val="24"/>
                <w:szCs w:val="24"/>
              </w:rPr>
              <w:t xml:space="preserve"> «Домик» (</w:t>
            </w:r>
            <w:r>
              <w:rPr>
                <w:rFonts w:ascii="Times New Roman" w:eastAsia="Times New Roman" w:hAnsi="Times New Roman" w:cs="Times New Roman"/>
                <w:color w:val="000000"/>
                <w:sz w:val="24"/>
                <w:szCs w:val="24"/>
              </w:rPr>
              <w:t>и</w:t>
            </w:r>
            <w:r w:rsidRPr="00F728DC">
              <w:rPr>
                <w:rFonts w:ascii="Times New Roman" w:eastAsia="Times New Roman" w:hAnsi="Times New Roman" w:cs="Times New Roman"/>
                <w:color w:val="000000"/>
                <w:sz w:val="24"/>
                <w:szCs w:val="24"/>
              </w:rPr>
              <w:t>гра «Составь целое из двух частей»</w:t>
            </w:r>
            <w:r>
              <w:rPr>
                <w:rFonts w:ascii="Times New Roman" w:eastAsia="Times New Roman" w:hAnsi="Times New Roman" w:cs="Times New Roman"/>
                <w:color w:val="000000"/>
                <w:sz w:val="24"/>
                <w:szCs w:val="24"/>
              </w:rPr>
              <w:t>)</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конструктивные способности</w:t>
            </w:r>
            <w:r w:rsidRPr="0087612F">
              <w:rPr>
                <w:rFonts w:ascii="Times New Roman" w:eastAsia="Times New Roman" w:hAnsi="Times New Roman" w:cs="Times New Roman"/>
                <w:color w:val="000000"/>
                <w:sz w:val="24"/>
                <w:szCs w:val="24"/>
              </w:rPr>
              <w:t xml:space="preserve"> детей</w:t>
            </w:r>
            <w:r>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 xml:space="preserve">умение составлять фигуры из двух частей </w:t>
            </w:r>
            <w:proofErr w:type="spellStart"/>
            <w:r w:rsidRPr="00F728DC">
              <w:rPr>
                <w:rFonts w:ascii="Times New Roman" w:eastAsia="Times New Roman" w:hAnsi="Times New Roman" w:cs="Times New Roman"/>
                <w:color w:val="000000"/>
                <w:sz w:val="24"/>
                <w:szCs w:val="24"/>
              </w:rPr>
              <w:t>поо</w:t>
            </w:r>
            <w:r>
              <w:rPr>
                <w:rFonts w:ascii="Times New Roman" w:eastAsia="Times New Roman" w:hAnsi="Times New Roman" w:cs="Times New Roman"/>
                <w:color w:val="000000"/>
                <w:sz w:val="24"/>
                <w:szCs w:val="24"/>
              </w:rPr>
              <w:t>бразцу</w:t>
            </w:r>
            <w:proofErr w:type="spellEnd"/>
            <w:r>
              <w:rPr>
                <w:rFonts w:ascii="Times New Roman" w:eastAsia="Times New Roman" w:hAnsi="Times New Roman" w:cs="Times New Roman"/>
                <w:color w:val="000000"/>
                <w:sz w:val="24"/>
                <w:szCs w:val="24"/>
              </w:rPr>
              <w:t xml:space="preserve"> взрослого, сравнивать их.</w:t>
            </w:r>
          </w:p>
        </w:tc>
      </w:tr>
      <w:tr w:rsidR="00986A35" w:rsidRPr="0087612F" w:rsidTr="00E022E2">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sidRPr="0087612F">
              <w:rPr>
                <w:rFonts w:ascii="Times New Roman" w:eastAsia="Times New Roman" w:hAnsi="Times New Roman" w:cs="Times New Roman"/>
                <w:color w:val="000000"/>
                <w:sz w:val="24"/>
                <w:szCs w:val="24"/>
              </w:rPr>
              <w:t>«Знакомимся с крестиками»</w:t>
            </w:r>
            <w:r>
              <w:t xml:space="preserve"> (</w:t>
            </w:r>
            <w:r>
              <w:rPr>
                <w:rFonts w:ascii="Times New Roman" w:eastAsia="Times New Roman" w:hAnsi="Times New Roman" w:cs="Times New Roman"/>
                <w:color w:val="000000"/>
                <w:sz w:val="24"/>
                <w:szCs w:val="24"/>
              </w:rPr>
              <w:t>и</w:t>
            </w:r>
            <w:r w:rsidRPr="00343F8F">
              <w:rPr>
                <w:rFonts w:ascii="Times New Roman" w:eastAsia="Times New Roman" w:hAnsi="Times New Roman" w:cs="Times New Roman"/>
                <w:color w:val="000000"/>
                <w:sz w:val="24"/>
                <w:szCs w:val="24"/>
              </w:rPr>
              <w:t>гры: «Чудо - крестики 1»</w:t>
            </w:r>
            <w:r>
              <w:rPr>
                <w:rFonts w:ascii="Times New Roman" w:eastAsia="Times New Roman" w:hAnsi="Times New Roman" w:cs="Times New Roman"/>
                <w:color w:val="000000"/>
                <w:sz w:val="24"/>
                <w:szCs w:val="24"/>
              </w:rPr>
              <w:t>)</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87612F" w:rsidRDefault="00986A35" w:rsidP="00E022E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Pr="0087612F">
              <w:rPr>
                <w:rFonts w:ascii="Times New Roman" w:eastAsia="Times New Roman" w:hAnsi="Times New Roman" w:cs="Times New Roman"/>
                <w:color w:val="000000"/>
                <w:sz w:val="24"/>
                <w:szCs w:val="24"/>
              </w:rPr>
              <w:t xml:space="preserve"> (восприятие цвета и формы), тренировка мелкой моторики руки.</w:t>
            </w:r>
            <w:r>
              <w:t xml:space="preserve"> </w:t>
            </w:r>
            <w:r w:rsidRPr="00343F8F">
              <w:rPr>
                <w:rFonts w:ascii="Times New Roman" w:eastAsia="Times New Roman" w:hAnsi="Times New Roman" w:cs="Times New Roman"/>
                <w:color w:val="000000"/>
                <w:sz w:val="24"/>
                <w:szCs w:val="24"/>
              </w:rPr>
              <w:t>Вызывать у детей познавательный интерес к новой игре,</w:t>
            </w:r>
            <w:r>
              <w:rPr>
                <w:rFonts w:ascii="Times New Roman" w:eastAsia="Times New Roman" w:hAnsi="Times New Roman" w:cs="Times New Roman"/>
                <w:color w:val="000000"/>
                <w:sz w:val="24"/>
                <w:szCs w:val="24"/>
              </w:rPr>
              <w:t xml:space="preserve"> </w:t>
            </w:r>
            <w:r w:rsidRPr="00343F8F">
              <w:rPr>
                <w:rFonts w:ascii="Times New Roman" w:eastAsia="Times New Roman" w:hAnsi="Times New Roman" w:cs="Times New Roman"/>
                <w:color w:val="000000"/>
                <w:sz w:val="24"/>
                <w:szCs w:val="24"/>
              </w:rPr>
              <w:t>желание обследовать ее</w:t>
            </w:r>
            <w:r>
              <w:rPr>
                <w:rFonts w:ascii="Times New Roman" w:eastAsia="Times New Roman" w:hAnsi="Times New Roman" w:cs="Times New Roman"/>
                <w:color w:val="000000"/>
                <w:sz w:val="24"/>
                <w:szCs w:val="24"/>
              </w:rPr>
              <w:t>.</w:t>
            </w:r>
          </w:p>
        </w:tc>
      </w:tr>
    </w:tbl>
    <w:p w:rsidR="00986A35" w:rsidRDefault="00986A35" w:rsidP="007F5C43">
      <w:pPr>
        <w:pStyle w:val="a9"/>
        <w:spacing w:after="0" w:line="360" w:lineRule="auto"/>
        <w:jc w:val="both"/>
        <w:rPr>
          <w:rFonts w:ascii="Times New Roman" w:eastAsia="Times New Roman" w:hAnsi="Times New Roman"/>
          <w:b/>
          <w:sz w:val="24"/>
          <w:szCs w:val="24"/>
          <w:lang w:eastAsia="ru-RU"/>
        </w:rPr>
      </w:pPr>
    </w:p>
    <w:p w:rsidR="00467566" w:rsidRPr="0087612F" w:rsidRDefault="00467566" w:rsidP="0087612F">
      <w:pPr>
        <w:shd w:val="clear" w:color="auto" w:fill="FFFFFF"/>
        <w:spacing w:after="0" w:line="240" w:lineRule="auto"/>
        <w:rPr>
          <w:rFonts w:ascii="Times New Roman" w:eastAsia="Times New Roman" w:hAnsi="Times New Roman" w:cs="Times New Roman"/>
          <w:color w:val="000000"/>
          <w:sz w:val="28"/>
          <w:szCs w:val="28"/>
        </w:rPr>
      </w:pPr>
      <w:r w:rsidRPr="0087612F">
        <w:rPr>
          <w:rFonts w:ascii="Times New Roman" w:eastAsia="Times New Roman" w:hAnsi="Times New Roman" w:cs="Times New Roman"/>
          <w:b/>
          <w:bCs/>
          <w:color w:val="000000"/>
          <w:sz w:val="28"/>
          <w:szCs w:val="28"/>
        </w:rPr>
        <w:t>Октябрь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51"/>
        <w:gridCol w:w="6920"/>
      </w:tblGrid>
      <w:tr w:rsidR="00F728DC" w:rsidRPr="0087612F" w:rsidTr="00F728DC">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467566">
            <w:pPr>
              <w:spacing w:after="0" w:line="0" w:lineRule="atLeast"/>
              <w:jc w:val="center"/>
              <w:rPr>
                <w:rFonts w:ascii="Times New Roman" w:eastAsia="Times New Roman" w:hAnsi="Times New Roman" w:cs="Times New Roman"/>
                <w:color w:val="000000"/>
                <w:sz w:val="24"/>
                <w:szCs w:val="24"/>
              </w:rPr>
            </w:pPr>
            <w:r w:rsidRPr="0087612F">
              <w:rPr>
                <w:rFonts w:ascii="Times New Roman" w:eastAsia="Times New Roman" w:hAnsi="Times New Roman" w:cs="Times New Roman"/>
                <w:b/>
                <w:bCs/>
                <w:color w:val="000000"/>
                <w:sz w:val="24"/>
                <w:szCs w:val="24"/>
              </w:rPr>
              <w:t xml:space="preserve">Тема </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467566">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r>
      <w:tr w:rsidR="00F728DC" w:rsidRPr="0087612F" w:rsidTr="00F728DC">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w:t>
            </w:r>
            <w:r w:rsidRPr="0087612F">
              <w:rPr>
                <w:rFonts w:ascii="Times New Roman" w:eastAsia="Times New Roman" w:hAnsi="Times New Roman" w:cs="Times New Roman"/>
                <w:color w:val="000000"/>
                <w:sz w:val="24"/>
                <w:szCs w:val="24"/>
              </w:rPr>
              <w:t>фонариков</w:t>
            </w:r>
            <w:r w:rsidRPr="00F728DC">
              <w:rPr>
                <w:rFonts w:ascii="Times New Roman" w:eastAsia="Times New Roman" w:hAnsi="Times New Roman" w:cs="Times New Roman"/>
                <w:color w:val="000000"/>
                <w:sz w:val="24"/>
                <w:szCs w:val="24"/>
              </w:rPr>
              <w:t>» (</w:t>
            </w:r>
            <w:r w:rsidRPr="00F728DC">
              <w:rPr>
                <w:rFonts w:ascii="Times New Roman" w:hAnsi="Times New Roman" w:cs="Times New Roman"/>
              </w:rPr>
              <w:t>Игры «Найди по цвету» и «Объедини по цвету»)</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F728DC">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Pr="0087612F">
              <w:rPr>
                <w:rFonts w:ascii="Times New Roman" w:eastAsia="Times New Roman" w:hAnsi="Times New Roman" w:cs="Times New Roman"/>
                <w:color w:val="000000"/>
                <w:sz w:val="24"/>
                <w:szCs w:val="24"/>
              </w:rPr>
              <w:t xml:space="preserve"> (восприятие цвета, формы, величины)</w:t>
            </w:r>
            <w:r>
              <w:rPr>
                <w:rFonts w:ascii="Times New Roman" w:eastAsia="Times New Roman" w:hAnsi="Times New Roman" w:cs="Times New Roman"/>
                <w:color w:val="000000"/>
                <w:sz w:val="24"/>
                <w:szCs w:val="24"/>
              </w:rPr>
              <w:t>;</w:t>
            </w:r>
            <w:r>
              <w:t xml:space="preserve"> </w:t>
            </w:r>
            <w:r>
              <w:rPr>
                <w:rFonts w:ascii="Times New Roman" w:eastAsia="Times New Roman" w:hAnsi="Times New Roman" w:cs="Times New Roman"/>
                <w:color w:val="000000"/>
                <w:sz w:val="24"/>
                <w:szCs w:val="24"/>
              </w:rPr>
              <w:t>р</w:t>
            </w:r>
            <w:r w:rsidRPr="00F728DC">
              <w:rPr>
                <w:rFonts w:ascii="Times New Roman" w:eastAsia="Times New Roman" w:hAnsi="Times New Roman" w:cs="Times New Roman"/>
                <w:color w:val="000000"/>
                <w:sz w:val="24"/>
                <w:szCs w:val="24"/>
              </w:rPr>
              <w:t>азвивать у детей умения выбирать фигуры заданного</w:t>
            </w:r>
            <w:r>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цвета, группировать их по цвету, определять количество</w:t>
            </w:r>
            <w:r>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фигур (много-мало)</w:t>
            </w:r>
            <w:r w:rsidR="00343F8F">
              <w:rPr>
                <w:rFonts w:ascii="Times New Roman" w:eastAsia="Times New Roman" w:hAnsi="Times New Roman" w:cs="Times New Roman"/>
                <w:color w:val="000000"/>
                <w:sz w:val="24"/>
                <w:szCs w:val="24"/>
              </w:rPr>
              <w:t>.</w:t>
            </w:r>
          </w:p>
        </w:tc>
      </w:tr>
      <w:tr w:rsidR="00F728DC" w:rsidRPr="0087612F" w:rsidTr="00F728DC">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 xml:space="preserve">Составляем фигуры </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«Животные</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и растения» (лев, петух,</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лягушка, бабочка, дятел,</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стриж, черепаха, сорока,</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кактус, клевер, дерево,</w:t>
            </w:r>
          </w:p>
          <w:p w:rsidR="00F728DC" w:rsidRPr="0087612F" w:rsidRDefault="00986A35" w:rsidP="00986A35">
            <w:pPr>
              <w:spacing w:after="0" w:line="0" w:lineRule="atLeast"/>
              <w:rPr>
                <w:rFonts w:ascii="Times New Roman" w:eastAsia="Times New Roman" w:hAnsi="Times New Roman" w:cs="Times New Roman"/>
                <w:color w:val="000000"/>
                <w:sz w:val="24"/>
                <w:szCs w:val="24"/>
              </w:rPr>
            </w:pPr>
            <w:r w:rsidRPr="00986A35">
              <w:rPr>
                <w:rFonts w:ascii="Times New Roman" w:eastAsia="Times New Roman" w:hAnsi="Times New Roman" w:cs="Times New Roman"/>
                <w:color w:val="000000"/>
                <w:sz w:val="24"/>
                <w:szCs w:val="24"/>
              </w:rPr>
              <w:t>тюльпан) и складываем</w:t>
            </w:r>
            <w:r>
              <w:rPr>
                <w:rFonts w:ascii="Times New Roman" w:eastAsia="Times New Roman" w:hAnsi="Times New Roman" w:cs="Times New Roman"/>
                <w:color w:val="000000"/>
                <w:sz w:val="24"/>
                <w:szCs w:val="24"/>
              </w:rPr>
              <w:t xml:space="preserve"> предмет</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6A35" w:rsidRPr="00986A35" w:rsidRDefault="00986A35" w:rsidP="00986A3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конструктивные способности детей; развивать воображение, творческие и сенсорные способности</w:t>
            </w:r>
            <w:r w:rsidRPr="00986A35">
              <w:rPr>
                <w:rFonts w:ascii="Times New Roman" w:eastAsia="Times New Roman" w:hAnsi="Times New Roman" w:cs="Times New Roman"/>
                <w:color w:val="000000"/>
                <w:sz w:val="24"/>
                <w:szCs w:val="24"/>
              </w:rPr>
              <w:t>.</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Совершенствовать интеллект: </w:t>
            </w:r>
            <w:proofErr w:type="spellStart"/>
            <w:proofErr w:type="gramStart"/>
            <w:r>
              <w:rPr>
                <w:rFonts w:ascii="Times New Roman" w:eastAsia="Times New Roman" w:hAnsi="Times New Roman" w:cs="Times New Roman"/>
                <w:color w:val="000000"/>
                <w:sz w:val="24"/>
                <w:szCs w:val="24"/>
              </w:rPr>
              <w:t>внимание</w:t>
            </w:r>
            <w:r w:rsidRPr="00986A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память</w:t>
            </w:r>
            <w:proofErr w:type="spellEnd"/>
            <w:proofErr w:type="gramEnd"/>
            <w:r>
              <w:rPr>
                <w:rFonts w:ascii="Times New Roman" w:eastAsia="Times New Roman" w:hAnsi="Times New Roman" w:cs="Times New Roman"/>
                <w:color w:val="000000"/>
                <w:sz w:val="24"/>
                <w:szCs w:val="24"/>
              </w:rPr>
              <w:t>, мышление, речь</w:t>
            </w:r>
            <w:r w:rsidRPr="00986A35">
              <w:rPr>
                <w:rFonts w:ascii="Times New Roman" w:eastAsia="Times New Roman" w:hAnsi="Times New Roman" w:cs="Times New Roman"/>
                <w:color w:val="000000"/>
                <w:sz w:val="24"/>
                <w:szCs w:val="24"/>
              </w:rPr>
              <w:t>.</w:t>
            </w:r>
          </w:p>
          <w:p w:rsidR="00986A35" w:rsidRPr="00986A35" w:rsidRDefault="00986A35" w:rsidP="00986A3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Pr="00986A35">
              <w:rPr>
                <w:rFonts w:ascii="Times New Roman" w:eastAsia="Times New Roman" w:hAnsi="Times New Roman" w:cs="Times New Roman"/>
                <w:color w:val="000000"/>
                <w:sz w:val="24"/>
                <w:szCs w:val="24"/>
              </w:rPr>
              <w:t xml:space="preserve">ренировка мелкой моторики руки, </w:t>
            </w:r>
            <w:proofErr w:type="spellStart"/>
            <w:r w:rsidRPr="00986A35">
              <w:rPr>
                <w:rFonts w:ascii="Times New Roman" w:eastAsia="Times New Roman" w:hAnsi="Times New Roman" w:cs="Times New Roman"/>
                <w:color w:val="000000"/>
                <w:sz w:val="24"/>
                <w:szCs w:val="24"/>
              </w:rPr>
              <w:t>тактильноосязательных</w:t>
            </w:r>
            <w:proofErr w:type="spellEnd"/>
            <w:r w:rsidRPr="00986A35">
              <w:rPr>
                <w:rFonts w:ascii="Times New Roman" w:eastAsia="Times New Roman" w:hAnsi="Times New Roman" w:cs="Times New Roman"/>
                <w:color w:val="000000"/>
                <w:sz w:val="24"/>
                <w:szCs w:val="24"/>
              </w:rPr>
              <w:t xml:space="preserve"> анализаторов.</w:t>
            </w:r>
          </w:p>
          <w:p w:rsidR="00F728DC" w:rsidRPr="0087612F" w:rsidRDefault="00F728DC" w:rsidP="00986A35">
            <w:pPr>
              <w:spacing w:after="0" w:line="0" w:lineRule="atLeast"/>
              <w:rPr>
                <w:rFonts w:ascii="Times New Roman" w:eastAsia="Times New Roman" w:hAnsi="Times New Roman" w:cs="Times New Roman"/>
                <w:color w:val="000000"/>
                <w:sz w:val="24"/>
                <w:szCs w:val="24"/>
              </w:rPr>
            </w:pPr>
          </w:p>
        </w:tc>
      </w:tr>
      <w:tr w:rsidR="00F728DC" w:rsidRPr="0087612F" w:rsidTr="00F728DC">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467566">
            <w:pPr>
              <w:spacing w:after="0" w:line="0" w:lineRule="atLeast"/>
              <w:rPr>
                <w:rFonts w:ascii="Times New Roman" w:eastAsia="Times New Roman" w:hAnsi="Times New Roman" w:cs="Times New Roman"/>
                <w:color w:val="000000"/>
                <w:sz w:val="24"/>
                <w:szCs w:val="24"/>
              </w:rPr>
            </w:pPr>
            <w:r w:rsidRPr="0087612F">
              <w:rPr>
                <w:rFonts w:ascii="Times New Roman" w:eastAsia="Times New Roman" w:hAnsi="Times New Roman" w:cs="Times New Roman"/>
                <w:color w:val="000000"/>
                <w:sz w:val="24"/>
                <w:szCs w:val="24"/>
              </w:rPr>
              <w:t>«Превращение квадрата»</w:t>
            </w:r>
            <w:r>
              <w:rPr>
                <w:rFonts w:ascii="Times New Roman" w:eastAsia="Times New Roman" w:hAnsi="Times New Roman" w:cs="Times New Roman"/>
                <w:color w:val="000000"/>
                <w:sz w:val="24"/>
                <w:szCs w:val="24"/>
              </w:rPr>
              <w:t>,</w:t>
            </w:r>
            <w:r w:rsidRPr="0087612F">
              <w:rPr>
                <w:rFonts w:ascii="Times New Roman" w:eastAsia="Times New Roman" w:hAnsi="Times New Roman" w:cs="Times New Roman"/>
                <w:color w:val="000000"/>
                <w:sz w:val="24"/>
                <w:szCs w:val="24"/>
              </w:rPr>
              <w:t xml:space="preserve"> «Домик» </w:t>
            </w:r>
            <w:r w:rsidRPr="0087612F">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и</w:t>
            </w:r>
            <w:r w:rsidRPr="00F728DC">
              <w:rPr>
                <w:rFonts w:ascii="Times New Roman" w:eastAsia="Times New Roman" w:hAnsi="Times New Roman" w:cs="Times New Roman"/>
                <w:color w:val="000000"/>
                <w:sz w:val="24"/>
                <w:szCs w:val="24"/>
              </w:rPr>
              <w:t>гра «Составь целое из двух частей»</w:t>
            </w:r>
            <w:r>
              <w:rPr>
                <w:rFonts w:ascii="Times New Roman" w:eastAsia="Times New Roman" w:hAnsi="Times New Roman" w:cs="Times New Roman"/>
                <w:color w:val="000000"/>
                <w:sz w:val="24"/>
                <w:szCs w:val="24"/>
              </w:rPr>
              <w:t>)</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F728DC">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Развивать конструктивные способности</w:t>
            </w:r>
            <w:r w:rsidRPr="0087612F">
              <w:rPr>
                <w:rFonts w:ascii="Times New Roman" w:eastAsia="Times New Roman" w:hAnsi="Times New Roman" w:cs="Times New Roman"/>
                <w:color w:val="000000"/>
                <w:sz w:val="24"/>
                <w:szCs w:val="24"/>
              </w:rPr>
              <w:t xml:space="preserve"> детей</w:t>
            </w:r>
            <w:r w:rsidR="00343F8F">
              <w:rPr>
                <w:rFonts w:ascii="Times New Roman" w:eastAsia="Times New Roman" w:hAnsi="Times New Roman" w:cs="Times New Roman"/>
                <w:color w:val="000000"/>
                <w:sz w:val="24"/>
                <w:szCs w:val="24"/>
              </w:rPr>
              <w:t xml:space="preserve">; </w:t>
            </w:r>
            <w:r w:rsidRPr="00F728DC">
              <w:rPr>
                <w:rFonts w:ascii="Times New Roman" w:eastAsia="Times New Roman" w:hAnsi="Times New Roman" w:cs="Times New Roman"/>
                <w:color w:val="000000"/>
                <w:sz w:val="24"/>
                <w:szCs w:val="24"/>
              </w:rPr>
              <w:t xml:space="preserve">умение составлять фигуры из двух частей </w:t>
            </w:r>
            <w:proofErr w:type="spellStart"/>
            <w:r w:rsidRPr="00F728DC">
              <w:rPr>
                <w:rFonts w:ascii="Times New Roman" w:eastAsia="Times New Roman" w:hAnsi="Times New Roman" w:cs="Times New Roman"/>
                <w:color w:val="000000"/>
                <w:sz w:val="24"/>
                <w:szCs w:val="24"/>
              </w:rPr>
              <w:t>поо</w:t>
            </w:r>
            <w:r w:rsidR="00343F8F">
              <w:rPr>
                <w:rFonts w:ascii="Times New Roman" w:eastAsia="Times New Roman" w:hAnsi="Times New Roman" w:cs="Times New Roman"/>
                <w:color w:val="000000"/>
                <w:sz w:val="24"/>
                <w:szCs w:val="24"/>
              </w:rPr>
              <w:t>бразцу</w:t>
            </w:r>
            <w:proofErr w:type="spellEnd"/>
            <w:r w:rsidR="00343F8F">
              <w:rPr>
                <w:rFonts w:ascii="Times New Roman" w:eastAsia="Times New Roman" w:hAnsi="Times New Roman" w:cs="Times New Roman"/>
                <w:color w:val="000000"/>
                <w:sz w:val="24"/>
                <w:szCs w:val="24"/>
              </w:rPr>
              <w:t xml:space="preserve"> взрослого, </w:t>
            </w:r>
            <w:r w:rsidR="00343F8F">
              <w:rPr>
                <w:rFonts w:ascii="Times New Roman" w:eastAsia="Times New Roman" w:hAnsi="Times New Roman" w:cs="Times New Roman"/>
                <w:color w:val="000000"/>
                <w:sz w:val="24"/>
                <w:szCs w:val="24"/>
              </w:rPr>
              <w:lastRenderedPageBreak/>
              <w:t>сравнивать их.</w:t>
            </w:r>
          </w:p>
        </w:tc>
      </w:tr>
      <w:tr w:rsidR="00F728DC" w:rsidRPr="0087612F" w:rsidTr="00F728DC">
        <w:tc>
          <w:tcPr>
            <w:tcW w:w="138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F728DC" w:rsidP="00467566">
            <w:pPr>
              <w:spacing w:after="0" w:line="0" w:lineRule="atLeast"/>
              <w:rPr>
                <w:rFonts w:ascii="Times New Roman" w:eastAsia="Times New Roman" w:hAnsi="Times New Roman" w:cs="Times New Roman"/>
                <w:color w:val="000000"/>
                <w:sz w:val="24"/>
                <w:szCs w:val="24"/>
              </w:rPr>
            </w:pPr>
            <w:r w:rsidRPr="0087612F">
              <w:rPr>
                <w:rFonts w:ascii="Times New Roman" w:eastAsia="Times New Roman" w:hAnsi="Times New Roman" w:cs="Times New Roman"/>
                <w:color w:val="000000"/>
                <w:sz w:val="24"/>
                <w:szCs w:val="24"/>
              </w:rPr>
              <w:lastRenderedPageBreak/>
              <w:t>«Знакомимся с крестиками»</w:t>
            </w:r>
            <w:r w:rsidR="00343F8F">
              <w:t xml:space="preserve"> (</w:t>
            </w:r>
            <w:r w:rsidR="00343F8F">
              <w:rPr>
                <w:rFonts w:ascii="Times New Roman" w:eastAsia="Times New Roman" w:hAnsi="Times New Roman" w:cs="Times New Roman"/>
                <w:color w:val="000000"/>
                <w:sz w:val="24"/>
                <w:szCs w:val="24"/>
              </w:rPr>
              <w:t>и</w:t>
            </w:r>
            <w:r w:rsidR="00343F8F" w:rsidRPr="00343F8F">
              <w:rPr>
                <w:rFonts w:ascii="Times New Roman" w:eastAsia="Times New Roman" w:hAnsi="Times New Roman" w:cs="Times New Roman"/>
                <w:color w:val="000000"/>
                <w:sz w:val="24"/>
                <w:szCs w:val="24"/>
              </w:rPr>
              <w:t>гры: «Чудо - крестики 1»</w:t>
            </w:r>
            <w:r w:rsidR="00343F8F">
              <w:rPr>
                <w:rFonts w:ascii="Times New Roman" w:eastAsia="Times New Roman" w:hAnsi="Times New Roman" w:cs="Times New Roman"/>
                <w:color w:val="000000"/>
                <w:sz w:val="24"/>
                <w:szCs w:val="24"/>
              </w:rPr>
              <w:t>)</w:t>
            </w:r>
          </w:p>
        </w:tc>
        <w:tc>
          <w:tcPr>
            <w:tcW w:w="36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DC" w:rsidRPr="0087612F" w:rsidRDefault="00343F8F" w:rsidP="00343F8F">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00F728DC" w:rsidRPr="0087612F">
              <w:rPr>
                <w:rFonts w:ascii="Times New Roman" w:eastAsia="Times New Roman" w:hAnsi="Times New Roman" w:cs="Times New Roman"/>
                <w:color w:val="000000"/>
                <w:sz w:val="24"/>
                <w:szCs w:val="24"/>
              </w:rPr>
              <w:t xml:space="preserve"> (восприятие цвета и формы), тренировка мелкой моторики руки.</w:t>
            </w:r>
            <w:r>
              <w:t xml:space="preserve"> </w:t>
            </w:r>
            <w:r w:rsidRPr="00343F8F">
              <w:rPr>
                <w:rFonts w:ascii="Times New Roman" w:eastAsia="Times New Roman" w:hAnsi="Times New Roman" w:cs="Times New Roman"/>
                <w:color w:val="000000"/>
                <w:sz w:val="24"/>
                <w:szCs w:val="24"/>
              </w:rPr>
              <w:t>Вызывать у детей познавательный интерес к новой игре,</w:t>
            </w:r>
            <w:r>
              <w:rPr>
                <w:rFonts w:ascii="Times New Roman" w:eastAsia="Times New Roman" w:hAnsi="Times New Roman" w:cs="Times New Roman"/>
                <w:color w:val="000000"/>
                <w:sz w:val="24"/>
                <w:szCs w:val="24"/>
              </w:rPr>
              <w:t xml:space="preserve"> </w:t>
            </w:r>
            <w:r w:rsidRPr="00343F8F">
              <w:rPr>
                <w:rFonts w:ascii="Times New Roman" w:eastAsia="Times New Roman" w:hAnsi="Times New Roman" w:cs="Times New Roman"/>
                <w:color w:val="000000"/>
                <w:sz w:val="24"/>
                <w:szCs w:val="24"/>
              </w:rPr>
              <w:t>желание обследовать ее</w:t>
            </w:r>
            <w:r>
              <w:rPr>
                <w:rFonts w:ascii="Times New Roman" w:eastAsia="Times New Roman" w:hAnsi="Times New Roman" w:cs="Times New Roman"/>
                <w:color w:val="000000"/>
                <w:sz w:val="24"/>
                <w:szCs w:val="24"/>
              </w:rPr>
              <w:t>.</w:t>
            </w:r>
          </w:p>
        </w:tc>
      </w:tr>
    </w:tbl>
    <w:p w:rsidR="00467566" w:rsidRPr="00343F8F" w:rsidRDefault="00467566" w:rsidP="00343F8F">
      <w:pPr>
        <w:shd w:val="clear" w:color="auto" w:fill="FFFFFF"/>
        <w:spacing w:after="0" w:line="240" w:lineRule="auto"/>
        <w:rPr>
          <w:rFonts w:ascii="Times New Roman" w:eastAsia="Times New Roman" w:hAnsi="Times New Roman" w:cs="Times New Roman"/>
          <w:color w:val="000000"/>
          <w:sz w:val="28"/>
          <w:szCs w:val="28"/>
        </w:rPr>
      </w:pPr>
      <w:r w:rsidRPr="00343F8F">
        <w:rPr>
          <w:rFonts w:ascii="Times New Roman" w:eastAsia="Times New Roman" w:hAnsi="Times New Roman" w:cs="Times New Roman"/>
          <w:b/>
          <w:bCs/>
          <w:color w:val="000000"/>
          <w:sz w:val="28"/>
          <w:szCs w:val="28"/>
        </w:rPr>
        <w:t>Ноябрь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61"/>
        <w:gridCol w:w="6910"/>
      </w:tblGrid>
      <w:tr w:rsidR="00343F8F" w:rsidRPr="00343F8F" w:rsidTr="00343F8F">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343F8F">
            <w:pPr>
              <w:spacing w:after="0" w:line="0" w:lineRule="atLeast"/>
              <w:jc w:val="center"/>
              <w:rPr>
                <w:rFonts w:ascii="Times New Roman" w:eastAsia="Times New Roman" w:hAnsi="Times New Roman" w:cs="Times New Roman"/>
                <w:color w:val="000000"/>
                <w:sz w:val="24"/>
                <w:szCs w:val="24"/>
              </w:rPr>
            </w:pPr>
            <w:r w:rsidRPr="00343F8F">
              <w:rPr>
                <w:rFonts w:ascii="Times New Roman" w:eastAsia="Times New Roman" w:hAnsi="Times New Roman" w:cs="Times New Roman"/>
                <w:b/>
                <w:bCs/>
                <w:color w:val="000000"/>
                <w:sz w:val="24"/>
                <w:szCs w:val="24"/>
              </w:rPr>
              <w:t xml:space="preserve">Тема </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r>
      <w:tr w:rsidR="00343F8F" w:rsidRPr="00343F8F" w:rsidTr="00343F8F">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343F8F">
            <w:pPr>
              <w:spacing w:after="0" w:line="240" w:lineRule="auto"/>
              <w:rPr>
                <w:rFonts w:ascii="Times New Roman" w:eastAsia="Times New Roman" w:hAnsi="Times New Roman" w:cs="Times New Roman"/>
                <w:color w:val="000000"/>
                <w:sz w:val="24"/>
                <w:szCs w:val="24"/>
              </w:rPr>
            </w:pPr>
            <w:r w:rsidRPr="00343F8F">
              <w:rPr>
                <w:rFonts w:ascii="Times New Roman" w:eastAsia="Times New Roman" w:hAnsi="Times New Roman" w:cs="Times New Roman"/>
                <w:color w:val="000000"/>
                <w:sz w:val="24"/>
                <w:szCs w:val="24"/>
              </w:rPr>
              <w:t>«На свое место»</w:t>
            </w:r>
            <w:r>
              <w:rPr>
                <w:rFonts w:ascii="Times New Roman" w:eastAsia="Times New Roman" w:hAnsi="Times New Roman" w:cs="Times New Roman"/>
                <w:color w:val="000000"/>
                <w:sz w:val="24"/>
                <w:szCs w:val="24"/>
              </w:rPr>
              <w:t>,</w:t>
            </w:r>
            <w:r w:rsidRPr="00343F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«Составляем фигуры из альбомов»,</w:t>
            </w:r>
          </w:p>
          <w:p w:rsidR="00343F8F" w:rsidRPr="00343F8F" w:rsidRDefault="00343F8F" w:rsidP="00343F8F">
            <w:pPr>
              <w:spacing w:after="0" w:line="0" w:lineRule="atLeast"/>
              <w:rPr>
                <w:rFonts w:ascii="Times New Roman" w:eastAsia="Times New Roman" w:hAnsi="Times New Roman" w:cs="Times New Roman"/>
                <w:color w:val="000000"/>
                <w:sz w:val="24"/>
                <w:szCs w:val="24"/>
              </w:rPr>
            </w:pPr>
            <w:r w:rsidRPr="00343F8F">
              <w:rPr>
                <w:rFonts w:ascii="Times New Roman" w:eastAsia="Times New Roman" w:hAnsi="Times New Roman" w:cs="Times New Roman"/>
                <w:color w:val="000000"/>
                <w:sz w:val="24"/>
                <w:szCs w:val="24"/>
              </w:rPr>
              <w:t>«Придумываем фигуры»</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представления о размере предметов, развивать воображение и творческие</w:t>
            </w:r>
            <w:r w:rsidRPr="00343F8F">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rPr>
              <w:t>пособности и</w:t>
            </w:r>
            <w:r w:rsidRPr="00343F8F">
              <w:rPr>
                <w:rFonts w:ascii="Times New Roman" w:eastAsia="Times New Roman" w:hAnsi="Times New Roman" w:cs="Times New Roman"/>
                <w:color w:val="000000"/>
                <w:sz w:val="24"/>
                <w:szCs w:val="24"/>
              </w:rPr>
              <w:t xml:space="preserve">гры на </w:t>
            </w:r>
            <w:proofErr w:type="spellStart"/>
            <w:r w:rsidRPr="00343F8F">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343F8F" w:rsidRPr="00343F8F" w:rsidTr="00343F8F">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«Собираем крестики», </w:t>
            </w:r>
            <w:r w:rsidRPr="00343F8F">
              <w:rPr>
                <w:rFonts w:ascii="Times New Roman" w:eastAsia="Times New Roman" w:hAnsi="Times New Roman" w:cs="Times New Roman"/>
                <w:color w:val="000000"/>
                <w:sz w:val="24"/>
                <w:szCs w:val="24"/>
              </w:rPr>
              <w:t>«Веселые фигурки»</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воображение, сенсорные способности</w:t>
            </w:r>
            <w:r w:rsidRPr="00343F8F">
              <w:rPr>
                <w:rFonts w:ascii="Times New Roman" w:eastAsia="Times New Roman" w:hAnsi="Times New Roman" w:cs="Times New Roman"/>
                <w:color w:val="000000"/>
                <w:sz w:val="24"/>
                <w:szCs w:val="24"/>
              </w:rPr>
              <w:t>, тренировка мелкой моторики руки.</w:t>
            </w:r>
          </w:p>
        </w:tc>
      </w:tr>
      <w:tr w:rsidR="00343F8F" w:rsidRPr="00343F8F" w:rsidTr="00343F8F">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и цвет фонариков»,</w:t>
            </w:r>
            <w:r w:rsidRPr="00343F8F">
              <w:rPr>
                <w:rFonts w:ascii="Times New Roman" w:eastAsia="Times New Roman" w:hAnsi="Times New Roman" w:cs="Times New Roman"/>
                <w:color w:val="000000"/>
                <w:sz w:val="24"/>
                <w:szCs w:val="24"/>
              </w:rPr>
              <w:t xml:space="preserve"> «Волшебные круги»</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343F8F">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Pr="00343F8F">
              <w:rPr>
                <w:rFonts w:ascii="Times New Roman" w:eastAsia="Times New Roman" w:hAnsi="Times New Roman" w:cs="Times New Roman"/>
                <w:color w:val="000000"/>
                <w:sz w:val="24"/>
                <w:szCs w:val="24"/>
              </w:rPr>
              <w:t xml:space="preserve"> (восприятие цвета, формы, величины)</w:t>
            </w:r>
            <w:r>
              <w:rPr>
                <w:rFonts w:ascii="Times New Roman" w:eastAsia="Times New Roman" w:hAnsi="Times New Roman" w:cs="Times New Roman"/>
                <w:color w:val="000000"/>
                <w:sz w:val="24"/>
                <w:szCs w:val="24"/>
              </w:rPr>
              <w:t>; творческие и сенсорные</w:t>
            </w:r>
            <w:r w:rsidRPr="00343F8F">
              <w:rPr>
                <w:rFonts w:ascii="Times New Roman" w:eastAsia="Times New Roman" w:hAnsi="Times New Roman" w:cs="Times New Roman"/>
                <w:color w:val="000000"/>
                <w:sz w:val="24"/>
                <w:szCs w:val="24"/>
              </w:rPr>
              <w:t xml:space="preserve"> способност</w:t>
            </w:r>
            <w:r>
              <w:rPr>
                <w:rFonts w:ascii="Times New Roman" w:eastAsia="Times New Roman" w:hAnsi="Times New Roman" w:cs="Times New Roman"/>
                <w:color w:val="000000"/>
                <w:sz w:val="24"/>
                <w:szCs w:val="24"/>
              </w:rPr>
              <w:t>и.</w:t>
            </w:r>
          </w:p>
        </w:tc>
      </w:tr>
      <w:tr w:rsidR="00343F8F" w:rsidRPr="00343F8F" w:rsidTr="00343F8F">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467566">
            <w:pPr>
              <w:spacing w:after="0" w:line="0" w:lineRule="atLeast"/>
              <w:rPr>
                <w:rFonts w:ascii="Times New Roman" w:eastAsia="Times New Roman" w:hAnsi="Times New Roman" w:cs="Times New Roman"/>
                <w:color w:val="000000"/>
                <w:sz w:val="24"/>
                <w:szCs w:val="24"/>
              </w:rPr>
            </w:pPr>
            <w:r w:rsidRPr="00343F8F">
              <w:rPr>
                <w:rFonts w:ascii="Times New Roman" w:eastAsia="Times New Roman" w:hAnsi="Times New Roman" w:cs="Times New Roman"/>
                <w:color w:val="000000"/>
                <w:sz w:val="24"/>
                <w:szCs w:val="24"/>
              </w:rPr>
              <w:t>«Лев, луна, павлин и пень»</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3F8F" w:rsidRPr="00343F8F" w:rsidRDefault="00343F8F" w:rsidP="00343F8F">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умение ориентироваться в пространстве; представления</w:t>
            </w:r>
            <w:r w:rsidRPr="00343F8F">
              <w:rPr>
                <w:rFonts w:ascii="Times New Roman" w:eastAsia="Times New Roman" w:hAnsi="Times New Roman" w:cs="Times New Roman"/>
                <w:color w:val="000000"/>
                <w:sz w:val="24"/>
                <w:szCs w:val="24"/>
              </w:rPr>
              <w:t xml:space="preserve"> о размере предметов, о цвете, форме</w:t>
            </w:r>
            <w:r>
              <w:rPr>
                <w:rFonts w:ascii="Times New Roman" w:eastAsia="Times New Roman" w:hAnsi="Times New Roman" w:cs="Times New Roman"/>
                <w:color w:val="000000"/>
                <w:sz w:val="24"/>
                <w:szCs w:val="24"/>
              </w:rPr>
              <w:t>; развивать внимание, память;</w:t>
            </w:r>
            <w:r w:rsidRPr="00343F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343F8F">
              <w:rPr>
                <w:rFonts w:ascii="Times New Roman" w:eastAsia="Times New Roman" w:hAnsi="Times New Roman" w:cs="Times New Roman"/>
                <w:color w:val="000000"/>
                <w:sz w:val="24"/>
                <w:szCs w:val="24"/>
              </w:rPr>
              <w:t xml:space="preserve">гры на </w:t>
            </w:r>
            <w:proofErr w:type="spellStart"/>
            <w:r w:rsidRPr="00343F8F">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bl>
    <w:p w:rsidR="00467566" w:rsidRPr="00343F8F" w:rsidRDefault="00467566" w:rsidP="00343F8F">
      <w:pPr>
        <w:shd w:val="clear" w:color="auto" w:fill="FFFFFF"/>
        <w:spacing w:after="0" w:line="240" w:lineRule="auto"/>
        <w:rPr>
          <w:rFonts w:ascii="Times New Roman" w:eastAsia="Times New Roman" w:hAnsi="Times New Roman" w:cs="Times New Roman"/>
          <w:color w:val="000000"/>
          <w:sz w:val="28"/>
          <w:szCs w:val="28"/>
        </w:rPr>
      </w:pPr>
      <w:r w:rsidRPr="00343F8F">
        <w:rPr>
          <w:rFonts w:ascii="Times New Roman" w:eastAsia="Times New Roman" w:hAnsi="Times New Roman" w:cs="Times New Roman"/>
          <w:b/>
          <w:bCs/>
          <w:color w:val="000000"/>
          <w:sz w:val="28"/>
          <w:szCs w:val="28"/>
        </w:rPr>
        <w:t>Декабрь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61"/>
        <w:gridCol w:w="6910"/>
      </w:tblGrid>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343F8F">
            <w:pPr>
              <w:spacing w:after="0" w:line="0" w:lineRule="atLeast"/>
              <w:jc w:val="center"/>
              <w:rPr>
                <w:rFonts w:ascii="Times New Roman" w:eastAsia="Times New Roman" w:hAnsi="Times New Roman" w:cs="Times New Roman"/>
                <w:color w:val="000000"/>
                <w:sz w:val="24"/>
                <w:szCs w:val="24"/>
              </w:rPr>
            </w:pPr>
            <w:r w:rsidRPr="00034EF0">
              <w:rPr>
                <w:rFonts w:ascii="Times New Roman" w:eastAsia="Times New Roman" w:hAnsi="Times New Roman" w:cs="Times New Roman"/>
                <w:b/>
                <w:bCs/>
                <w:color w:val="000000"/>
                <w:sz w:val="24"/>
                <w:szCs w:val="24"/>
              </w:rPr>
              <w:t xml:space="preserve">Тема </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jc w:val="center"/>
              <w:rPr>
                <w:rFonts w:ascii="Times New Roman" w:eastAsia="Times New Roman" w:hAnsi="Times New Roman" w:cs="Times New Roman"/>
                <w:color w:val="000000"/>
                <w:sz w:val="24"/>
                <w:szCs w:val="24"/>
              </w:rPr>
            </w:pPr>
            <w:r w:rsidRPr="00034EF0">
              <w:rPr>
                <w:rFonts w:ascii="Times New Roman" w:eastAsia="Times New Roman" w:hAnsi="Times New Roman" w:cs="Times New Roman"/>
                <w:b/>
                <w:bCs/>
                <w:color w:val="000000"/>
                <w:sz w:val="24"/>
                <w:szCs w:val="24"/>
              </w:rPr>
              <w:t>Задачи</w:t>
            </w:r>
          </w:p>
        </w:tc>
      </w:tr>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«Коробки для подарков»</w:t>
            </w:r>
            <w:r>
              <w:rPr>
                <w:rFonts w:ascii="Times New Roman" w:eastAsia="Times New Roman" w:hAnsi="Times New Roman" w:cs="Times New Roman"/>
                <w:color w:val="000000"/>
                <w:sz w:val="24"/>
                <w:szCs w:val="24"/>
              </w:rPr>
              <w:t xml:space="preserve">, </w:t>
            </w:r>
            <w:r w:rsidRPr="00034EF0">
              <w:rPr>
                <w:rFonts w:ascii="Times New Roman" w:eastAsia="Times New Roman" w:hAnsi="Times New Roman" w:cs="Times New Roman"/>
                <w:color w:val="000000"/>
                <w:sz w:val="24"/>
                <w:szCs w:val="24"/>
              </w:rPr>
              <w:t>«На свое место»</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Формировать представление о форме предметов, </w:t>
            </w:r>
            <w:r w:rsidRPr="00034EF0">
              <w:rPr>
                <w:rFonts w:ascii="Times New Roman" w:eastAsia="Times New Roman" w:hAnsi="Times New Roman" w:cs="Times New Roman"/>
                <w:color w:val="000000"/>
                <w:sz w:val="24"/>
                <w:szCs w:val="24"/>
              </w:rPr>
              <w:t>о размере предметов</w:t>
            </w:r>
            <w:r>
              <w:rPr>
                <w:rFonts w:ascii="Times New Roman" w:eastAsia="Times New Roman" w:hAnsi="Times New Roman" w:cs="Times New Roman"/>
                <w:color w:val="000000"/>
                <w:sz w:val="24"/>
                <w:szCs w:val="24"/>
              </w:rPr>
              <w:t>;</w:t>
            </w:r>
            <w:r w:rsidRPr="00034E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034EF0">
              <w:rPr>
                <w:rFonts w:ascii="Times New Roman" w:eastAsia="Times New Roman" w:hAnsi="Times New Roman" w:cs="Times New Roman"/>
                <w:color w:val="000000"/>
                <w:sz w:val="24"/>
                <w:szCs w:val="24"/>
              </w:rPr>
              <w:t xml:space="preserve">гры на </w:t>
            </w:r>
            <w:proofErr w:type="spellStart"/>
            <w:r w:rsidRPr="00034EF0">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«Волшебные круги»</w:t>
            </w:r>
            <w:r>
              <w:rPr>
                <w:rFonts w:ascii="Times New Roman" w:eastAsia="Times New Roman" w:hAnsi="Times New Roman" w:cs="Times New Roman"/>
                <w:color w:val="000000"/>
                <w:sz w:val="24"/>
                <w:szCs w:val="24"/>
              </w:rPr>
              <w:t xml:space="preserve"> (и</w:t>
            </w:r>
            <w:r w:rsidRPr="00034EF0">
              <w:rPr>
                <w:rFonts w:ascii="Times New Roman" w:eastAsia="Times New Roman" w:hAnsi="Times New Roman" w:cs="Times New Roman"/>
                <w:color w:val="000000"/>
                <w:sz w:val="24"/>
                <w:szCs w:val="24"/>
              </w:rPr>
              <w:t>гра «Чем похожи фигуры и чем отличаются?»</w:t>
            </w:r>
            <w:r>
              <w:rPr>
                <w:rFonts w:ascii="Times New Roman" w:eastAsia="Times New Roman" w:hAnsi="Times New Roman" w:cs="Times New Roman"/>
                <w:color w:val="000000"/>
                <w:sz w:val="24"/>
                <w:szCs w:val="24"/>
              </w:rPr>
              <w:t>)</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034EF0">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Создавать условия для эмоциональной раскрепощенности и</w:t>
            </w:r>
          </w:p>
          <w:p w:rsidR="00034EF0" w:rsidRPr="00034EF0" w:rsidRDefault="00034EF0" w:rsidP="00034EF0">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удовлетвор</w:t>
            </w:r>
            <w:r>
              <w:rPr>
                <w:rFonts w:ascii="Times New Roman" w:eastAsia="Times New Roman" w:hAnsi="Times New Roman" w:cs="Times New Roman"/>
                <w:color w:val="000000"/>
                <w:sz w:val="24"/>
                <w:szCs w:val="24"/>
              </w:rPr>
              <w:t xml:space="preserve">ения потребности в двигательной </w:t>
            </w:r>
            <w:r w:rsidRPr="00034EF0">
              <w:rPr>
                <w:rFonts w:ascii="Times New Roman" w:eastAsia="Times New Roman" w:hAnsi="Times New Roman" w:cs="Times New Roman"/>
                <w:color w:val="000000"/>
                <w:sz w:val="24"/>
                <w:szCs w:val="24"/>
              </w:rPr>
              <w:t>активности</w:t>
            </w:r>
            <w:r>
              <w:rPr>
                <w:rFonts w:ascii="Times New Roman" w:eastAsia="Times New Roman" w:hAnsi="Times New Roman" w:cs="Times New Roman"/>
                <w:color w:val="000000"/>
                <w:sz w:val="24"/>
                <w:szCs w:val="24"/>
              </w:rPr>
              <w:t>; р</w:t>
            </w:r>
            <w:r w:rsidRPr="00034EF0">
              <w:rPr>
                <w:rFonts w:ascii="Times New Roman" w:eastAsia="Times New Roman" w:hAnsi="Times New Roman" w:cs="Times New Roman"/>
                <w:color w:val="000000"/>
                <w:sz w:val="24"/>
                <w:szCs w:val="24"/>
              </w:rPr>
              <w:t>азвивать во</w:t>
            </w:r>
            <w:r>
              <w:rPr>
                <w:rFonts w:ascii="Times New Roman" w:eastAsia="Times New Roman" w:hAnsi="Times New Roman" w:cs="Times New Roman"/>
                <w:color w:val="000000"/>
                <w:sz w:val="24"/>
                <w:szCs w:val="24"/>
              </w:rPr>
              <w:t>ображение и образное восприятие; и</w:t>
            </w:r>
            <w:r w:rsidRPr="00034EF0">
              <w:rPr>
                <w:rFonts w:ascii="Times New Roman" w:eastAsia="Times New Roman" w:hAnsi="Times New Roman" w:cs="Times New Roman"/>
                <w:color w:val="000000"/>
                <w:sz w:val="24"/>
                <w:szCs w:val="24"/>
              </w:rPr>
              <w:t xml:space="preserve">гры на </w:t>
            </w:r>
            <w:proofErr w:type="spellStart"/>
            <w:r w:rsidRPr="00034EF0">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фонариков», </w:t>
            </w:r>
            <w:r w:rsidRPr="00034EF0">
              <w:rPr>
                <w:rFonts w:ascii="Times New Roman" w:eastAsia="Times New Roman" w:hAnsi="Times New Roman" w:cs="Times New Roman"/>
                <w:color w:val="000000"/>
                <w:sz w:val="24"/>
                <w:szCs w:val="24"/>
              </w:rPr>
              <w:t>«Собираем крестики»</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w:t>
            </w:r>
            <w:r w:rsidRPr="00034EF0">
              <w:rPr>
                <w:rFonts w:ascii="Times New Roman" w:eastAsia="Times New Roman" w:hAnsi="Times New Roman" w:cs="Times New Roman"/>
                <w:color w:val="000000"/>
                <w:sz w:val="24"/>
                <w:szCs w:val="24"/>
              </w:rPr>
              <w:t xml:space="preserve"> (восприятие цвета, формы, величины</w:t>
            </w:r>
            <w:proofErr w:type="gramStart"/>
            <w:r w:rsidRPr="00034E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034EF0">
              <w:rPr>
                <w:rFonts w:ascii="Times New Roman" w:eastAsia="Times New Roman" w:hAnsi="Times New Roman" w:cs="Times New Roman"/>
                <w:color w:val="000000"/>
                <w:sz w:val="24"/>
                <w:szCs w:val="24"/>
              </w:rPr>
              <w:t>тренировка</w:t>
            </w:r>
            <w:proofErr w:type="gramEnd"/>
            <w:r w:rsidRPr="00034EF0">
              <w:rPr>
                <w:rFonts w:ascii="Times New Roman" w:eastAsia="Times New Roman" w:hAnsi="Times New Roman" w:cs="Times New Roman"/>
                <w:color w:val="000000"/>
                <w:sz w:val="24"/>
                <w:szCs w:val="24"/>
              </w:rPr>
              <w:t xml:space="preserve"> мелкой моторики руки.</w:t>
            </w:r>
          </w:p>
        </w:tc>
      </w:tr>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«Шнур Малыш»,</w:t>
            </w:r>
          </w:p>
          <w:p w:rsidR="00034EF0" w:rsidRPr="00034EF0" w:rsidRDefault="00034EF0" w:rsidP="00467566">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«Вышивание» дорожек.</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Учить ориентироваться</w:t>
            </w:r>
            <w:r w:rsidRPr="00034EF0">
              <w:rPr>
                <w:rFonts w:ascii="Times New Roman" w:eastAsia="Times New Roman" w:hAnsi="Times New Roman" w:cs="Times New Roman"/>
                <w:color w:val="000000"/>
                <w:sz w:val="24"/>
                <w:szCs w:val="24"/>
              </w:rPr>
              <w:t xml:space="preserve"> в пространстве, тренировка мелкой моторики руки.</w:t>
            </w:r>
          </w:p>
        </w:tc>
      </w:tr>
      <w:tr w:rsidR="00034EF0" w:rsidRPr="00034EF0" w:rsidTr="00034EF0">
        <w:tc>
          <w:tcPr>
            <w:tcW w:w="13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«Цветок с разноцветными лепестками»</w:t>
            </w:r>
          </w:p>
        </w:tc>
        <w:tc>
          <w:tcPr>
            <w:tcW w:w="361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 xml:space="preserve">Освоение цвета, развитие внимания, памяти Игры на </w:t>
            </w:r>
            <w:proofErr w:type="spellStart"/>
            <w:r w:rsidRPr="00034EF0">
              <w:rPr>
                <w:rFonts w:ascii="Times New Roman" w:eastAsia="Times New Roman" w:hAnsi="Times New Roman" w:cs="Times New Roman"/>
                <w:color w:val="000000"/>
                <w:sz w:val="24"/>
                <w:szCs w:val="24"/>
              </w:rPr>
              <w:t>коврографе</w:t>
            </w:r>
            <w:proofErr w:type="spellEnd"/>
          </w:p>
        </w:tc>
      </w:tr>
    </w:tbl>
    <w:p w:rsidR="00467566" w:rsidRPr="00034EF0" w:rsidRDefault="00467566" w:rsidP="00034EF0">
      <w:pPr>
        <w:shd w:val="clear" w:color="auto" w:fill="FFFFFF"/>
        <w:spacing w:after="0" w:line="240" w:lineRule="auto"/>
        <w:rPr>
          <w:rFonts w:ascii="Times New Roman" w:eastAsia="Times New Roman" w:hAnsi="Times New Roman" w:cs="Times New Roman"/>
          <w:color w:val="000000"/>
          <w:sz w:val="28"/>
          <w:szCs w:val="28"/>
        </w:rPr>
      </w:pPr>
      <w:r w:rsidRPr="00034EF0">
        <w:rPr>
          <w:rFonts w:ascii="Times New Roman" w:eastAsia="Times New Roman" w:hAnsi="Times New Roman" w:cs="Times New Roman"/>
          <w:b/>
          <w:bCs/>
          <w:color w:val="000000"/>
          <w:sz w:val="28"/>
          <w:szCs w:val="28"/>
        </w:rPr>
        <w:t>Январь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89"/>
        <w:gridCol w:w="6782"/>
      </w:tblGrid>
      <w:tr w:rsidR="00034EF0" w:rsidRPr="00034EF0" w:rsidTr="00034EF0">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jc w:val="center"/>
              <w:rPr>
                <w:rFonts w:ascii="Times New Roman" w:eastAsia="Times New Roman" w:hAnsi="Times New Roman" w:cs="Times New Roman"/>
                <w:color w:val="000000"/>
                <w:sz w:val="24"/>
                <w:szCs w:val="24"/>
              </w:rPr>
            </w:pPr>
            <w:r w:rsidRPr="00034EF0">
              <w:rPr>
                <w:rFonts w:ascii="Times New Roman" w:eastAsia="Times New Roman" w:hAnsi="Times New Roman" w:cs="Times New Roman"/>
                <w:b/>
                <w:bCs/>
                <w:color w:val="000000"/>
                <w:sz w:val="24"/>
                <w:szCs w:val="24"/>
              </w:rPr>
              <w:t>Тема</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r>
      <w:tr w:rsidR="00034EF0" w:rsidRPr="00034EF0" w:rsidTr="00C836E8">
        <w:trPr>
          <w:trHeight w:val="864"/>
        </w:trPr>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240" w:lineRule="auto"/>
              <w:rPr>
                <w:rFonts w:ascii="Times New Roman" w:eastAsia="Times New Roman" w:hAnsi="Times New Roman" w:cs="Times New Roman"/>
                <w:color w:val="000000"/>
                <w:sz w:val="24"/>
                <w:szCs w:val="24"/>
              </w:rPr>
            </w:pPr>
            <w:r w:rsidRPr="00034EF0">
              <w:rPr>
                <w:rFonts w:ascii="Times New Roman" w:eastAsia="Times New Roman" w:hAnsi="Times New Roman" w:cs="Times New Roman"/>
                <w:color w:val="000000"/>
                <w:sz w:val="24"/>
                <w:szCs w:val="24"/>
              </w:rPr>
              <w:t>«Лев, луна, павлин и пень</w:t>
            </w:r>
            <w:proofErr w:type="gramStart"/>
            <w:r w:rsidRPr="00034E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034EF0">
              <w:rPr>
                <w:rFonts w:ascii="Times New Roman" w:eastAsia="Times New Roman" w:hAnsi="Times New Roman" w:cs="Times New Roman"/>
                <w:color w:val="000000"/>
                <w:sz w:val="24"/>
                <w:szCs w:val="24"/>
              </w:rPr>
              <w:t>«</w:t>
            </w:r>
            <w:proofErr w:type="gramEnd"/>
            <w:r w:rsidRPr="00034EF0">
              <w:rPr>
                <w:rFonts w:ascii="Times New Roman" w:eastAsia="Times New Roman" w:hAnsi="Times New Roman" w:cs="Times New Roman"/>
                <w:color w:val="000000"/>
                <w:sz w:val="24"/>
                <w:szCs w:val="24"/>
              </w:rPr>
              <w:t>Бусы»</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034EF0"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умение</w:t>
            </w:r>
            <w:r w:rsidRPr="00034EF0">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z w:val="24"/>
                <w:szCs w:val="24"/>
              </w:rPr>
              <w:t xml:space="preserve">риентироваться в пространстве, </w:t>
            </w:r>
            <w:r w:rsidRPr="00034EF0">
              <w:rPr>
                <w:rFonts w:ascii="Times New Roman" w:eastAsia="Times New Roman" w:hAnsi="Times New Roman" w:cs="Times New Roman"/>
                <w:color w:val="000000"/>
                <w:sz w:val="24"/>
                <w:szCs w:val="24"/>
              </w:rPr>
              <w:t>соотносить предметы по их количеству</w:t>
            </w:r>
            <w:r w:rsidR="00C836E8">
              <w:rPr>
                <w:rFonts w:ascii="Times New Roman" w:eastAsia="Times New Roman" w:hAnsi="Times New Roman" w:cs="Times New Roman"/>
                <w:color w:val="000000"/>
                <w:sz w:val="24"/>
                <w:szCs w:val="24"/>
              </w:rPr>
              <w:t>, и</w:t>
            </w:r>
            <w:r w:rsidRPr="00034EF0">
              <w:rPr>
                <w:rFonts w:ascii="Times New Roman" w:eastAsia="Times New Roman" w:hAnsi="Times New Roman" w:cs="Times New Roman"/>
                <w:color w:val="000000"/>
                <w:sz w:val="24"/>
                <w:szCs w:val="24"/>
              </w:rPr>
              <w:t xml:space="preserve">гры на </w:t>
            </w:r>
            <w:proofErr w:type="spellStart"/>
            <w:r w:rsidRPr="00034EF0">
              <w:rPr>
                <w:rFonts w:ascii="Times New Roman" w:eastAsia="Times New Roman" w:hAnsi="Times New Roman" w:cs="Times New Roman"/>
                <w:color w:val="000000"/>
                <w:sz w:val="24"/>
                <w:szCs w:val="24"/>
              </w:rPr>
              <w:t>коврографе</w:t>
            </w:r>
            <w:proofErr w:type="spellEnd"/>
            <w:r w:rsidR="00C836E8">
              <w:rPr>
                <w:rFonts w:ascii="Times New Roman" w:eastAsia="Times New Roman" w:hAnsi="Times New Roman" w:cs="Times New Roman"/>
                <w:color w:val="000000"/>
                <w:sz w:val="24"/>
                <w:szCs w:val="24"/>
              </w:rPr>
              <w:t>.</w:t>
            </w:r>
          </w:p>
        </w:tc>
      </w:tr>
      <w:tr w:rsidR="00034EF0" w:rsidRPr="00034EF0" w:rsidTr="00C836E8">
        <w:trPr>
          <w:trHeight w:val="693"/>
        </w:trPr>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C836E8">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«На что похоже игровое поле?»</w:t>
            </w:r>
            <w:r>
              <w:rPr>
                <w:rFonts w:ascii="Times New Roman" w:eastAsia="Times New Roman" w:hAnsi="Times New Roman" w:cs="Times New Roman"/>
                <w:color w:val="000000"/>
                <w:sz w:val="24"/>
                <w:szCs w:val="24"/>
              </w:rPr>
              <w:t>,</w:t>
            </w:r>
            <w:r w:rsidRPr="00C836E8">
              <w:rPr>
                <w:rFonts w:ascii="Times New Roman" w:eastAsia="Times New Roman" w:hAnsi="Times New Roman" w:cs="Times New Roman"/>
                <w:color w:val="000000"/>
                <w:sz w:val="24"/>
                <w:szCs w:val="24"/>
              </w:rPr>
              <w:t xml:space="preserve"> «разноцветная</w:t>
            </w:r>
          </w:p>
          <w:p w:rsidR="00C836E8" w:rsidRPr="00C836E8" w:rsidRDefault="00C836E8" w:rsidP="00C836E8">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поляна», «радуга», «пестрый ковер», «мозаика»,</w:t>
            </w:r>
          </w:p>
          <w:p w:rsidR="00034EF0" w:rsidRPr="00034EF0" w:rsidRDefault="00C836E8" w:rsidP="00C836E8">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«калейдоскоп»</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C836E8">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Вызывать у детей познавательный интерес к новой игре,</w:t>
            </w:r>
          </w:p>
          <w:p w:rsidR="00034EF0" w:rsidRPr="00034EF0" w:rsidRDefault="00C836E8" w:rsidP="00C836E8">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желание обследовать ее;</w:t>
            </w:r>
            <w:r>
              <w:rPr>
                <w:rFonts w:ascii="Times New Roman" w:eastAsia="Times New Roman" w:hAnsi="Times New Roman" w:cs="Times New Roman"/>
                <w:color w:val="000000"/>
                <w:sz w:val="24"/>
                <w:szCs w:val="24"/>
              </w:rPr>
              <w:t xml:space="preserve"> с</w:t>
            </w:r>
            <w:r w:rsidRPr="00C836E8">
              <w:rPr>
                <w:rFonts w:ascii="Times New Roman" w:eastAsia="Times New Roman" w:hAnsi="Times New Roman" w:cs="Times New Roman"/>
                <w:color w:val="000000"/>
                <w:sz w:val="24"/>
                <w:szCs w:val="24"/>
              </w:rPr>
              <w:t>оздавать условия для эмоциональной раскрепощенности и</w:t>
            </w:r>
            <w:r>
              <w:rPr>
                <w:rFonts w:ascii="Times New Roman" w:eastAsia="Times New Roman" w:hAnsi="Times New Roman" w:cs="Times New Roman"/>
                <w:color w:val="000000"/>
                <w:sz w:val="24"/>
                <w:szCs w:val="24"/>
              </w:rPr>
              <w:t xml:space="preserve"> </w:t>
            </w:r>
            <w:r w:rsidRPr="00C836E8">
              <w:rPr>
                <w:rFonts w:ascii="Times New Roman" w:eastAsia="Times New Roman" w:hAnsi="Times New Roman" w:cs="Times New Roman"/>
                <w:color w:val="000000"/>
                <w:sz w:val="24"/>
                <w:szCs w:val="24"/>
              </w:rPr>
              <w:t>удовлетворения потребности в двигательной активности;</w:t>
            </w:r>
            <w:r>
              <w:rPr>
                <w:rFonts w:ascii="Times New Roman" w:eastAsia="Times New Roman" w:hAnsi="Times New Roman" w:cs="Times New Roman"/>
                <w:color w:val="000000"/>
                <w:sz w:val="24"/>
                <w:szCs w:val="24"/>
              </w:rPr>
              <w:t xml:space="preserve"> и</w:t>
            </w:r>
            <w:r w:rsidR="00034EF0" w:rsidRPr="00034EF0">
              <w:rPr>
                <w:rFonts w:ascii="Times New Roman" w:eastAsia="Times New Roman" w:hAnsi="Times New Roman" w:cs="Times New Roman"/>
                <w:color w:val="000000"/>
                <w:sz w:val="24"/>
                <w:szCs w:val="24"/>
              </w:rPr>
              <w:t xml:space="preserve">гры на </w:t>
            </w:r>
            <w:proofErr w:type="spellStart"/>
            <w:r w:rsidR="00034EF0" w:rsidRPr="00034EF0">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034EF0" w:rsidRPr="00034EF0" w:rsidTr="00034EF0">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C836E8"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«Размер и цвет </w:t>
            </w:r>
            <w:r w:rsidR="00034EF0" w:rsidRPr="00034EF0">
              <w:rPr>
                <w:rFonts w:ascii="Times New Roman" w:eastAsia="Times New Roman" w:hAnsi="Times New Roman" w:cs="Times New Roman"/>
                <w:color w:val="000000"/>
                <w:sz w:val="24"/>
                <w:szCs w:val="24"/>
              </w:rPr>
              <w:t>фонариков»</w:t>
            </w:r>
            <w:r>
              <w:rPr>
                <w:rFonts w:ascii="Times New Roman" w:eastAsia="Times New Roman" w:hAnsi="Times New Roman" w:cs="Times New Roman"/>
                <w:color w:val="000000"/>
                <w:sz w:val="24"/>
                <w:szCs w:val="24"/>
              </w:rPr>
              <w:t xml:space="preserve">, </w:t>
            </w:r>
            <w:r w:rsidRPr="00034EF0">
              <w:rPr>
                <w:rFonts w:ascii="Times New Roman" w:eastAsia="Times New Roman" w:hAnsi="Times New Roman" w:cs="Times New Roman"/>
                <w:color w:val="000000"/>
                <w:sz w:val="24"/>
                <w:szCs w:val="24"/>
              </w:rPr>
              <w:t xml:space="preserve">«Строим </w:t>
            </w:r>
            <w:r w:rsidRPr="00034EF0">
              <w:rPr>
                <w:rFonts w:ascii="Times New Roman" w:eastAsia="Times New Roman" w:hAnsi="Times New Roman" w:cs="Times New Roman"/>
                <w:color w:val="000000"/>
                <w:sz w:val="24"/>
                <w:szCs w:val="24"/>
              </w:rPr>
              <w:lastRenderedPageBreak/>
              <w:t>башню»</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F0" w:rsidRPr="00034EF0" w:rsidRDefault="00C836E8"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Развивать сенсорные способности</w:t>
            </w:r>
            <w:r w:rsidR="00034EF0" w:rsidRPr="00034EF0">
              <w:rPr>
                <w:rFonts w:ascii="Times New Roman" w:eastAsia="Times New Roman" w:hAnsi="Times New Roman" w:cs="Times New Roman"/>
                <w:color w:val="000000"/>
                <w:sz w:val="24"/>
                <w:szCs w:val="24"/>
              </w:rPr>
              <w:t xml:space="preserve"> (восприятие цвета, формы, величины)</w:t>
            </w:r>
            <w:r>
              <w:rPr>
                <w:rFonts w:ascii="Times New Roman" w:eastAsia="Times New Roman" w:hAnsi="Times New Roman" w:cs="Times New Roman"/>
                <w:color w:val="000000"/>
                <w:sz w:val="24"/>
                <w:szCs w:val="24"/>
              </w:rPr>
              <w:t xml:space="preserve">; </w:t>
            </w:r>
            <w:r w:rsidRPr="00034EF0">
              <w:rPr>
                <w:rFonts w:ascii="Times New Roman" w:eastAsia="Times New Roman" w:hAnsi="Times New Roman" w:cs="Times New Roman"/>
                <w:color w:val="000000"/>
                <w:sz w:val="24"/>
                <w:szCs w:val="24"/>
              </w:rPr>
              <w:t>тренировка мелкой моторики руки.</w:t>
            </w:r>
          </w:p>
        </w:tc>
      </w:tr>
    </w:tbl>
    <w:p w:rsidR="00467566" w:rsidRPr="00C836E8" w:rsidRDefault="00467566" w:rsidP="00C836E8">
      <w:pPr>
        <w:shd w:val="clear" w:color="auto" w:fill="FFFFFF"/>
        <w:spacing w:after="0" w:line="240" w:lineRule="auto"/>
        <w:rPr>
          <w:rFonts w:ascii="Times New Roman" w:eastAsia="Times New Roman" w:hAnsi="Times New Roman" w:cs="Times New Roman"/>
          <w:color w:val="000000"/>
          <w:sz w:val="28"/>
          <w:szCs w:val="28"/>
        </w:rPr>
      </w:pPr>
      <w:r w:rsidRPr="00C836E8">
        <w:rPr>
          <w:rFonts w:ascii="Times New Roman" w:eastAsia="Times New Roman" w:hAnsi="Times New Roman" w:cs="Times New Roman"/>
          <w:b/>
          <w:bCs/>
          <w:color w:val="000000"/>
          <w:sz w:val="28"/>
          <w:szCs w:val="28"/>
        </w:rPr>
        <w:lastRenderedPageBreak/>
        <w:t>Февраль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89"/>
        <w:gridCol w:w="6782"/>
      </w:tblGrid>
      <w:tr w:rsidR="00C836E8" w:rsidRPr="00C836E8" w:rsidTr="00C836E8">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467566">
            <w:pPr>
              <w:spacing w:after="0" w:line="0" w:lineRule="atLeast"/>
              <w:jc w:val="center"/>
              <w:rPr>
                <w:rFonts w:ascii="Times New Roman" w:eastAsia="Times New Roman" w:hAnsi="Times New Roman" w:cs="Times New Roman"/>
                <w:color w:val="000000"/>
                <w:sz w:val="24"/>
                <w:szCs w:val="24"/>
              </w:rPr>
            </w:pPr>
            <w:r w:rsidRPr="00C836E8">
              <w:rPr>
                <w:rFonts w:ascii="Times New Roman" w:eastAsia="Times New Roman" w:hAnsi="Times New Roman" w:cs="Times New Roman"/>
                <w:b/>
                <w:bCs/>
                <w:color w:val="000000"/>
                <w:sz w:val="24"/>
                <w:szCs w:val="24"/>
              </w:rPr>
              <w:t>Тема занятия</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467566">
            <w:pPr>
              <w:spacing w:after="0" w:line="0" w:lineRule="atLeast"/>
              <w:jc w:val="center"/>
              <w:rPr>
                <w:rFonts w:ascii="Times New Roman" w:eastAsia="Times New Roman" w:hAnsi="Times New Roman" w:cs="Times New Roman"/>
                <w:color w:val="000000"/>
                <w:sz w:val="24"/>
                <w:szCs w:val="24"/>
              </w:rPr>
            </w:pPr>
            <w:r w:rsidRPr="00C836E8">
              <w:rPr>
                <w:rFonts w:ascii="Times New Roman" w:eastAsia="Times New Roman" w:hAnsi="Times New Roman" w:cs="Times New Roman"/>
                <w:b/>
                <w:bCs/>
                <w:color w:val="000000"/>
                <w:sz w:val="24"/>
                <w:szCs w:val="24"/>
              </w:rPr>
              <w:t>Цель:</w:t>
            </w:r>
          </w:p>
        </w:tc>
      </w:tr>
      <w:tr w:rsidR="00C836E8" w:rsidRPr="00C836E8" w:rsidTr="00C836E8">
        <w:trPr>
          <w:trHeight w:val="1205"/>
        </w:trPr>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467566">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«Цветок с разноцветными лепестками»</w:t>
            </w:r>
            <w:r>
              <w:rPr>
                <w:rFonts w:ascii="Times New Roman" w:eastAsia="Times New Roman" w:hAnsi="Times New Roman" w:cs="Times New Roman"/>
                <w:color w:val="000000"/>
                <w:sz w:val="24"/>
                <w:szCs w:val="24"/>
              </w:rPr>
              <w:t>,</w:t>
            </w:r>
            <w:r w:rsidRPr="00C836E8">
              <w:rPr>
                <w:rFonts w:ascii="Times New Roman" w:eastAsia="Times New Roman" w:hAnsi="Times New Roman" w:cs="Times New Roman"/>
                <w:color w:val="000000"/>
                <w:sz w:val="24"/>
                <w:szCs w:val="24"/>
              </w:rPr>
              <w:t xml:space="preserve"> «Бумажная сумка»</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C836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Развивать внимание, память; </w:t>
            </w:r>
            <w:r w:rsidRPr="00C836E8">
              <w:rPr>
                <w:rFonts w:ascii="Times New Roman" w:eastAsia="Times New Roman" w:hAnsi="Times New Roman" w:cs="Times New Roman"/>
                <w:color w:val="000000"/>
                <w:sz w:val="24"/>
                <w:szCs w:val="24"/>
              </w:rPr>
              <w:t>умение определять материалы, из которых изготовлены предметы</w:t>
            </w:r>
            <w:r>
              <w:rPr>
                <w:rFonts w:ascii="Times New Roman" w:eastAsia="Times New Roman" w:hAnsi="Times New Roman" w:cs="Times New Roman"/>
                <w:color w:val="000000"/>
                <w:sz w:val="24"/>
                <w:szCs w:val="24"/>
              </w:rPr>
              <w:t>;</w:t>
            </w:r>
            <w:r w:rsidRPr="00C836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C836E8">
              <w:rPr>
                <w:rFonts w:ascii="Times New Roman" w:eastAsia="Times New Roman" w:hAnsi="Times New Roman" w:cs="Times New Roman"/>
                <w:color w:val="000000"/>
                <w:sz w:val="24"/>
                <w:szCs w:val="24"/>
              </w:rPr>
              <w:t xml:space="preserve">гры на </w:t>
            </w:r>
            <w:proofErr w:type="spellStart"/>
            <w:r w:rsidRPr="00C836E8">
              <w:rPr>
                <w:rFonts w:ascii="Times New Roman" w:eastAsia="Times New Roman" w:hAnsi="Times New Roman" w:cs="Times New Roman"/>
                <w:color w:val="000000"/>
                <w:sz w:val="24"/>
                <w:szCs w:val="24"/>
              </w:rPr>
              <w:t>коврографе</w:t>
            </w:r>
            <w:proofErr w:type="spellEnd"/>
            <w:r>
              <w:rPr>
                <w:rFonts w:ascii="Times New Roman" w:eastAsia="Times New Roman" w:hAnsi="Times New Roman" w:cs="Times New Roman"/>
                <w:color w:val="000000"/>
                <w:sz w:val="24"/>
                <w:szCs w:val="24"/>
              </w:rPr>
              <w:t>.</w:t>
            </w:r>
          </w:p>
        </w:tc>
      </w:tr>
      <w:tr w:rsidR="00C836E8" w:rsidRPr="00C836E8" w:rsidTr="00AA07BD">
        <w:trPr>
          <w:trHeight w:val="982"/>
        </w:trPr>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467566">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Фигура «Конверт». «Составляем фигуры из альбомов»</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AA07BD"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конструктивные способности, воображение</w:t>
            </w:r>
            <w:r w:rsidR="00C836E8" w:rsidRPr="00C836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творческие и сенсорные способности</w:t>
            </w:r>
            <w:r w:rsidR="00C836E8" w:rsidRPr="00C836E8">
              <w:rPr>
                <w:rFonts w:ascii="Times New Roman" w:eastAsia="Times New Roman" w:hAnsi="Times New Roman" w:cs="Times New Roman"/>
                <w:color w:val="000000"/>
                <w:sz w:val="24"/>
                <w:szCs w:val="24"/>
              </w:rPr>
              <w:t>.</w:t>
            </w:r>
          </w:p>
        </w:tc>
      </w:tr>
      <w:tr w:rsidR="00C836E8" w:rsidRPr="00C836E8" w:rsidTr="00AA07BD">
        <w:trPr>
          <w:trHeight w:val="968"/>
        </w:trPr>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C836E8" w:rsidP="00467566">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Шнур «Малыш»</w:t>
            </w:r>
          </w:p>
          <w:p w:rsidR="00C836E8" w:rsidRPr="00C836E8" w:rsidRDefault="00C836E8" w:rsidP="00467566">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Вышивание дорожек 6,7.</w:t>
            </w:r>
            <w:r w:rsidR="00AA07BD" w:rsidRPr="00C836E8">
              <w:rPr>
                <w:rFonts w:ascii="Times New Roman" w:eastAsia="Times New Roman" w:hAnsi="Times New Roman" w:cs="Times New Roman"/>
                <w:color w:val="000000"/>
                <w:sz w:val="24"/>
                <w:szCs w:val="24"/>
              </w:rPr>
              <w:t xml:space="preserve"> «Веселые фигурки»</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AA07BD"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Учить ориентироваться </w:t>
            </w:r>
            <w:r w:rsidR="00C836E8" w:rsidRPr="00C836E8">
              <w:rPr>
                <w:rFonts w:ascii="Times New Roman" w:eastAsia="Times New Roman" w:hAnsi="Times New Roman" w:cs="Times New Roman"/>
                <w:color w:val="000000"/>
                <w:sz w:val="24"/>
                <w:szCs w:val="24"/>
              </w:rPr>
              <w:t>в пространстве, тренировка мелкой моторики руки</w:t>
            </w:r>
            <w:r>
              <w:rPr>
                <w:rFonts w:ascii="Times New Roman" w:eastAsia="Times New Roman" w:hAnsi="Times New Roman" w:cs="Times New Roman"/>
                <w:color w:val="000000"/>
                <w:sz w:val="24"/>
                <w:szCs w:val="24"/>
              </w:rPr>
              <w:t>, развивать воображение, творческие и сенсорные способности</w:t>
            </w:r>
            <w:r w:rsidRPr="00C836E8">
              <w:rPr>
                <w:rFonts w:ascii="Times New Roman" w:eastAsia="Times New Roman" w:hAnsi="Times New Roman" w:cs="Times New Roman"/>
                <w:color w:val="000000"/>
                <w:sz w:val="24"/>
                <w:szCs w:val="24"/>
              </w:rPr>
              <w:t>.</w:t>
            </w:r>
          </w:p>
        </w:tc>
      </w:tr>
      <w:tr w:rsidR="00C836E8" w:rsidRPr="00C836E8" w:rsidTr="00C836E8">
        <w:tc>
          <w:tcPr>
            <w:tcW w:w="145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AA07BD"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«Семафор»</w:t>
            </w:r>
          </w:p>
          <w:p w:rsidR="00C836E8" w:rsidRPr="00C836E8" w:rsidRDefault="00C836E8" w:rsidP="00467566">
            <w:pPr>
              <w:spacing w:after="0" w:line="0" w:lineRule="atLeast"/>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«Составляем фигуры из альбомов»</w:t>
            </w:r>
          </w:p>
        </w:tc>
        <w:tc>
          <w:tcPr>
            <w:tcW w:w="354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36E8" w:rsidRPr="00C836E8" w:rsidRDefault="00AA07BD" w:rsidP="00AA07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конструктивные способности, воображение, творческие и сенсорные способности</w:t>
            </w:r>
            <w:r w:rsidR="00C836E8" w:rsidRPr="00C836E8">
              <w:rPr>
                <w:rFonts w:ascii="Times New Roman" w:eastAsia="Times New Roman" w:hAnsi="Times New Roman" w:cs="Times New Roman"/>
                <w:color w:val="000000"/>
                <w:sz w:val="24"/>
                <w:szCs w:val="24"/>
              </w:rPr>
              <w:t>.</w:t>
            </w:r>
          </w:p>
        </w:tc>
      </w:tr>
    </w:tbl>
    <w:p w:rsidR="00AA07BD" w:rsidRDefault="00AA07BD" w:rsidP="00AA07BD">
      <w:pPr>
        <w:shd w:val="clear" w:color="auto" w:fill="FFFFFF"/>
        <w:spacing w:after="0" w:line="240" w:lineRule="auto"/>
        <w:rPr>
          <w:rFonts w:ascii="Times New Roman" w:eastAsia="Times New Roman" w:hAnsi="Times New Roman" w:cs="Times New Roman"/>
          <w:b/>
          <w:bCs/>
          <w:color w:val="000000"/>
          <w:sz w:val="28"/>
          <w:szCs w:val="28"/>
        </w:rPr>
      </w:pPr>
    </w:p>
    <w:p w:rsidR="00AA07BD" w:rsidRDefault="00AA07BD" w:rsidP="00AA07BD">
      <w:pPr>
        <w:shd w:val="clear" w:color="auto" w:fill="FFFFFF"/>
        <w:spacing w:after="0" w:line="240" w:lineRule="auto"/>
        <w:rPr>
          <w:rFonts w:ascii="Times New Roman" w:eastAsia="Times New Roman" w:hAnsi="Times New Roman" w:cs="Times New Roman"/>
          <w:b/>
          <w:bCs/>
          <w:color w:val="000000"/>
          <w:sz w:val="28"/>
          <w:szCs w:val="28"/>
        </w:rPr>
      </w:pPr>
    </w:p>
    <w:p w:rsidR="00467566" w:rsidRPr="00AA07BD" w:rsidRDefault="00467566" w:rsidP="00AA07BD">
      <w:pPr>
        <w:shd w:val="clear" w:color="auto" w:fill="FFFFFF"/>
        <w:spacing w:after="0" w:line="240" w:lineRule="auto"/>
        <w:rPr>
          <w:rFonts w:ascii="Times New Roman" w:eastAsia="Times New Roman" w:hAnsi="Times New Roman" w:cs="Times New Roman"/>
          <w:color w:val="000000"/>
          <w:sz w:val="28"/>
          <w:szCs w:val="28"/>
        </w:rPr>
      </w:pPr>
      <w:r w:rsidRPr="00AA07BD">
        <w:rPr>
          <w:rFonts w:ascii="Times New Roman" w:eastAsia="Times New Roman" w:hAnsi="Times New Roman" w:cs="Times New Roman"/>
          <w:b/>
          <w:bCs/>
          <w:color w:val="000000"/>
          <w:sz w:val="28"/>
          <w:szCs w:val="28"/>
        </w:rPr>
        <w:t>Март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91"/>
        <w:gridCol w:w="6780"/>
      </w:tblGrid>
      <w:tr w:rsidR="00AA07BD" w:rsidRPr="00AA07BD" w:rsidTr="00A22F8F">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467566">
            <w:pPr>
              <w:spacing w:after="0" w:line="0" w:lineRule="atLeast"/>
              <w:jc w:val="center"/>
              <w:rPr>
                <w:rFonts w:ascii="Times New Roman" w:eastAsia="Times New Roman" w:hAnsi="Times New Roman" w:cs="Times New Roman"/>
                <w:color w:val="000000"/>
                <w:sz w:val="24"/>
                <w:szCs w:val="24"/>
              </w:rPr>
            </w:pPr>
            <w:r w:rsidRPr="00AA07BD">
              <w:rPr>
                <w:rFonts w:ascii="Times New Roman" w:eastAsia="Times New Roman" w:hAnsi="Times New Roman" w:cs="Times New Roman"/>
                <w:b/>
                <w:bCs/>
                <w:color w:val="000000"/>
                <w:sz w:val="24"/>
                <w:szCs w:val="24"/>
              </w:rPr>
              <w:t>Тема занятия</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467566">
            <w:pPr>
              <w:spacing w:after="0" w:line="0" w:lineRule="atLeast"/>
              <w:jc w:val="center"/>
              <w:rPr>
                <w:rFonts w:ascii="Times New Roman" w:eastAsia="Times New Roman" w:hAnsi="Times New Roman" w:cs="Times New Roman"/>
                <w:color w:val="000000"/>
                <w:sz w:val="24"/>
                <w:szCs w:val="24"/>
              </w:rPr>
            </w:pPr>
            <w:r w:rsidRPr="00AA07BD">
              <w:rPr>
                <w:rFonts w:ascii="Times New Roman" w:eastAsia="Times New Roman" w:hAnsi="Times New Roman" w:cs="Times New Roman"/>
                <w:b/>
                <w:bCs/>
                <w:color w:val="000000"/>
                <w:sz w:val="24"/>
                <w:szCs w:val="24"/>
              </w:rPr>
              <w:t>Цель:</w:t>
            </w:r>
          </w:p>
        </w:tc>
      </w:tr>
      <w:tr w:rsidR="00AA07BD" w:rsidRPr="00AA07BD" w:rsidTr="00A22F8F">
        <w:trPr>
          <w:trHeight w:val="924"/>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Default="00AA07BD" w:rsidP="00467566">
            <w:pPr>
              <w:spacing w:after="0" w:line="240" w:lineRule="auto"/>
              <w:rPr>
                <w:rFonts w:ascii="Times New Roman" w:eastAsia="Times New Roman" w:hAnsi="Times New Roman" w:cs="Times New Roman"/>
                <w:color w:val="000000"/>
                <w:sz w:val="24"/>
                <w:szCs w:val="24"/>
              </w:rPr>
            </w:pPr>
            <w:r w:rsidRPr="00C836E8">
              <w:rPr>
                <w:rFonts w:ascii="Times New Roman" w:eastAsia="Times New Roman" w:hAnsi="Times New Roman" w:cs="Times New Roman"/>
                <w:color w:val="000000"/>
                <w:sz w:val="24"/>
                <w:szCs w:val="24"/>
              </w:rPr>
              <w:t>«Знакомимся с крестиками»</w:t>
            </w:r>
            <w:r>
              <w:rPr>
                <w:rFonts w:ascii="Times New Roman" w:eastAsia="Times New Roman" w:hAnsi="Times New Roman" w:cs="Times New Roman"/>
                <w:color w:val="000000"/>
                <w:sz w:val="24"/>
                <w:szCs w:val="24"/>
              </w:rPr>
              <w:t>,</w:t>
            </w:r>
          </w:p>
          <w:p w:rsidR="00AA07BD" w:rsidRPr="00AA07BD" w:rsidRDefault="00AA07BD" w:rsidP="00467566">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«Собираем крестики»</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AA07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 внимание</w:t>
            </w:r>
            <w:r w:rsidRPr="00AA07BD">
              <w:rPr>
                <w:rFonts w:ascii="Times New Roman" w:eastAsia="Times New Roman" w:hAnsi="Times New Roman" w:cs="Times New Roman"/>
                <w:color w:val="000000"/>
                <w:sz w:val="24"/>
                <w:szCs w:val="24"/>
              </w:rPr>
              <w:t xml:space="preserve">, тренировка мелкой моторики рук, </w:t>
            </w:r>
            <w:r>
              <w:rPr>
                <w:rFonts w:ascii="Times New Roman" w:eastAsia="Times New Roman" w:hAnsi="Times New Roman" w:cs="Times New Roman"/>
                <w:color w:val="000000"/>
                <w:sz w:val="24"/>
                <w:szCs w:val="24"/>
              </w:rPr>
              <w:t>о</w:t>
            </w:r>
            <w:r w:rsidRPr="00C836E8">
              <w:rPr>
                <w:rFonts w:ascii="Times New Roman" w:eastAsia="Times New Roman" w:hAnsi="Times New Roman" w:cs="Times New Roman"/>
                <w:color w:val="000000"/>
                <w:sz w:val="24"/>
                <w:szCs w:val="24"/>
              </w:rPr>
              <w:t>своение количественного счета, пространственных отношений.</w:t>
            </w:r>
          </w:p>
        </w:tc>
      </w:tr>
      <w:tr w:rsidR="00AA07BD" w:rsidRPr="00AA07BD" w:rsidTr="00A22F8F">
        <w:trPr>
          <w:trHeight w:val="1600"/>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467566">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 xml:space="preserve">Квадрат </w:t>
            </w:r>
            <w:r>
              <w:rPr>
                <w:rFonts w:ascii="Times New Roman" w:eastAsia="Times New Roman" w:hAnsi="Times New Roman" w:cs="Times New Roman"/>
                <w:color w:val="000000"/>
                <w:sz w:val="24"/>
                <w:szCs w:val="24"/>
              </w:rPr>
              <w:t>«</w:t>
            </w:r>
            <w:proofErr w:type="spellStart"/>
            <w:r w:rsidRPr="00AA07BD">
              <w:rPr>
                <w:rFonts w:ascii="Times New Roman" w:eastAsia="Times New Roman" w:hAnsi="Times New Roman" w:cs="Times New Roman"/>
                <w:color w:val="000000"/>
                <w:sz w:val="24"/>
                <w:szCs w:val="24"/>
              </w:rPr>
              <w:t>Воскобовича</w:t>
            </w:r>
            <w:proofErr w:type="spellEnd"/>
            <w:r>
              <w:rPr>
                <w:rFonts w:ascii="Times New Roman" w:eastAsia="Times New Roman" w:hAnsi="Times New Roman" w:cs="Times New Roman"/>
                <w:color w:val="000000"/>
                <w:sz w:val="24"/>
                <w:szCs w:val="24"/>
              </w:rPr>
              <w:t>»</w:t>
            </w:r>
            <w:r w:rsidRPr="00AA07BD">
              <w:rPr>
                <w:rFonts w:ascii="Times New Roman" w:eastAsia="Times New Roman" w:hAnsi="Times New Roman" w:cs="Times New Roman"/>
                <w:color w:val="000000"/>
                <w:sz w:val="24"/>
                <w:szCs w:val="24"/>
              </w:rPr>
              <w:t xml:space="preserve"> двухцветный</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AA07BD">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Формировать умение конструировать плоскостную</w:t>
            </w:r>
          </w:p>
          <w:p w:rsidR="00AA07BD" w:rsidRPr="00AA07BD" w:rsidRDefault="00AA07BD" w:rsidP="00AA07BD">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Фигуру</w:t>
            </w:r>
            <w:r>
              <w:t xml:space="preserve">, </w:t>
            </w:r>
            <w:r>
              <w:rPr>
                <w:rFonts w:ascii="Times New Roman" w:eastAsia="Times New Roman" w:hAnsi="Times New Roman" w:cs="Times New Roman"/>
                <w:color w:val="000000"/>
                <w:sz w:val="24"/>
                <w:szCs w:val="24"/>
              </w:rPr>
              <w:t>с</w:t>
            </w:r>
            <w:r w:rsidRPr="00AA07BD">
              <w:rPr>
                <w:rFonts w:ascii="Times New Roman" w:eastAsia="Times New Roman" w:hAnsi="Times New Roman" w:cs="Times New Roman"/>
                <w:color w:val="000000"/>
                <w:sz w:val="24"/>
                <w:szCs w:val="24"/>
              </w:rPr>
              <w:t>пособствовать умению находить геометрические фигуры</w:t>
            </w:r>
            <w:r>
              <w:rPr>
                <w:rFonts w:ascii="Times New Roman" w:eastAsia="Times New Roman" w:hAnsi="Times New Roman" w:cs="Times New Roman"/>
                <w:color w:val="000000"/>
                <w:sz w:val="24"/>
                <w:szCs w:val="24"/>
              </w:rPr>
              <w:t xml:space="preserve"> </w:t>
            </w:r>
            <w:r w:rsidRPr="00AA07BD">
              <w:rPr>
                <w:rFonts w:ascii="Times New Roman" w:eastAsia="Times New Roman" w:hAnsi="Times New Roman" w:cs="Times New Roman"/>
                <w:color w:val="000000"/>
                <w:sz w:val="24"/>
                <w:szCs w:val="24"/>
              </w:rPr>
              <w:t>на пластинах и объединять в группу;</w:t>
            </w:r>
          </w:p>
          <w:p w:rsidR="00AA07BD" w:rsidRPr="00AA07BD" w:rsidRDefault="00AA07BD" w:rsidP="00AA07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AA07BD">
              <w:rPr>
                <w:rFonts w:ascii="Times New Roman" w:eastAsia="Times New Roman" w:hAnsi="Times New Roman" w:cs="Times New Roman"/>
                <w:color w:val="000000"/>
                <w:sz w:val="24"/>
                <w:szCs w:val="24"/>
              </w:rPr>
              <w:t>родолжать формировать умение создавать фигуры,</w:t>
            </w:r>
          </w:p>
          <w:p w:rsidR="00AA07BD" w:rsidRPr="00AA07BD" w:rsidRDefault="00AA07BD" w:rsidP="00AA07BD">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используя приём сложения из частей по образцу</w:t>
            </w:r>
            <w:r>
              <w:rPr>
                <w:rFonts w:ascii="Times New Roman" w:eastAsia="Times New Roman" w:hAnsi="Times New Roman" w:cs="Times New Roman"/>
                <w:color w:val="000000"/>
                <w:sz w:val="24"/>
                <w:szCs w:val="24"/>
              </w:rPr>
              <w:t>.</w:t>
            </w:r>
          </w:p>
        </w:tc>
      </w:tr>
      <w:tr w:rsidR="00AA07BD" w:rsidRPr="00AA07BD" w:rsidTr="00A22F8F">
        <w:trPr>
          <w:trHeight w:val="760"/>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467566">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«Волшебный квадрат»</w:t>
            </w:r>
          </w:p>
          <w:p w:rsidR="00AA07BD" w:rsidRPr="00AA07BD" w:rsidRDefault="00AA07BD" w:rsidP="00467566">
            <w:pPr>
              <w:spacing w:after="0" w:line="240" w:lineRule="auto"/>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Фигура «Мышка»</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AA07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конструктивные</w:t>
            </w:r>
            <w:r w:rsidRPr="00AA07BD">
              <w:rPr>
                <w:rFonts w:ascii="Times New Roman" w:eastAsia="Times New Roman" w:hAnsi="Times New Roman" w:cs="Times New Roman"/>
                <w:color w:val="000000"/>
                <w:sz w:val="24"/>
                <w:szCs w:val="24"/>
              </w:rPr>
              <w:t xml:space="preserve"> </w:t>
            </w:r>
            <w:proofErr w:type="gramStart"/>
            <w:r w:rsidRPr="00AA07BD">
              <w:rPr>
                <w:rFonts w:ascii="Times New Roman" w:eastAsia="Times New Roman" w:hAnsi="Times New Roman" w:cs="Times New Roman"/>
                <w:color w:val="000000"/>
                <w:sz w:val="24"/>
                <w:szCs w:val="24"/>
              </w:rPr>
              <w:t>способност</w:t>
            </w:r>
            <w:r>
              <w:rPr>
                <w:rFonts w:ascii="Times New Roman" w:eastAsia="Times New Roman" w:hAnsi="Times New Roman" w:cs="Times New Roman"/>
                <w:color w:val="000000"/>
                <w:sz w:val="24"/>
                <w:szCs w:val="24"/>
              </w:rPr>
              <w:t xml:space="preserve">и, </w:t>
            </w:r>
            <w:r>
              <w:t xml:space="preserve"> </w:t>
            </w:r>
            <w:r>
              <w:rPr>
                <w:rFonts w:ascii="Times New Roman" w:eastAsia="Times New Roman" w:hAnsi="Times New Roman" w:cs="Times New Roman"/>
                <w:color w:val="000000"/>
                <w:sz w:val="24"/>
                <w:szCs w:val="24"/>
              </w:rPr>
              <w:t>ф</w:t>
            </w:r>
            <w:r w:rsidRPr="00AA07BD">
              <w:rPr>
                <w:rFonts w:ascii="Times New Roman" w:eastAsia="Times New Roman" w:hAnsi="Times New Roman" w:cs="Times New Roman"/>
                <w:color w:val="000000"/>
                <w:sz w:val="24"/>
                <w:szCs w:val="24"/>
              </w:rPr>
              <w:t>ормировать</w:t>
            </w:r>
            <w:proofErr w:type="gramEnd"/>
            <w:r w:rsidRPr="00AA07BD">
              <w:rPr>
                <w:rFonts w:ascii="Times New Roman" w:eastAsia="Times New Roman" w:hAnsi="Times New Roman" w:cs="Times New Roman"/>
                <w:color w:val="000000"/>
                <w:sz w:val="24"/>
                <w:szCs w:val="24"/>
              </w:rPr>
              <w:t xml:space="preserve"> умение складывать квадрат из</w:t>
            </w:r>
            <w:r>
              <w:rPr>
                <w:rFonts w:ascii="Times New Roman" w:eastAsia="Times New Roman" w:hAnsi="Times New Roman" w:cs="Times New Roman"/>
                <w:color w:val="000000"/>
                <w:sz w:val="24"/>
                <w:szCs w:val="24"/>
              </w:rPr>
              <w:t xml:space="preserve"> </w:t>
            </w:r>
            <w:r w:rsidRPr="00AA07BD">
              <w:rPr>
                <w:rFonts w:ascii="Times New Roman" w:eastAsia="Times New Roman" w:hAnsi="Times New Roman" w:cs="Times New Roman"/>
                <w:color w:val="000000"/>
                <w:sz w:val="24"/>
                <w:szCs w:val="24"/>
              </w:rPr>
              <w:t>треугольников по образцу</w:t>
            </w:r>
            <w:r>
              <w:rPr>
                <w:rFonts w:ascii="Times New Roman" w:eastAsia="Times New Roman" w:hAnsi="Times New Roman" w:cs="Times New Roman"/>
                <w:color w:val="000000"/>
                <w:sz w:val="24"/>
                <w:szCs w:val="24"/>
              </w:rPr>
              <w:t>.</w:t>
            </w:r>
          </w:p>
        </w:tc>
      </w:tr>
      <w:tr w:rsidR="00AA07BD" w:rsidRPr="00AA07BD" w:rsidTr="00A22F8F">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A07BD" w:rsidP="00467566">
            <w:pPr>
              <w:spacing w:after="0" w:line="0" w:lineRule="atLeast"/>
              <w:rPr>
                <w:rFonts w:ascii="Times New Roman" w:eastAsia="Times New Roman" w:hAnsi="Times New Roman" w:cs="Times New Roman"/>
                <w:color w:val="000000"/>
                <w:sz w:val="24"/>
                <w:szCs w:val="24"/>
              </w:rPr>
            </w:pPr>
            <w:r w:rsidRPr="00AA07BD">
              <w:rPr>
                <w:rFonts w:ascii="Times New Roman" w:eastAsia="Times New Roman" w:hAnsi="Times New Roman" w:cs="Times New Roman"/>
                <w:color w:val="000000"/>
                <w:sz w:val="24"/>
                <w:szCs w:val="24"/>
              </w:rPr>
              <w:t>«Строим башню»</w:t>
            </w:r>
            <w:r w:rsidR="00A22F8F">
              <w:rPr>
                <w:rFonts w:ascii="Times New Roman" w:eastAsia="Times New Roman" w:hAnsi="Times New Roman" w:cs="Times New Roman"/>
                <w:color w:val="000000"/>
                <w:sz w:val="24"/>
                <w:szCs w:val="24"/>
              </w:rPr>
              <w:t>,</w:t>
            </w:r>
            <w:r w:rsidR="00A22F8F" w:rsidRPr="00AA07BD">
              <w:rPr>
                <w:rFonts w:ascii="Times New Roman" w:eastAsia="Times New Roman" w:hAnsi="Times New Roman" w:cs="Times New Roman"/>
                <w:color w:val="000000"/>
                <w:sz w:val="24"/>
                <w:szCs w:val="24"/>
              </w:rPr>
              <w:t xml:space="preserve"> «Кораблик Плюх-Плюх»</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7BD" w:rsidRPr="00AA07BD" w:rsidRDefault="00A22F8F" w:rsidP="00467566">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 внимание</w:t>
            </w:r>
            <w:r w:rsidR="00AA07BD" w:rsidRPr="00AA07BD">
              <w:rPr>
                <w:rFonts w:ascii="Times New Roman" w:eastAsia="Times New Roman" w:hAnsi="Times New Roman" w:cs="Times New Roman"/>
                <w:color w:val="000000"/>
                <w:sz w:val="24"/>
                <w:szCs w:val="24"/>
              </w:rPr>
              <w:t>, тренировка мелкой моторики рук, освоение пространственных отношений</w:t>
            </w:r>
            <w:r>
              <w:rPr>
                <w:rFonts w:ascii="Times New Roman" w:eastAsia="Times New Roman" w:hAnsi="Times New Roman" w:cs="Times New Roman"/>
                <w:color w:val="000000"/>
                <w:sz w:val="24"/>
                <w:szCs w:val="24"/>
              </w:rPr>
              <w:t>,</w:t>
            </w:r>
            <w:r w:rsidRPr="00AA07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совершенствовать интеллект</w:t>
            </w:r>
            <w:r w:rsidRPr="00AA07BD">
              <w:rPr>
                <w:rFonts w:ascii="Times New Roman" w:eastAsia="Times New Roman" w:hAnsi="Times New Roman" w:cs="Times New Roman"/>
                <w:color w:val="000000"/>
                <w:sz w:val="24"/>
                <w:szCs w:val="24"/>
              </w:rPr>
              <w:t xml:space="preserve">, </w:t>
            </w:r>
            <w:proofErr w:type="gramStart"/>
            <w:r w:rsidRPr="00AA07BD">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z w:val="24"/>
                <w:szCs w:val="24"/>
              </w:rPr>
              <w:t>ивать  математические</w:t>
            </w:r>
            <w:proofErr w:type="gramEnd"/>
            <w:r>
              <w:rPr>
                <w:rFonts w:ascii="Times New Roman" w:eastAsia="Times New Roman" w:hAnsi="Times New Roman" w:cs="Times New Roman"/>
                <w:color w:val="000000"/>
                <w:sz w:val="24"/>
                <w:szCs w:val="24"/>
              </w:rPr>
              <w:t xml:space="preserve"> представления</w:t>
            </w:r>
            <w:r w:rsidRPr="00AA07BD">
              <w:rPr>
                <w:rFonts w:ascii="Times New Roman" w:eastAsia="Times New Roman" w:hAnsi="Times New Roman" w:cs="Times New Roman"/>
                <w:color w:val="000000"/>
                <w:sz w:val="24"/>
                <w:szCs w:val="24"/>
              </w:rPr>
              <w:t xml:space="preserve"> о высоте предметов</w:t>
            </w:r>
            <w:r>
              <w:rPr>
                <w:rFonts w:ascii="Times New Roman" w:eastAsia="Times New Roman" w:hAnsi="Times New Roman" w:cs="Times New Roman"/>
                <w:color w:val="000000"/>
                <w:sz w:val="24"/>
                <w:szCs w:val="24"/>
              </w:rPr>
              <w:t>.</w:t>
            </w:r>
          </w:p>
        </w:tc>
      </w:tr>
    </w:tbl>
    <w:p w:rsidR="00A22F8F" w:rsidRDefault="00A22F8F" w:rsidP="00A22F8F">
      <w:pPr>
        <w:shd w:val="clear" w:color="auto" w:fill="FFFFFF"/>
        <w:spacing w:after="0" w:line="240" w:lineRule="auto"/>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Апрель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91"/>
        <w:gridCol w:w="6780"/>
      </w:tblGrid>
      <w:tr w:rsidR="00A22F8F" w:rsidRPr="00AA07BD" w:rsidTr="009F00BC">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A07BD" w:rsidRDefault="00A22F8F" w:rsidP="009F00BC">
            <w:pPr>
              <w:spacing w:after="0" w:line="0" w:lineRule="atLeast"/>
              <w:jc w:val="center"/>
              <w:rPr>
                <w:rFonts w:ascii="Times New Roman" w:eastAsia="Times New Roman" w:hAnsi="Times New Roman" w:cs="Times New Roman"/>
                <w:color w:val="000000"/>
                <w:sz w:val="24"/>
                <w:szCs w:val="24"/>
              </w:rPr>
            </w:pPr>
            <w:r w:rsidRPr="00AA07BD">
              <w:rPr>
                <w:rFonts w:ascii="Times New Roman" w:eastAsia="Times New Roman" w:hAnsi="Times New Roman" w:cs="Times New Roman"/>
                <w:b/>
                <w:bCs/>
                <w:color w:val="000000"/>
                <w:sz w:val="24"/>
                <w:szCs w:val="24"/>
              </w:rPr>
              <w:t>Тема занятия</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A07BD" w:rsidRDefault="00A22F8F" w:rsidP="009F00BC">
            <w:pPr>
              <w:spacing w:after="0" w:line="0" w:lineRule="atLeast"/>
              <w:jc w:val="center"/>
              <w:rPr>
                <w:rFonts w:ascii="Times New Roman" w:eastAsia="Times New Roman" w:hAnsi="Times New Roman" w:cs="Times New Roman"/>
                <w:color w:val="000000"/>
                <w:sz w:val="24"/>
                <w:szCs w:val="24"/>
              </w:rPr>
            </w:pPr>
            <w:r w:rsidRPr="00AA07BD">
              <w:rPr>
                <w:rFonts w:ascii="Times New Roman" w:eastAsia="Times New Roman" w:hAnsi="Times New Roman" w:cs="Times New Roman"/>
                <w:b/>
                <w:bCs/>
                <w:color w:val="000000"/>
                <w:sz w:val="24"/>
                <w:szCs w:val="24"/>
              </w:rPr>
              <w:t>Цель:</w:t>
            </w:r>
          </w:p>
        </w:tc>
      </w:tr>
      <w:tr w:rsidR="00A22F8F" w:rsidRPr="00AA07BD" w:rsidTr="009F00BC">
        <w:trPr>
          <w:trHeight w:val="924"/>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Default="00A22F8F" w:rsidP="00A22F8F">
            <w:pPr>
              <w:spacing w:after="0" w:line="240" w:lineRule="auto"/>
              <w:rPr>
                <w:rFonts w:ascii="Times New Roman" w:eastAsia="Times New Roman" w:hAnsi="Times New Roman" w:cs="Times New Roman"/>
                <w:color w:val="000000"/>
                <w:sz w:val="24"/>
                <w:szCs w:val="24"/>
              </w:rPr>
            </w:pPr>
            <w:r w:rsidRPr="00A22F8F">
              <w:rPr>
                <w:rFonts w:ascii="Times New Roman" w:eastAsia="Times New Roman" w:hAnsi="Times New Roman" w:cs="Times New Roman"/>
                <w:color w:val="000000"/>
                <w:sz w:val="24"/>
                <w:szCs w:val="24"/>
              </w:rPr>
              <w:t xml:space="preserve">Квадрат </w:t>
            </w:r>
            <w:r>
              <w:rPr>
                <w:rFonts w:ascii="Times New Roman" w:eastAsia="Times New Roman" w:hAnsi="Times New Roman" w:cs="Times New Roman"/>
                <w:color w:val="000000"/>
                <w:sz w:val="24"/>
                <w:szCs w:val="24"/>
              </w:rPr>
              <w:t>«</w:t>
            </w:r>
            <w:proofErr w:type="spellStart"/>
            <w:r w:rsidRPr="00A22F8F">
              <w:rPr>
                <w:rFonts w:ascii="Times New Roman" w:eastAsia="Times New Roman" w:hAnsi="Times New Roman" w:cs="Times New Roman"/>
                <w:color w:val="000000"/>
                <w:sz w:val="24"/>
                <w:szCs w:val="24"/>
              </w:rPr>
              <w:t>Воскобовича</w:t>
            </w:r>
            <w:proofErr w:type="spellEnd"/>
            <w:r>
              <w:rPr>
                <w:rFonts w:ascii="Times New Roman" w:eastAsia="Times New Roman" w:hAnsi="Times New Roman" w:cs="Times New Roman"/>
                <w:color w:val="000000"/>
                <w:sz w:val="24"/>
                <w:szCs w:val="24"/>
              </w:rPr>
              <w:t xml:space="preserve">» четырёхцветный, </w:t>
            </w:r>
            <w:r w:rsidRPr="00A22F8F">
              <w:rPr>
                <w:rFonts w:ascii="Times New Roman" w:eastAsia="Times New Roman" w:hAnsi="Times New Roman" w:cs="Times New Roman"/>
                <w:color w:val="000000"/>
                <w:sz w:val="24"/>
                <w:szCs w:val="24"/>
              </w:rPr>
              <w:t xml:space="preserve">Игра </w:t>
            </w:r>
          </w:p>
          <w:p w:rsidR="00A22F8F" w:rsidRPr="00A22F8F" w:rsidRDefault="00A22F8F" w:rsidP="00A22F8F">
            <w:pPr>
              <w:spacing w:after="0" w:line="240" w:lineRule="auto"/>
              <w:rPr>
                <w:rFonts w:ascii="Times New Roman" w:eastAsia="Times New Roman" w:hAnsi="Times New Roman" w:cs="Times New Roman"/>
                <w:color w:val="000000"/>
                <w:sz w:val="24"/>
                <w:szCs w:val="24"/>
              </w:rPr>
            </w:pPr>
            <w:proofErr w:type="gramStart"/>
            <w:r w:rsidRPr="00A22F8F">
              <w:rPr>
                <w:rFonts w:ascii="Times New Roman" w:eastAsia="Times New Roman" w:hAnsi="Times New Roman" w:cs="Times New Roman"/>
                <w:color w:val="000000"/>
                <w:sz w:val="24"/>
                <w:szCs w:val="24"/>
              </w:rPr>
              <w:t>« Квадратные</w:t>
            </w:r>
            <w:proofErr w:type="gramEnd"/>
            <w:r>
              <w:rPr>
                <w:rFonts w:ascii="Times New Roman" w:eastAsia="Times New Roman" w:hAnsi="Times New Roman" w:cs="Times New Roman"/>
                <w:color w:val="000000"/>
                <w:sz w:val="24"/>
                <w:szCs w:val="24"/>
              </w:rPr>
              <w:t xml:space="preserve"> </w:t>
            </w:r>
            <w:r w:rsidRPr="00A22F8F">
              <w:rPr>
                <w:rFonts w:ascii="Times New Roman" w:eastAsia="Times New Roman" w:hAnsi="Times New Roman" w:cs="Times New Roman"/>
                <w:color w:val="000000"/>
                <w:sz w:val="24"/>
                <w:szCs w:val="24"/>
              </w:rPr>
              <w:t>забавы»,</w:t>
            </w:r>
          </w:p>
          <w:p w:rsidR="00A22F8F" w:rsidRPr="00AA07BD" w:rsidRDefault="00A22F8F" w:rsidP="00A22F8F">
            <w:pPr>
              <w:spacing w:after="0" w:line="240" w:lineRule="auto"/>
              <w:rPr>
                <w:rFonts w:ascii="Times New Roman" w:eastAsia="Times New Roman" w:hAnsi="Times New Roman" w:cs="Times New Roman"/>
                <w:color w:val="000000"/>
                <w:sz w:val="24"/>
                <w:szCs w:val="24"/>
              </w:rPr>
            </w:pP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A07BD" w:rsidRDefault="00A22F8F" w:rsidP="00A22F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w:t>
            </w:r>
            <w:r w:rsidRPr="00A22F8F">
              <w:rPr>
                <w:rFonts w:ascii="Times New Roman" w:eastAsia="Times New Roman" w:hAnsi="Times New Roman" w:cs="Times New Roman"/>
                <w:color w:val="000000"/>
                <w:sz w:val="24"/>
                <w:szCs w:val="24"/>
              </w:rPr>
              <w:t xml:space="preserve">ать умение различать предметы по </w:t>
            </w:r>
            <w:proofErr w:type="gramStart"/>
            <w:r w:rsidRPr="00A22F8F">
              <w:rPr>
                <w:rFonts w:ascii="Times New Roman" w:eastAsia="Times New Roman" w:hAnsi="Times New Roman" w:cs="Times New Roman"/>
                <w:color w:val="000000"/>
                <w:sz w:val="24"/>
                <w:szCs w:val="24"/>
              </w:rPr>
              <w:t>размеру(</w:t>
            </w:r>
            <w:proofErr w:type="gramEnd"/>
            <w:r w:rsidRPr="00A22F8F">
              <w:rPr>
                <w:rFonts w:ascii="Times New Roman" w:eastAsia="Times New Roman" w:hAnsi="Times New Roman" w:cs="Times New Roman"/>
                <w:color w:val="000000"/>
                <w:sz w:val="24"/>
                <w:szCs w:val="24"/>
              </w:rPr>
              <w:t>большой, маленький), конструировать предметы</w:t>
            </w:r>
            <w:r>
              <w:rPr>
                <w:rFonts w:ascii="Times New Roman" w:eastAsia="Times New Roman" w:hAnsi="Times New Roman" w:cs="Times New Roman"/>
                <w:color w:val="000000"/>
                <w:sz w:val="24"/>
                <w:szCs w:val="24"/>
              </w:rPr>
              <w:t xml:space="preserve"> </w:t>
            </w:r>
            <w:r w:rsidRPr="00A22F8F">
              <w:rPr>
                <w:rFonts w:ascii="Times New Roman" w:eastAsia="Times New Roman" w:hAnsi="Times New Roman" w:cs="Times New Roman"/>
                <w:color w:val="000000"/>
                <w:sz w:val="24"/>
                <w:szCs w:val="24"/>
              </w:rPr>
              <w:t>соответствующего размера;</w:t>
            </w:r>
            <w:r>
              <w:rPr>
                <w:rFonts w:ascii="Times New Roman" w:eastAsia="Times New Roman" w:hAnsi="Times New Roman" w:cs="Times New Roman"/>
                <w:color w:val="000000"/>
                <w:sz w:val="24"/>
                <w:szCs w:val="24"/>
              </w:rPr>
              <w:t xml:space="preserve"> р</w:t>
            </w:r>
            <w:r w:rsidRPr="00A22F8F">
              <w:rPr>
                <w:rFonts w:ascii="Times New Roman" w:eastAsia="Times New Roman" w:hAnsi="Times New Roman" w:cs="Times New Roman"/>
                <w:color w:val="000000"/>
                <w:sz w:val="24"/>
                <w:szCs w:val="24"/>
              </w:rPr>
              <w:t>азвивать умение создавать предметы самостоятельно и по</w:t>
            </w:r>
            <w:r>
              <w:rPr>
                <w:rFonts w:ascii="Times New Roman" w:eastAsia="Times New Roman" w:hAnsi="Times New Roman" w:cs="Times New Roman"/>
                <w:color w:val="000000"/>
                <w:sz w:val="24"/>
                <w:szCs w:val="24"/>
              </w:rPr>
              <w:t xml:space="preserve"> </w:t>
            </w:r>
            <w:r w:rsidRPr="00A22F8F">
              <w:rPr>
                <w:rFonts w:ascii="Times New Roman" w:eastAsia="Times New Roman" w:hAnsi="Times New Roman" w:cs="Times New Roman"/>
                <w:color w:val="000000"/>
                <w:sz w:val="24"/>
                <w:szCs w:val="24"/>
              </w:rPr>
              <w:t>образцу, называя их</w:t>
            </w:r>
            <w:r>
              <w:rPr>
                <w:rFonts w:ascii="Times New Roman" w:eastAsia="Times New Roman" w:hAnsi="Times New Roman" w:cs="Times New Roman"/>
                <w:color w:val="000000"/>
                <w:sz w:val="24"/>
                <w:szCs w:val="24"/>
              </w:rPr>
              <w:t>.</w:t>
            </w:r>
          </w:p>
        </w:tc>
      </w:tr>
      <w:tr w:rsidR="00A22F8F" w:rsidRPr="00AA07BD" w:rsidTr="00A22F8F">
        <w:trPr>
          <w:trHeight w:val="1168"/>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22F8F" w:rsidRDefault="00A22F8F" w:rsidP="00A22F8F">
            <w:pPr>
              <w:spacing w:after="0" w:line="240" w:lineRule="auto"/>
              <w:rPr>
                <w:rFonts w:ascii="Times New Roman" w:eastAsia="Times New Roman" w:hAnsi="Times New Roman" w:cs="Times New Roman"/>
                <w:color w:val="000000"/>
                <w:sz w:val="24"/>
                <w:szCs w:val="24"/>
              </w:rPr>
            </w:pPr>
            <w:r w:rsidRPr="00A22F8F">
              <w:rPr>
                <w:rFonts w:ascii="Times New Roman" w:eastAsia="Times New Roman" w:hAnsi="Times New Roman" w:cs="Times New Roman"/>
                <w:color w:val="000000"/>
                <w:sz w:val="24"/>
                <w:szCs w:val="24"/>
              </w:rPr>
              <w:t xml:space="preserve">Квадрат </w:t>
            </w:r>
            <w:proofErr w:type="spellStart"/>
            <w:r w:rsidRPr="00A22F8F">
              <w:rPr>
                <w:rFonts w:ascii="Times New Roman" w:eastAsia="Times New Roman" w:hAnsi="Times New Roman" w:cs="Times New Roman"/>
                <w:color w:val="000000"/>
                <w:sz w:val="24"/>
                <w:szCs w:val="24"/>
              </w:rPr>
              <w:t>Воскобовича</w:t>
            </w:r>
            <w:proofErr w:type="spellEnd"/>
            <w:r w:rsidRPr="00A22F8F">
              <w:rPr>
                <w:rFonts w:ascii="Times New Roman" w:eastAsia="Times New Roman" w:hAnsi="Times New Roman" w:cs="Times New Roman"/>
                <w:color w:val="000000"/>
                <w:sz w:val="24"/>
                <w:szCs w:val="24"/>
              </w:rPr>
              <w:t>. Игра «Звезда»</w:t>
            </w:r>
          </w:p>
          <w:p w:rsidR="00A22F8F" w:rsidRPr="00AA07BD" w:rsidRDefault="00A22F8F" w:rsidP="00A22F8F">
            <w:pPr>
              <w:spacing w:after="0" w:line="240" w:lineRule="auto"/>
              <w:rPr>
                <w:rFonts w:ascii="Times New Roman" w:eastAsia="Times New Roman" w:hAnsi="Times New Roman" w:cs="Times New Roman"/>
                <w:color w:val="000000"/>
                <w:sz w:val="24"/>
                <w:szCs w:val="24"/>
              </w:rPr>
            </w:pPr>
            <w:r w:rsidRPr="00A22F8F">
              <w:rPr>
                <w:rFonts w:ascii="Times New Roman" w:eastAsia="Times New Roman" w:hAnsi="Times New Roman" w:cs="Times New Roman"/>
                <w:color w:val="000000"/>
                <w:sz w:val="24"/>
                <w:szCs w:val="24"/>
              </w:rPr>
              <w:t>совместная деятельность</w:t>
            </w:r>
            <w:r>
              <w:rPr>
                <w:rFonts w:ascii="Times New Roman" w:eastAsia="Times New Roman" w:hAnsi="Times New Roman" w:cs="Times New Roman"/>
                <w:color w:val="000000"/>
                <w:sz w:val="24"/>
                <w:szCs w:val="24"/>
              </w:rPr>
              <w:t>»</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22F8F" w:rsidRDefault="00A22F8F" w:rsidP="00A22F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w:t>
            </w:r>
            <w:r w:rsidRPr="00A22F8F">
              <w:rPr>
                <w:rFonts w:ascii="Times New Roman" w:eastAsia="Times New Roman" w:hAnsi="Times New Roman" w:cs="Times New Roman"/>
                <w:color w:val="000000"/>
                <w:sz w:val="24"/>
                <w:szCs w:val="24"/>
              </w:rPr>
              <w:t>обствовать созданию образов объектов с</w:t>
            </w:r>
            <w:r>
              <w:rPr>
                <w:rFonts w:ascii="Times New Roman" w:eastAsia="Times New Roman" w:hAnsi="Times New Roman" w:cs="Times New Roman"/>
                <w:color w:val="000000"/>
                <w:sz w:val="24"/>
                <w:szCs w:val="24"/>
              </w:rPr>
              <w:t xml:space="preserve"> </w:t>
            </w:r>
            <w:r w:rsidRPr="00A22F8F">
              <w:rPr>
                <w:rFonts w:ascii="Times New Roman" w:eastAsia="Times New Roman" w:hAnsi="Times New Roman" w:cs="Times New Roman"/>
                <w:color w:val="000000"/>
                <w:sz w:val="24"/>
                <w:szCs w:val="24"/>
              </w:rPr>
              <w:t>использованием образца;</w:t>
            </w:r>
            <w:r>
              <w:rPr>
                <w:rFonts w:ascii="Times New Roman" w:eastAsia="Times New Roman" w:hAnsi="Times New Roman" w:cs="Times New Roman"/>
                <w:color w:val="000000"/>
                <w:sz w:val="24"/>
                <w:szCs w:val="24"/>
              </w:rPr>
              <w:t xml:space="preserve"> с</w:t>
            </w:r>
            <w:r w:rsidRPr="00A22F8F">
              <w:rPr>
                <w:rFonts w:ascii="Times New Roman" w:eastAsia="Times New Roman" w:hAnsi="Times New Roman" w:cs="Times New Roman"/>
                <w:color w:val="000000"/>
                <w:sz w:val="24"/>
                <w:szCs w:val="24"/>
              </w:rPr>
              <w:t>овершенствовать процессы логического мышления,</w:t>
            </w:r>
          </w:p>
          <w:p w:rsidR="00A22F8F" w:rsidRPr="00AA07BD" w:rsidRDefault="00A22F8F" w:rsidP="00A22F8F">
            <w:pPr>
              <w:spacing w:after="0" w:line="240" w:lineRule="auto"/>
              <w:rPr>
                <w:rFonts w:ascii="Times New Roman" w:eastAsia="Times New Roman" w:hAnsi="Times New Roman" w:cs="Times New Roman"/>
                <w:color w:val="000000"/>
                <w:sz w:val="24"/>
                <w:szCs w:val="24"/>
              </w:rPr>
            </w:pPr>
            <w:r w:rsidRPr="00A22F8F">
              <w:rPr>
                <w:rFonts w:ascii="Times New Roman" w:eastAsia="Times New Roman" w:hAnsi="Times New Roman" w:cs="Times New Roman"/>
                <w:color w:val="000000"/>
                <w:sz w:val="24"/>
                <w:szCs w:val="24"/>
              </w:rPr>
              <w:t>свойства внимания и пространственного мышления.</w:t>
            </w:r>
          </w:p>
        </w:tc>
      </w:tr>
      <w:tr w:rsidR="00A22F8F" w:rsidRPr="00AA07BD" w:rsidTr="009F00BC">
        <w:trPr>
          <w:trHeight w:val="760"/>
        </w:trPr>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0B6A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Квадрат «</w:t>
            </w:r>
            <w:proofErr w:type="spellStart"/>
            <w:r>
              <w:rPr>
                <w:rFonts w:ascii="Times New Roman" w:eastAsia="Times New Roman" w:hAnsi="Times New Roman" w:cs="Times New Roman"/>
                <w:color w:val="000000"/>
                <w:sz w:val="24"/>
                <w:szCs w:val="24"/>
              </w:rPr>
              <w:t>Воскобовича</w:t>
            </w:r>
            <w:proofErr w:type="spellEnd"/>
            <w:r>
              <w:rPr>
                <w:rFonts w:ascii="Times New Roman" w:eastAsia="Times New Roman" w:hAnsi="Times New Roman" w:cs="Times New Roman"/>
                <w:color w:val="000000"/>
                <w:sz w:val="24"/>
                <w:szCs w:val="24"/>
              </w:rPr>
              <w:t>» двух</w:t>
            </w:r>
            <w:r w:rsidRPr="000B6AA5">
              <w:rPr>
                <w:rFonts w:ascii="Times New Roman" w:eastAsia="Times New Roman" w:hAnsi="Times New Roman" w:cs="Times New Roman"/>
                <w:color w:val="000000"/>
                <w:sz w:val="24"/>
                <w:szCs w:val="24"/>
              </w:rPr>
              <w:t>цветный</w:t>
            </w:r>
          </w:p>
          <w:p w:rsidR="00A22F8F" w:rsidRPr="00AA07BD" w:rsidRDefault="000B6AA5" w:rsidP="000B6AA5">
            <w:pPr>
              <w:spacing w:after="0" w:line="240" w:lineRule="auto"/>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lastRenderedPageBreak/>
              <w:t>Игра «Мышка»</w:t>
            </w: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A07BD" w:rsidRDefault="000B6AA5" w:rsidP="000B6AA5">
            <w:pPr>
              <w:spacing w:after="0" w:line="240" w:lineRule="auto"/>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lastRenderedPageBreak/>
              <w:t>Способствовать развитию внимания, мышления и</w:t>
            </w:r>
            <w:r>
              <w:rPr>
                <w:rFonts w:ascii="Times New Roman" w:eastAsia="Times New Roman" w:hAnsi="Times New Roman" w:cs="Times New Roman"/>
                <w:color w:val="000000"/>
                <w:sz w:val="24"/>
                <w:szCs w:val="24"/>
              </w:rPr>
              <w:t xml:space="preserve"> </w:t>
            </w:r>
            <w:r w:rsidRPr="000B6AA5">
              <w:rPr>
                <w:rFonts w:ascii="Times New Roman" w:eastAsia="Times New Roman" w:hAnsi="Times New Roman" w:cs="Times New Roman"/>
                <w:color w:val="000000"/>
                <w:sz w:val="24"/>
                <w:szCs w:val="24"/>
              </w:rPr>
              <w:t>творческого воображения, умения сравнивать;</w:t>
            </w:r>
            <w:r>
              <w:rPr>
                <w:rFonts w:ascii="Times New Roman" w:eastAsia="Times New Roman" w:hAnsi="Times New Roman" w:cs="Times New Roman"/>
                <w:color w:val="000000"/>
                <w:sz w:val="24"/>
                <w:szCs w:val="24"/>
              </w:rPr>
              <w:t xml:space="preserve"> с</w:t>
            </w:r>
            <w:r w:rsidRPr="000B6AA5">
              <w:rPr>
                <w:rFonts w:ascii="Times New Roman" w:eastAsia="Times New Roman" w:hAnsi="Times New Roman" w:cs="Times New Roman"/>
                <w:color w:val="000000"/>
                <w:sz w:val="24"/>
                <w:szCs w:val="24"/>
              </w:rPr>
              <w:t xml:space="preserve">овершенствовать умение </w:t>
            </w:r>
            <w:r w:rsidRPr="000B6AA5">
              <w:rPr>
                <w:rFonts w:ascii="Times New Roman" w:eastAsia="Times New Roman" w:hAnsi="Times New Roman" w:cs="Times New Roman"/>
                <w:color w:val="000000"/>
                <w:sz w:val="24"/>
                <w:szCs w:val="24"/>
              </w:rPr>
              <w:lastRenderedPageBreak/>
              <w:t>складывать предметы по</w:t>
            </w:r>
            <w:r>
              <w:rPr>
                <w:rFonts w:ascii="Times New Roman" w:eastAsia="Times New Roman" w:hAnsi="Times New Roman" w:cs="Times New Roman"/>
                <w:color w:val="000000"/>
                <w:sz w:val="24"/>
                <w:szCs w:val="24"/>
              </w:rPr>
              <w:t xml:space="preserve"> </w:t>
            </w:r>
            <w:r w:rsidRPr="000B6AA5">
              <w:rPr>
                <w:rFonts w:ascii="Times New Roman" w:eastAsia="Times New Roman" w:hAnsi="Times New Roman" w:cs="Times New Roman"/>
                <w:color w:val="000000"/>
                <w:sz w:val="24"/>
                <w:szCs w:val="24"/>
              </w:rPr>
              <w:t>образцу, путём сложения из частей</w:t>
            </w:r>
            <w:r>
              <w:rPr>
                <w:rFonts w:ascii="Times New Roman" w:eastAsia="Times New Roman" w:hAnsi="Times New Roman" w:cs="Times New Roman"/>
                <w:color w:val="000000"/>
                <w:sz w:val="24"/>
                <w:szCs w:val="24"/>
              </w:rPr>
              <w:t>.</w:t>
            </w:r>
          </w:p>
        </w:tc>
      </w:tr>
      <w:tr w:rsidR="00A22F8F" w:rsidRPr="00AA07BD" w:rsidTr="009F00BC">
        <w:tc>
          <w:tcPr>
            <w:tcW w:w="14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Default="000B6AA5" w:rsidP="000B6AA5">
            <w:pPr>
              <w:spacing w:after="0" w:line="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Геоконт</w:t>
            </w:r>
            <w:proofErr w:type="spellEnd"/>
            <w:r>
              <w:rPr>
                <w:rFonts w:ascii="Times New Roman" w:eastAsia="Times New Roman" w:hAnsi="Times New Roman" w:cs="Times New Roman"/>
                <w:color w:val="000000"/>
                <w:sz w:val="24"/>
                <w:szCs w:val="24"/>
              </w:rPr>
              <w:t xml:space="preserve"> Игра </w:t>
            </w:r>
          </w:p>
          <w:p w:rsidR="000B6AA5" w:rsidRPr="00AA07BD" w:rsidRDefault="000B6AA5" w:rsidP="000B6AA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B6AA5">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еремок</w:t>
            </w:r>
            <w:proofErr w:type="gramStart"/>
            <w:r>
              <w:rPr>
                <w:rFonts w:ascii="Times New Roman" w:eastAsia="Times New Roman" w:hAnsi="Times New Roman" w:cs="Times New Roman"/>
                <w:color w:val="000000"/>
                <w:sz w:val="24"/>
                <w:szCs w:val="24"/>
              </w:rPr>
              <w:t>»,Чудо</w:t>
            </w:r>
            <w:proofErr w:type="gramEnd"/>
            <w:r>
              <w:rPr>
                <w:rFonts w:ascii="Times New Roman" w:eastAsia="Times New Roman" w:hAnsi="Times New Roman" w:cs="Times New Roman"/>
                <w:color w:val="000000"/>
                <w:sz w:val="24"/>
                <w:szCs w:val="24"/>
              </w:rPr>
              <w:t xml:space="preserve"> - цветик и</w:t>
            </w:r>
            <w:r w:rsidRPr="000B6AA5">
              <w:rPr>
                <w:rFonts w:ascii="Times New Roman" w:eastAsia="Times New Roman" w:hAnsi="Times New Roman" w:cs="Times New Roman"/>
                <w:color w:val="000000"/>
                <w:sz w:val="24"/>
                <w:szCs w:val="24"/>
              </w:rPr>
              <w:t>гра «Звездочка»</w:t>
            </w:r>
          </w:p>
          <w:p w:rsidR="00A22F8F" w:rsidRPr="00AA07BD" w:rsidRDefault="00A22F8F" w:rsidP="000B6AA5">
            <w:pPr>
              <w:spacing w:after="0" w:line="0" w:lineRule="atLeast"/>
              <w:rPr>
                <w:rFonts w:ascii="Times New Roman" w:eastAsia="Times New Roman" w:hAnsi="Times New Roman" w:cs="Times New Roman"/>
                <w:color w:val="000000"/>
                <w:sz w:val="24"/>
                <w:szCs w:val="24"/>
              </w:rPr>
            </w:pPr>
          </w:p>
        </w:tc>
        <w:tc>
          <w:tcPr>
            <w:tcW w:w="354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F8F" w:rsidRPr="00AA07BD" w:rsidRDefault="00A22F8F" w:rsidP="000B6AA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сенсорные способности, внимание</w:t>
            </w:r>
            <w:r w:rsidRPr="00AA07BD">
              <w:rPr>
                <w:rFonts w:ascii="Times New Roman" w:eastAsia="Times New Roman" w:hAnsi="Times New Roman" w:cs="Times New Roman"/>
                <w:color w:val="000000"/>
                <w:sz w:val="24"/>
                <w:szCs w:val="24"/>
              </w:rPr>
              <w:t xml:space="preserve">, тренировка мелкой моторики рук, </w:t>
            </w:r>
            <w:r w:rsidR="000B6AA5">
              <w:rPr>
                <w:rFonts w:ascii="Times New Roman" w:eastAsia="Times New Roman" w:hAnsi="Times New Roman" w:cs="Times New Roman"/>
                <w:color w:val="000000"/>
                <w:sz w:val="24"/>
                <w:szCs w:val="24"/>
              </w:rPr>
              <w:t>с</w:t>
            </w:r>
            <w:r w:rsidR="000B6AA5" w:rsidRPr="000B6AA5">
              <w:rPr>
                <w:rFonts w:ascii="Times New Roman" w:eastAsia="Times New Roman" w:hAnsi="Times New Roman" w:cs="Times New Roman"/>
                <w:color w:val="000000"/>
                <w:sz w:val="24"/>
                <w:szCs w:val="24"/>
              </w:rPr>
              <w:t>пособствовать освоению</w:t>
            </w:r>
            <w:r w:rsidR="000B6AA5">
              <w:rPr>
                <w:rFonts w:ascii="Times New Roman" w:eastAsia="Times New Roman" w:hAnsi="Times New Roman" w:cs="Times New Roman"/>
                <w:color w:val="000000"/>
                <w:sz w:val="24"/>
                <w:szCs w:val="24"/>
              </w:rPr>
              <w:t xml:space="preserve"> детьми цветов радуги; развитию </w:t>
            </w:r>
            <w:r w:rsidR="000B6AA5" w:rsidRPr="000B6AA5">
              <w:rPr>
                <w:rFonts w:ascii="Times New Roman" w:eastAsia="Times New Roman" w:hAnsi="Times New Roman" w:cs="Times New Roman"/>
                <w:color w:val="000000"/>
                <w:sz w:val="24"/>
                <w:szCs w:val="24"/>
              </w:rPr>
              <w:t>с</w:t>
            </w:r>
            <w:r w:rsidR="000B6AA5">
              <w:rPr>
                <w:rFonts w:ascii="Times New Roman" w:eastAsia="Times New Roman" w:hAnsi="Times New Roman" w:cs="Times New Roman"/>
                <w:color w:val="000000"/>
                <w:sz w:val="24"/>
                <w:szCs w:val="24"/>
              </w:rPr>
              <w:t xml:space="preserve">амостоятельно создавать образцы </w:t>
            </w:r>
            <w:r w:rsidR="000B6AA5" w:rsidRPr="000B6AA5">
              <w:rPr>
                <w:rFonts w:ascii="Times New Roman" w:eastAsia="Times New Roman" w:hAnsi="Times New Roman" w:cs="Times New Roman"/>
                <w:color w:val="000000"/>
                <w:sz w:val="24"/>
                <w:szCs w:val="24"/>
              </w:rPr>
              <w:t>объектов.</w:t>
            </w:r>
            <w:r w:rsidR="000B6AA5" w:rsidRPr="000B6AA5">
              <w:rPr>
                <w:rFonts w:ascii="Times New Roman" w:eastAsia="Times New Roman" w:hAnsi="Times New Roman" w:cs="Times New Roman"/>
                <w:color w:val="000000"/>
                <w:sz w:val="24"/>
                <w:szCs w:val="24"/>
              </w:rPr>
              <w:cr/>
            </w:r>
            <w:r>
              <w:rPr>
                <w:rFonts w:ascii="Times New Roman" w:eastAsia="Times New Roman" w:hAnsi="Times New Roman" w:cs="Times New Roman"/>
                <w:color w:val="000000"/>
                <w:sz w:val="24"/>
                <w:szCs w:val="24"/>
              </w:rPr>
              <w:t>.</w:t>
            </w:r>
          </w:p>
        </w:tc>
      </w:tr>
    </w:tbl>
    <w:p w:rsidR="00467566" w:rsidRPr="000B6AA5" w:rsidRDefault="00467566" w:rsidP="000B6AA5">
      <w:pPr>
        <w:shd w:val="clear" w:color="auto" w:fill="FFFFFF"/>
        <w:spacing w:after="0" w:line="240" w:lineRule="auto"/>
        <w:rPr>
          <w:rFonts w:ascii="Times New Roman" w:eastAsia="Times New Roman" w:hAnsi="Times New Roman" w:cs="Times New Roman"/>
          <w:color w:val="000000"/>
          <w:sz w:val="28"/>
          <w:szCs w:val="28"/>
        </w:rPr>
      </w:pPr>
      <w:r w:rsidRPr="000B6AA5">
        <w:rPr>
          <w:rFonts w:ascii="Times New Roman" w:eastAsia="Times New Roman" w:hAnsi="Times New Roman" w:cs="Times New Roman"/>
          <w:b/>
          <w:bCs/>
          <w:color w:val="000000"/>
          <w:sz w:val="28"/>
          <w:szCs w:val="28"/>
        </w:rPr>
        <w:t>Май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85"/>
        <w:gridCol w:w="6786"/>
      </w:tblGrid>
      <w:tr w:rsidR="000B6AA5" w:rsidRPr="000B6AA5" w:rsidTr="000B6AA5">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jc w:val="center"/>
              <w:rPr>
                <w:rFonts w:ascii="Times New Roman" w:eastAsia="Times New Roman" w:hAnsi="Times New Roman" w:cs="Times New Roman"/>
                <w:color w:val="000000"/>
                <w:sz w:val="24"/>
                <w:szCs w:val="24"/>
              </w:rPr>
            </w:pPr>
            <w:r w:rsidRPr="000B6AA5">
              <w:rPr>
                <w:rFonts w:ascii="Times New Roman" w:eastAsia="Times New Roman" w:hAnsi="Times New Roman" w:cs="Times New Roman"/>
                <w:b/>
                <w:bCs/>
                <w:color w:val="000000"/>
                <w:sz w:val="24"/>
                <w:szCs w:val="24"/>
              </w:rPr>
              <w:t>Тема</w:t>
            </w:r>
          </w:p>
        </w:tc>
        <w:tc>
          <w:tcPr>
            <w:tcW w:w="35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r>
      <w:tr w:rsidR="000B6AA5" w:rsidRPr="000B6AA5" w:rsidTr="000B6AA5">
        <w:trPr>
          <w:trHeight w:val="640"/>
        </w:trPr>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240" w:lineRule="auto"/>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«Детеныши»</w:t>
            </w:r>
            <w:r w:rsidR="00623765">
              <w:rPr>
                <w:rFonts w:ascii="Times New Roman" w:eastAsia="Times New Roman" w:hAnsi="Times New Roman" w:cs="Times New Roman"/>
                <w:color w:val="000000"/>
                <w:sz w:val="24"/>
                <w:szCs w:val="24"/>
              </w:rPr>
              <w:t xml:space="preserve">, </w:t>
            </w:r>
            <w:r w:rsidR="00623765" w:rsidRPr="000B6AA5">
              <w:rPr>
                <w:rFonts w:ascii="Times New Roman" w:eastAsia="Times New Roman" w:hAnsi="Times New Roman" w:cs="Times New Roman"/>
                <w:color w:val="000000"/>
                <w:sz w:val="24"/>
                <w:szCs w:val="24"/>
              </w:rPr>
              <w:t>«Вышивание» геометрических фигур</w:t>
            </w:r>
          </w:p>
        </w:tc>
        <w:tc>
          <w:tcPr>
            <w:tcW w:w="35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240" w:lineRule="auto"/>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Познакомить детей с домашними животными и их детенышами</w:t>
            </w:r>
            <w:r>
              <w:rPr>
                <w:rFonts w:ascii="Times New Roman" w:eastAsia="Times New Roman" w:hAnsi="Times New Roman" w:cs="Times New Roman"/>
                <w:color w:val="000000"/>
                <w:sz w:val="24"/>
                <w:szCs w:val="24"/>
              </w:rPr>
              <w:t>;</w:t>
            </w:r>
            <w:r w:rsidRPr="000B6AA5">
              <w:rPr>
                <w:rFonts w:ascii="Times New Roman" w:eastAsia="Times New Roman" w:hAnsi="Times New Roman" w:cs="Times New Roman"/>
                <w:color w:val="000000"/>
                <w:sz w:val="24"/>
                <w:szCs w:val="24"/>
              </w:rPr>
              <w:t xml:space="preserve"> </w:t>
            </w:r>
            <w:r w:rsidR="00623765">
              <w:rPr>
                <w:rFonts w:ascii="Times New Roman" w:eastAsia="Times New Roman" w:hAnsi="Times New Roman" w:cs="Times New Roman"/>
                <w:color w:val="000000"/>
                <w:sz w:val="24"/>
                <w:szCs w:val="24"/>
              </w:rPr>
              <w:t>у</w:t>
            </w:r>
            <w:r w:rsidR="00623765" w:rsidRPr="000B6AA5">
              <w:rPr>
                <w:rFonts w:ascii="Times New Roman" w:eastAsia="Times New Roman" w:hAnsi="Times New Roman" w:cs="Times New Roman"/>
                <w:color w:val="000000"/>
                <w:sz w:val="24"/>
                <w:szCs w:val="24"/>
              </w:rPr>
              <w:t>чить ориентироваться в пространстве, тренировка мелкой моторики рук</w:t>
            </w:r>
            <w:r w:rsidR="006237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0B6AA5">
              <w:rPr>
                <w:rFonts w:ascii="Times New Roman" w:eastAsia="Times New Roman" w:hAnsi="Times New Roman" w:cs="Times New Roman"/>
                <w:color w:val="000000"/>
                <w:sz w:val="24"/>
                <w:szCs w:val="24"/>
              </w:rPr>
              <w:t xml:space="preserve">гры на </w:t>
            </w:r>
            <w:proofErr w:type="spellStart"/>
            <w:r w:rsidRPr="000B6AA5">
              <w:rPr>
                <w:rFonts w:ascii="Times New Roman" w:eastAsia="Times New Roman" w:hAnsi="Times New Roman" w:cs="Times New Roman"/>
                <w:color w:val="000000"/>
                <w:sz w:val="24"/>
                <w:szCs w:val="24"/>
              </w:rPr>
              <w:t>коврографе</w:t>
            </w:r>
            <w:proofErr w:type="spellEnd"/>
            <w:r w:rsidR="00623765">
              <w:rPr>
                <w:rFonts w:ascii="Times New Roman" w:eastAsia="Times New Roman" w:hAnsi="Times New Roman" w:cs="Times New Roman"/>
                <w:color w:val="000000"/>
                <w:sz w:val="24"/>
                <w:szCs w:val="24"/>
              </w:rPr>
              <w:t>.</w:t>
            </w:r>
          </w:p>
        </w:tc>
      </w:tr>
      <w:tr w:rsidR="000B6AA5" w:rsidRPr="000B6AA5" w:rsidTr="000B6AA5">
        <w:trPr>
          <w:trHeight w:val="675"/>
        </w:trPr>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240" w:lineRule="auto"/>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«Составляем фигуры из альбомов»</w:t>
            </w:r>
            <w:r w:rsidR="00623765">
              <w:rPr>
                <w:rFonts w:ascii="Times New Roman" w:eastAsia="Times New Roman" w:hAnsi="Times New Roman" w:cs="Times New Roman"/>
                <w:color w:val="000000"/>
                <w:sz w:val="24"/>
                <w:szCs w:val="24"/>
              </w:rPr>
              <w:t xml:space="preserve">, </w:t>
            </w:r>
            <w:r w:rsidR="00623765" w:rsidRPr="000B6AA5">
              <w:rPr>
                <w:rFonts w:ascii="Times New Roman" w:eastAsia="Times New Roman" w:hAnsi="Times New Roman" w:cs="Times New Roman"/>
                <w:color w:val="000000"/>
                <w:sz w:val="24"/>
                <w:szCs w:val="24"/>
              </w:rPr>
              <w:t>«Кораблик Плюх-Плюх»</w:t>
            </w:r>
          </w:p>
        </w:tc>
        <w:tc>
          <w:tcPr>
            <w:tcW w:w="35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воображение, творческие</w:t>
            </w:r>
            <w:r w:rsidRPr="000B6AA5">
              <w:rPr>
                <w:rFonts w:ascii="Times New Roman" w:eastAsia="Times New Roman" w:hAnsi="Times New Roman" w:cs="Times New Roman"/>
                <w:color w:val="000000"/>
                <w:sz w:val="24"/>
                <w:szCs w:val="24"/>
              </w:rPr>
              <w:t xml:space="preserve"> и сен</w:t>
            </w:r>
            <w:r>
              <w:rPr>
                <w:rFonts w:ascii="Times New Roman" w:eastAsia="Times New Roman" w:hAnsi="Times New Roman" w:cs="Times New Roman"/>
                <w:color w:val="000000"/>
                <w:sz w:val="24"/>
                <w:szCs w:val="24"/>
              </w:rPr>
              <w:t>сорные</w:t>
            </w:r>
            <w:r w:rsidRPr="000B6AA5">
              <w:rPr>
                <w:rFonts w:ascii="Times New Roman" w:eastAsia="Times New Roman" w:hAnsi="Times New Roman" w:cs="Times New Roman"/>
                <w:color w:val="000000"/>
                <w:sz w:val="24"/>
                <w:szCs w:val="24"/>
              </w:rPr>
              <w:t xml:space="preserve"> способност</w:t>
            </w:r>
            <w:r>
              <w:rPr>
                <w:rFonts w:ascii="Times New Roman" w:eastAsia="Times New Roman" w:hAnsi="Times New Roman" w:cs="Times New Roman"/>
                <w:color w:val="000000"/>
                <w:sz w:val="24"/>
                <w:szCs w:val="24"/>
              </w:rPr>
              <w:t>и</w:t>
            </w:r>
            <w:r w:rsidR="00623765">
              <w:rPr>
                <w:rFonts w:ascii="Times New Roman" w:eastAsia="Times New Roman" w:hAnsi="Times New Roman" w:cs="Times New Roman"/>
                <w:color w:val="000000"/>
                <w:sz w:val="24"/>
                <w:szCs w:val="24"/>
              </w:rPr>
              <w:t>;</w:t>
            </w:r>
            <w:r w:rsidR="00623765" w:rsidRPr="000B6AA5">
              <w:rPr>
                <w:rFonts w:ascii="Times New Roman" w:eastAsia="Times New Roman" w:hAnsi="Times New Roman" w:cs="Times New Roman"/>
                <w:color w:val="000000"/>
                <w:sz w:val="24"/>
                <w:szCs w:val="24"/>
              </w:rPr>
              <w:t xml:space="preserve"> логико-математических задач, тренировка мелкой моторики рук.</w:t>
            </w:r>
          </w:p>
        </w:tc>
      </w:tr>
      <w:tr w:rsidR="000B6AA5" w:rsidRPr="000B6AA5" w:rsidTr="000B6AA5">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«Путаница»</w:t>
            </w:r>
          </w:p>
        </w:tc>
        <w:tc>
          <w:tcPr>
            <w:tcW w:w="35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623765">
            <w:pPr>
              <w:spacing w:after="0" w:line="0" w:lineRule="atLeast"/>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 xml:space="preserve">Дать детям представление о растениях (деревьях, </w:t>
            </w:r>
            <w:proofErr w:type="spellStart"/>
            <w:r w:rsidRPr="000B6AA5">
              <w:rPr>
                <w:rFonts w:ascii="Times New Roman" w:eastAsia="Times New Roman" w:hAnsi="Times New Roman" w:cs="Times New Roman"/>
                <w:color w:val="000000"/>
                <w:sz w:val="24"/>
                <w:szCs w:val="24"/>
              </w:rPr>
              <w:t>кустариках</w:t>
            </w:r>
            <w:proofErr w:type="spellEnd"/>
            <w:r w:rsidRPr="000B6AA5">
              <w:rPr>
                <w:rFonts w:ascii="Times New Roman" w:eastAsia="Times New Roman" w:hAnsi="Times New Roman" w:cs="Times New Roman"/>
                <w:color w:val="000000"/>
                <w:sz w:val="24"/>
                <w:szCs w:val="24"/>
              </w:rPr>
              <w:t>, трав), познакомить с понятиями «лес», «луг», «огород», «водоем»</w:t>
            </w:r>
            <w:r w:rsidR="00623765">
              <w:rPr>
                <w:rFonts w:ascii="Times New Roman" w:eastAsia="Times New Roman" w:hAnsi="Times New Roman" w:cs="Times New Roman"/>
                <w:color w:val="000000"/>
                <w:sz w:val="24"/>
                <w:szCs w:val="24"/>
              </w:rPr>
              <w:t>; и</w:t>
            </w:r>
            <w:r w:rsidRPr="000B6AA5">
              <w:rPr>
                <w:rFonts w:ascii="Times New Roman" w:eastAsia="Times New Roman" w:hAnsi="Times New Roman" w:cs="Times New Roman"/>
                <w:color w:val="000000"/>
                <w:sz w:val="24"/>
                <w:szCs w:val="24"/>
              </w:rPr>
              <w:t xml:space="preserve">гры на </w:t>
            </w:r>
            <w:proofErr w:type="spellStart"/>
            <w:r w:rsidRPr="000B6AA5">
              <w:rPr>
                <w:rFonts w:ascii="Times New Roman" w:eastAsia="Times New Roman" w:hAnsi="Times New Roman" w:cs="Times New Roman"/>
                <w:color w:val="000000"/>
                <w:sz w:val="24"/>
                <w:szCs w:val="24"/>
              </w:rPr>
              <w:t>коврографе</w:t>
            </w:r>
            <w:proofErr w:type="spellEnd"/>
            <w:r w:rsidR="00623765">
              <w:rPr>
                <w:rFonts w:ascii="Times New Roman" w:eastAsia="Times New Roman" w:hAnsi="Times New Roman" w:cs="Times New Roman"/>
                <w:color w:val="000000"/>
                <w:sz w:val="24"/>
                <w:szCs w:val="24"/>
              </w:rPr>
              <w:t>.</w:t>
            </w:r>
          </w:p>
        </w:tc>
      </w:tr>
      <w:tr w:rsidR="000B6AA5" w:rsidRPr="000B6AA5" w:rsidTr="000B6AA5">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«Надеваем флажки»</w:t>
            </w:r>
          </w:p>
        </w:tc>
        <w:tc>
          <w:tcPr>
            <w:tcW w:w="35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Решение логико-математических задач, тренировка мелкой моторики рук.</w:t>
            </w:r>
          </w:p>
        </w:tc>
      </w:tr>
      <w:tr w:rsidR="000B6AA5" w:rsidRPr="000B6AA5" w:rsidTr="00623765">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AA5" w:rsidRPr="000B6AA5" w:rsidRDefault="000B6AA5" w:rsidP="00467566">
            <w:pPr>
              <w:spacing w:after="0" w:line="0" w:lineRule="atLeast"/>
              <w:jc w:val="center"/>
              <w:rPr>
                <w:rFonts w:ascii="Times New Roman" w:eastAsia="Times New Roman" w:hAnsi="Times New Roman" w:cs="Times New Roman"/>
                <w:color w:val="000000"/>
                <w:sz w:val="24"/>
                <w:szCs w:val="24"/>
              </w:rPr>
            </w:pPr>
            <w:r w:rsidRPr="000B6AA5">
              <w:rPr>
                <w:rFonts w:ascii="Times New Roman" w:eastAsia="Times New Roman" w:hAnsi="Times New Roman" w:cs="Times New Roman"/>
                <w:color w:val="000000"/>
                <w:sz w:val="24"/>
                <w:szCs w:val="24"/>
              </w:rPr>
              <w:t>Развлечение «Как зайчонок стал храбрым»</w:t>
            </w:r>
          </w:p>
        </w:tc>
      </w:tr>
    </w:tbl>
    <w:p w:rsidR="00623765" w:rsidRDefault="00623765" w:rsidP="00467566">
      <w:pPr>
        <w:shd w:val="clear" w:color="auto" w:fill="FFFFFF"/>
        <w:spacing w:after="0" w:line="240" w:lineRule="auto"/>
        <w:rPr>
          <w:rFonts w:ascii="Times New Roman" w:eastAsia="Times New Roman" w:hAnsi="Times New Roman" w:cs="Times New Roman"/>
          <w:b/>
          <w:bCs/>
          <w:color w:val="000000"/>
          <w:sz w:val="28"/>
        </w:rPr>
      </w:pPr>
    </w:p>
    <w:p w:rsidR="00623765" w:rsidRPr="00B90B05" w:rsidRDefault="00623765" w:rsidP="00623765">
      <w:pPr>
        <w:spacing w:after="0" w:line="360" w:lineRule="auto"/>
        <w:jc w:val="both"/>
        <w:rPr>
          <w:rFonts w:ascii="Times New Roman" w:hAnsi="Times New Roman"/>
          <w:b/>
          <w:bCs/>
          <w:sz w:val="24"/>
          <w:szCs w:val="24"/>
        </w:rPr>
      </w:pPr>
      <w:r w:rsidRPr="00B90B05">
        <w:rPr>
          <w:rFonts w:ascii="Times New Roman" w:hAnsi="Times New Roman"/>
          <w:b/>
          <w:bCs/>
          <w:sz w:val="24"/>
          <w:szCs w:val="24"/>
        </w:rPr>
        <w:t>УСЛОВИЯ РЕАЛИЗАЦИИ ПРОГРАММЫ</w:t>
      </w:r>
    </w:p>
    <w:p w:rsidR="00623765" w:rsidRPr="00623765" w:rsidRDefault="00623765" w:rsidP="00623765">
      <w:pPr>
        <w:spacing w:after="0" w:line="360" w:lineRule="auto"/>
        <w:jc w:val="both"/>
        <w:rPr>
          <w:rFonts w:ascii="Times New Roman" w:eastAsia="Times New Roman" w:hAnsi="Times New Roman"/>
          <w:b/>
          <w:sz w:val="28"/>
          <w:szCs w:val="28"/>
        </w:rPr>
      </w:pPr>
      <w:r w:rsidRPr="00623765">
        <w:rPr>
          <w:rFonts w:ascii="Times New Roman" w:eastAsia="Times New Roman" w:hAnsi="Times New Roman"/>
          <w:b/>
          <w:sz w:val="28"/>
          <w:szCs w:val="28"/>
        </w:rPr>
        <w:t>Материально- техническое обеспечение</w:t>
      </w:r>
    </w:p>
    <w:p w:rsidR="00623765" w:rsidRPr="00623765" w:rsidRDefault="00623765" w:rsidP="00623765">
      <w:pPr>
        <w:shd w:val="clear" w:color="auto" w:fill="FFFFFF"/>
        <w:spacing w:after="0" w:line="240" w:lineRule="auto"/>
        <w:jc w:val="both"/>
        <w:rPr>
          <w:rFonts w:ascii="Times New Roman" w:eastAsia="Times New Roman" w:hAnsi="Times New Roman" w:cs="Times New Roman"/>
          <w:color w:val="000000"/>
          <w:sz w:val="28"/>
          <w:szCs w:val="28"/>
        </w:rPr>
      </w:pPr>
      <w:r w:rsidRPr="00623765">
        <w:rPr>
          <w:rFonts w:ascii="Times New Roman" w:eastAsia="Times New Roman" w:hAnsi="Times New Roman" w:cs="Times New Roman"/>
          <w:color w:val="000000"/>
          <w:sz w:val="28"/>
          <w:szCs w:val="28"/>
        </w:rPr>
        <w:t xml:space="preserve">Организованная образовательная деятельность по решению задач дополнительного образования детей проводится в специальном, регулярно проветриваемом, хорошо освещенном помещении, где имеются рабочие места для детей, стенды с образцами, шкафы для хранения образцов, поделок, выставочных работ и материалов для работы. Размещение учебного оборудования соответствует требованиям и нормам </w:t>
      </w:r>
      <w:proofErr w:type="spellStart"/>
      <w:r w:rsidRPr="00623765">
        <w:rPr>
          <w:rFonts w:ascii="Times New Roman" w:eastAsia="Times New Roman" w:hAnsi="Times New Roman" w:cs="Times New Roman"/>
          <w:color w:val="000000"/>
          <w:sz w:val="28"/>
          <w:szCs w:val="28"/>
        </w:rPr>
        <w:t>СанПина</w:t>
      </w:r>
      <w:proofErr w:type="spellEnd"/>
      <w:r w:rsidRPr="00623765">
        <w:rPr>
          <w:rFonts w:ascii="Times New Roman" w:eastAsia="Times New Roman" w:hAnsi="Times New Roman" w:cs="Times New Roman"/>
          <w:color w:val="000000"/>
          <w:sz w:val="28"/>
          <w:szCs w:val="28"/>
        </w:rPr>
        <w:t xml:space="preserve"> и правилам техники безопасности.</w:t>
      </w:r>
    </w:p>
    <w:p w:rsidR="00623765" w:rsidRPr="00623765" w:rsidRDefault="00623765" w:rsidP="00623765">
      <w:pPr>
        <w:spacing w:after="0" w:line="360" w:lineRule="auto"/>
        <w:jc w:val="both"/>
        <w:rPr>
          <w:rFonts w:ascii="Times New Roman" w:hAnsi="Times New Roman"/>
          <w:sz w:val="28"/>
          <w:szCs w:val="28"/>
        </w:rPr>
      </w:pPr>
      <w:r w:rsidRPr="00623765">
        <w:rPr>
          <w:rFonts w:ascii="Times New Roman" w:hAnsi="Times New Roman"/>
          <w:b/>
          <w:sz w:val="28"/>
          <w:szCs w:val="28"/>
        </w:rPr>
        <w:t>Материалы и оборудование</w:t>
      </w:r>
      <w:r w:rsidRPr="00623765">
        <w:rPr>
          <w:rFonts w:ascii="Times New Roman" w:hAnsi="Times New Roman"/>
          <w:sz w:val="28"/>
          <w:szCs w:val="28"/>
        </w:rPr>
        <w:t>:</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1.«Чудо – крестики -1»</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xml:space="preserve">2.«Квадрат </w:t>
      </w:r>
      <w:proofErr w:type="spellStart"/>
      <w:r w:rsidRPr="000E7DE1">
        <w:rPr>
          <w:rFonts w:ascii="Times New Roman" w:eastAsia="Times New Roman" w:hAnsi="Times New Roman" w:cs="Times New Roman"/>
          <w:color w:val="000000"/>
          <w:sz w:val="28"/>
          <w:szCs w:val="28"/>
        </w:rPr>
        <w:t>Воскобовича</w:t>
      </w:r>
      <w:proofErr w:type="spellEnd"/>
      <w:r w:rsidRPr="000E7DE1">
        <w:rPr>
          <w:rFonts w:ascii="Times New Roman" w:eastAsia="Times New Roman" w:hAnsi="Times New Roman" w:cs="Times New Roman"/>
          <w:color w:val="000000"/>
          <w:sz w:val="28"/>
          <w:szCs w:val="28"/>
        </w:rPr>
        <w:t>» (двухцветный)</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3.«Эталоны цвета» («Лепестки»)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4.Эталоны формы» («Фонарики»)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5.«Логоформочки»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6.«Прозрачный квадрат»</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7.Кораблик «Плюх-плюх»</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8.«Чудо-крестики -2»</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xml:space="preserve">9.«Квадрат </w:t>
      </w:r>
      <w:proofErr w:type="spellStart"/>
      <w:r w:rsidRPr="000E7DE1">
        <w:rPr>
          <w:rFonts w:ascii="Times New Roman" w:eastAsia="Times New Roman" w:hAnsi="Times New Roman" w:cs="Times New Roman"/>
          <w:color w:val="000000"/>
          <w:sz w:val="28"/>
          <w:szCs w:val="28"/>
        </w:rPr>
        <w:t>Воскобовича</w:t>
      </w:r>
      <w:proofErr w:type="spellEnd"/>
      <w:r w:rsidRPr="000E7DE1">
        <w:rPr>
          <w:rFonts w:ascii="Times New Roman" w:eastAsia="Times New Roman" w:hAnsi="Times New Roman" w:cs="Times New Roman"/>
          <w:color w:val="000000"/>
          <w:sz w:val="28"/>
          <w:szCs w:val="28"/>
        </w:rPr>
        <w:t>» (четырехцветный)</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10.«Геоконт»</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11.«Математические корзинки»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12.«Конструктор цифр»</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13.«Прозрачная цифра»</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14.«Чудо-соты»</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lastRenderedPageBreak/>
        <w:t>15.«Копилка цифр»</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16.«Квадрат-домино»</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17.«Цифра-домино»</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18.«Чудо-цветик»</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19.«Счетовозик»</w:t>
      </w:r>
    </w:p>
    <w:p w:rsid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20.«Геовизор»</w:t>
      </w:r>
    </w:p>
    <w:p w:rsidR="000E7DE1" w:rsidRPr="00783436" w:rsidRDefault="000E7DE1" w:rsidP="00783436">
      <w:pPr>
        <w:shd w:val="clear" w:color="auto" w:fill="FFFFFF"/>
        <w:spacing w:after="0" w:line="240" w:lineRule="auto"/>
        <w:rPr>
          <w:rFonts w:ascii="Times New Roman" w:eastAsia="Times New Roman" w:hAnsi="Times New Roman" w:cs="Times New Roman"/>
          <w:b/>
          <w:color w:val="000000"/>
          <w:sz w:val="28"/>
          <w:szCs w:val="28"/>
        </w:rPr>
      </w:pPr>
      <w:r w:rsidRPr="00783436">
        <w:rPr>
          <w:rFonts w:ascii="Times New Roman" w:eastAsia="Times New Roman" w:hAnsi="Times New Roman" w:cs="Times New Roman"/>
          <w:b/>
          <w:color w:val="000000"/>
          <w:sz w:val="28"/>
          <w:szCs w:val="28"/>
        </w:rPr>
        <w:t>Конструирование различных игр и заданий:</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«Разноцветные кружочки»: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цепочки (бусы)</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расположение на плоскости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2. «Разноцветные веревочки»:</w:t>
      </w:r>
    </w:p>
    <w:p w:rsidR="000E7DE1" w:rsidRP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лабиринты</w:t>
      </w:r>
    </w:p>
    <w:p w:rsidR="000E7DE1" w:rsidRDefault="000E7DE1" w:rsidP="00783436">
      <w:pPr>
        <w:shd w:val="clear" w:color="auto" w:fill="FFFFFF"/>
        <w:spacing w:after="0" w:line="240" w:lineRule="auto"/>
        <w:rPr>
          <w:rFonts w:ascii="Times New Roman" w:eastAsia="Times New Roman" w:hAnsi="Times New Roman" w:cs="Times New Roman"/>
          <w:color w:val="000000"/>
          <w:sz w:val="28"/>
          <w:szCs w:val="28"/>
        </w:rPr>
      </w:pPr>
      <w:r w:rsidRPr="000E7DE1">
        <w:rPr>
          <w:rFonts w:ascii="Times New Roman" w:eastAsia="Times New Roman" w:hAnsi="Times New Roman" w:cs="Times New Roman"/>
          <w:color w:val="000000"/>
          <w:sz w:val="28"/>
          <w:szCs w:val="28"/>
        </w:rPr>
        <w:t>- графические диктанты</w:t>
      </w:r>
    </w:p>
    <w:p w:rsidR="00783436" w:rsidRPr="00783436" w:rsidRDefault="00783436" w:rsidP="00783436">
      <w:pPr>
        <w:pStyle w:val="a7"/>
        <w:jc w:val="both"/>
        <w:rPr>
          <w:rFonts w:ascii="Times New Roman" w:eastAsia="Times New Roman" w:hAnsi="Times New Roman" w:cs="Times New Roman"/>
          <w:sz w:val="28"/>
          <w:szCs w:val="28"/>
        </w:rPr>
      </w:pPr>
      <w:r w:rsidRPr="00783436">
        <w:rPr>
          <w:rFonts w:ascii="Times New Roman" w:eastAsia="Times New Roman" w:hAnsi="Times New Roman" w:cs="Times New Roman"/>
          <w:sz w:val="28"/>
          <w:szCs w:val="28"/>
        </w:rPr>
        <w:t>Создание в группе предметно-развивающей среды по образовательной области (формирование элементарных математических представлений) для интеллектуально-речевого развития старших дошкольников.</w:t>
      </w:r>
    </w:p>
    <w:p w:rsidR="00783436" w:rsidRDefault="00783436" w:rsidP="00783436">
      <w:pPr>
        <w:pStyle w:val="a7"/>
        <w:jc w:val="both"/>
        <w:rPr>
          <w:rFonts w:ascii="Times New Roman" w:eastAsia="Times New Roman" w:hAnsi="Times New Roman" w:cs="Times New Roman"/>
          <w:sz w:val="28"/>
          <w:szCs w:val="28"/>
        </w:rPr>
      </w:pPr>
      <w:r w:rsidRPr="00783436">
        <w:rPr>
          <w:rFonts w:ascii="Times New Roman" w:eastAsia="Times New Roman" w:hAnsi="Times New Roman" w:cs="Times New Roman"/>
          <w:sz w:val="28"/>
          <w:szCs w:val="28"/>
        </w:rPr>
        <w:t>Единство содержания обучения и развития обеспечивает созданная в группе предметно-развивающая среда, продуманная таким образом, что весь материал дает возможность каждому ребенку действовать самому, обеспечивает развитие познавательных интересов и грамотности дошкольников. Созданная предметно-развивающая среда соответствует возрастным особенностям детской деятельности.</w:t>
      </w:r>
    </w:p>
    <w:p w:rsidR="00783436" w:rsidRDefault="00783436" w:rsidP="00783436">
      <w:pPr>
        <w:pStyle w:val="a7"/>
        <w:jc w:val="both"/>
        <w:rPr>
          <w:rFonts w:ascii="Times New Roman" w:eastAsia="Times New Roman" w:hAnsi="Times New Roman" w:cs="Times New Roman"/>
          <w:sz w:val="28"/>
          <w:szCs w:val="28"/>
        </w:rPr>
      </w:pPr>
    </w:p>
    <w:p w:rsidR="00647A82" w:rsidRPr="00783436" w:rsidRDefault="00647A82" w:rsidP="00783436">
      <w:pPr>
        <w:pStyle w:val="a7"/>
        <w:jc w:val="both"/>
        <w:rPr>
          <w:rFonts w:ascii="Times New Roman" w:eastAsia="Times New Roman" w:hAnsi="Times New Roman" w:cs="Times New Roman"/>
          <w:sz w:val="28"/>
          <w:szCs w:val="28"/>
        </w:rPr>
      </w:pPr>
    </w:p>
    <w:p w:rsidR="00623765" w:rsidRPr="00013748" w:rsidRDefault="00623765" w:rsidP="00783436">
      <w:pPr>
        <w:spacing w:line="360" w:lineRule="auto"/>
        <w:rPr>
          <w:rFonts w:ascii="Times New Roman" w:hAnsi="Times New Roman"/>
          <w:b/>
          <w:sz w:val="24"/>
          <w:szCs w:val="24"/>
        </w:rPr>
      </w:pPr>
      <w:r w:rsidRPr="00013748">
        <w:rPr>
          <w:rFonts w:ascii="Times New Roman" w:hAnsi="Times New Roman"/>
          <w:b/>
          <w:sz w:val="24"/>
          <w:szCs w:val="24"/>
        </w:rPr>
        <w:t>МОНИТОРИНГ УСВОЕНИЯ ПРОГРАММЫ</w:t>
      </w:r>
    </w:p>
    <w:tbl>
      <w:tblPr>
        <w:tblStyle w:val="aa"/>
        <w:tblW w:w="9527" w:type="dxa"/>
        <w:tblInd w:w="-34" w:type="dxa"/>
        <w:tblLook w:val="04A0" w:firstRow="1" w:lastRow="0" w:firstColumn="1" w:lastColumn="0" w:noHBand="0" w:noVBand="1"/>
      </w:tblPr>
      <w:tblGrid>
        <w:gridCol w:w="3149"/>
        <w:gridCol w:w="3115"/>
        <w:gridCol w:w="3263"/>
      </w:tblGrid>
      <w:tr w:rsidR="00623765" w:rsidRPr="00443F60" w:rsidTr="009F00BC">
        <w:tc>
          <w:tcPr>
            <w:tcW w:w="3149" w:type="dxa"/>
          </w:tcPr>
          <w:p w:rsidR="00623765" w:rsidRPr="00443F60" w:rsidRDefault="00623765" w:rsidP="009F00BC">
            <w:pPr>
              <w:jc w:val="center"/>
              <w:rPr>
                <w:rFonts w:ascii="Times New Roman" w:hAnsi="Times New Roman"/>
                <w:b/>
                <w:sz w:val="24"/>
                <w:szCs w:val="24"/>
              </w:rPr>
            </w:pPr>
            <w:r w:rsidRPr="00443F60">
              <w:rPr>
                <w:rFonts w:ascii="Times New Roman" w:hAnsi="Times New Roman"/>
                <w:b/>
                <w:sz w:val="24"/>
                <w:szCs w:val="24"/>
              </w:rPr>
              <w:t>1 модуль</w:t>
            </w:r>
          </w:p>
        </w:tc>
        <w:tc>
          <w:tcPr>
            <w:tcW w:w="3115" w:type="dxa"/>
          </w:tcPr>
          <w:p w:rsidR="00623765" w:rsidRPr="00443F60" w:rsidRDefault="00623765" w:rsidP="009F00BC">
            <w:pPr>
              <w:jc w:val="center"/>
              <w:rPr>
                <w:rFonts w:ascii="Times New Roman" w:hAnsi="Times New Roman"/>
                <w:b/>
                <w:sz w:val="24"/>
                <w:szCs w:val="24"/>
              </w:rPr>
            </w:pPr>
            <w:r w:rsidRPr="00443F60">
              <w:rPr>
                <w:rFonts w:ascii="Times New Roman" w:hAnsi="Times New Roman"/>
                <w:b/>
                <w:sz w:val="24"/>
                <w:szCs w:val="24"/>
              </w:rPr>
              <w:t>2 модуль</w:t>
            </w:r>
          </w:p>
        </w:tc>
        <w:tc>
          <w:tcPr>
            <w:tcW w:w="3263" w:type="dxa"/>
          </w:tcPr>
          <w:p w:rsidR="00623765" w:rsidRPr="00443F60" w:rsidRDefault="00623765" w:rsidP="009F00BC">
            <w:pPr>
              <w:jc w:val="center"/>
              <w:rPr>
                <w:rFonts w:ascii="Times New Roman" w:hAnsi="Times New Roman"/>
                <w:b/>
                <w:sz w:val="24"/>
                <w:szCs w:val="24"/>
              </w:rPr>
            </w:pPr>
            <w:r w:rsidRPr="00443F60">
              <w:rPr>
                <w:rFonts w:ascii="Times New Roman" w:hAnsi="Times New Roman"/>
                <w:b/>
                <w:sz w:val="24"/>
                <w:szCs w:val="24"/>
              </w:rPr>
              <w:t>3 модуль</w:t>
            </w:r>
          </w:p>
        </w:tc>
      </w:tr>
      <w:tr w:rsidR="00623765" w:rsidRPr="00443F60" w:rsidTr="009F00BC">
        <w:tc>
          <w:tcPr>
            <w:tcW w:w="3149"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дидактические игры</w:t>
            </w:r>
          </w:p>
        </w:tc>
        <w:tc>
          <w:tcPr>
            <w:tcW w:w="3115"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конкурс рисунков</w:t>
            </w:r>
          </w:p>
        </w:tc>
        <w:tc>
          <w:tcPr>
            <w:tcW w:w="3263"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дидактические игры</w:t>
            </w:r>
          </w:p>
        </w:tc>
      </w:tr>
      <w:tr w:rsidR="00623765" w:rsidRPr="00443F60" w:rsidTr="009F00BC">
        <w:tc>
          <w:tcPr>
            <w:tcW w:w="3149" w:type="dxa"/>
          </w:tcPr>
          <w:p w:rsidR="00623765" w:rsidRPr="00443F60" w:rsidRDefault="00623765" w:rsidP="009F00BC">
            <w:pPr>
              <w:rPr>
                <w:rFonts w:ascii="Times New Roman" w:hAnsi="Times New Roman"/>
                <w:sz w:val="24"/>
                <w:szCs w:val="24"/>
              </w:rPr>
            </w:pPr>
            <w:r>
              <w:rPr>
                <w:rFonts w:ascii="Times New Roman" w:hAnsi="Times New Roman"/>
                <w:sz w:val="24"/>
                <w:szCs w:val="24"/>
              </w:rPr>
              <w:t>рассматривание иллюстраций</w:t>
            </w:r>
          </w:p>
        </w:tc>
        <w:tc>
          <w:tcPr>
            <w:tcW w:w="3115"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ситуативные беседы</w:t>
            </w:r>
          </w:p>
        </w:tc>
        <w:tc>
          <w:tcPr>
            <w:tcW w:w="3263"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ситуативные беседы</w:t>
            </w:r>
          </w:p>
        </w:tc>
      </w:tr>
      <w:tr w:rsidR="00623765" w:rsidRPr="00443F60" w:rsidTr="009F00BC">
        <w:tc>
          <w:tcPr>
            <w:tcW w:w="3149" w:type="dxa"/>
          </w:tcPr>
          <w:p w:rsidR="00623765" w:rsidRPr="00443F60" w:rsidRDefault="00623765" w:rsidP="009F00BC">
            <w:pPr>
              <w:rPr>
                <w:rFonts w:ascii="Times New Roman" w:hAnsi="Times New Roman"/>
                <w:b/>
                <w:sz w:val="24"/>
                <w:szCs w:val="24"/>
              </w:rPr>
            </w:pPr>
            <w:r>
              <w:rPr>
                <w:rFonts w:ascii="Times New Roman" w:hAnsi="Times New Roman"/>
                <w:sz w:val="24"/>
                <w:szCs w:val="24"/>
              </w:rPr>
              <w:t>развлечения по сказкам</w:t>
            </w:r>
          </w:p>
        </w:tc>
        <w:tc>
          <w:tcPr>
            <w:tcW w:w="3115" w:type="dxa"/>
          </w:tcPr>
          <w:p w:rsidR="00623765" w:rsidRPr="00443F60" w:rsidRDefault="00623765" w:rsidP="009F00BC">
            <w:pPr>
              <w:rPr>
                <w:rFonts w:ascii="Times New Roman" w:hAnsi="Times New Roman"/>
                <w:sz w:val="24"/>
                <w:szCs w:val="24"/>
              </w:rPr>
            </w:pPr>
            <w:r w:rsidRPr="00443F60">
              <w:rPr>
                <w:rFonts w:ascii="Times New Roman" w:hAnsi="Times New Roman"/>
                <w:sz w:val="24"/>
                <w:szCs w:val="24"/>
              </w:rPr>
              <w:t>загадки</w:t>
            </w:r>
          </w:p>
        </w:tc>
        <w:tc>
          <w:tcPr>
            <w:tcW w:w="3263" w:type="dxa"/>
          </w:tcPr>
          <w:p w:rsidR="00623765" w:rsidRPr="00443F60" w:rsidRDefault="00623765" w:rsidP="009F00BC">
            <w:pPr>
              <w:rPr>
                <w:rFonts w:ascii="Times New Roman" w:hAnsi="Times New Roman"/>
                <w:sz w:val="24"/>
                <w:szCs w:val="24"/>
              </w:rPr>
            </w:pPr>
            <w:r>
              <w:rPr>
                <w:rFonts w:ascii="Times New Roman" w:hAnsi="Times New Roman"/>
                <w:sz w:val="24"/>
                <w:szCs w:val="24"/>
              </w:rPr>
              <w:t>наблюдения</w:t>
            </w:r>
          </w:p>
        </w:tc>
      </w:tr>
    </w:tbl>
    <w:p w:rsidR="00623765" w:rsidRDefault="00623765" w:rsidP="00623765">
      <w:pPr>
        <w:pStyle w:val="a9"/>
        <w:spacing w:after="0" w:line="360" w:lineRule="auto"/>
        <w:jc w:val="both"/>
        <w:rPr>
          <w:rFonts w:ascii="Times New Roman" w:eastAsia="Times New Roman" w:hAnsi="Times New Roman"/>
          <w:b/>
          <w:sz w:val="24"/>
          <w:szCs w:val="24"/>
          <w:lang w:eastAsia="ru-RU"/>
        </w:rPr>
      </w:pPr>
    </w:p>
    <w:p w:rsidR="00623765" w:rsidRPr="00353928" w:rsidRDefault="00623765" w:rsidP="00623765">
      <w:pPr>
        <w:spacing w:after="0" w:line="360" w:lineRule="auto"/>
        <w:jc w:val="both"/>
        <w:rPr>
          <w:rFonts w:ascii="Times New Roman" w:eastAsia="Times New Roman" w:hAnsi="Times New Roman"/>
          <w:b/>
          <w:sz w:val="24"/>
          <w:szCs w:val="24"/>
        </w:rPr>
      </w:pPr>
      <w:r w:rsidRPr="00353928">
        <w:rPr>
          <w:rFonts w:ascii="Times New Roman" w:eastAsia="Times New Roman" w:hAnsi="Times New Roman"/>
          <w:b/>
          <w:sz w:val="24"/>
          <w:szCs w:val="24"/>
        </w:rPr>
        <w:t>МЕТОДИЧЕСКИЕ МАТЕРИАЛЫ</w:t>
      </w:r>
    </w:p>
    <w:p w:rsidR="00623765" w:rsidRPr="005236A4" w:rsidRDefault="00623765"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Дидактический материал:</w:t>
      </w:r>
    </w:p>
    <w:p w:rsidR="00623765" w:rsidRPr="005236A4" w:rsidRDefault="00647A82" w:rsidP="005236A4">
      <w:pPr>
        <w:pStyle w:val="a7"/>
        <w:jc w:val="both"/>
        <w:rPr>
          <w:rFonts w:eastAsia="Times New Roman" w:cs="Times New Roman"/>
        </w:rPr>
      </w:pPr>
      <w:r>
        <w:rPr>
          <w:rFonts w:ascii="Times New Roman" w:eastAsia="Times New Roman" w:hAnsi="Times New Roman" w:cs="Times New Roman"/>
          <w:sz w:val="28"/>
          <w:szCs w:val="28"/>
        </w:rPr>
        <w:t>1. Д</w:t>
      </w:r>
      <w:r w:rsidR="00783436" w:rsidRPr="005236A4">
        <w:rPr>
          <w:rFonts w:ascii="Times New Roman" w:eastAsia="Times New Roman" w:hAnsi="Times New Roman" w:cs="Times New Roman"/>
          <w:sz w:val="28"/>
          <w:szCs w:val="28"/>
        </w:rPr>
        <w:t>идактические игры</w:t>
      </w:r>
      <w:r w:rsidR="005236A4" w:rsidRPr="005236A4">
        <w:rPr>
          <w:rFonts w:ascii="Times New Roman" w:eastAsia="Times New Roman" w:hAnsi="Times New Roman" w:cs="Times New Roman"/>
          <w:sz w:val="28"/>
          <w:szCs w:val="28"/>
        </w:rPr>
        <w:t xml:space="preserve">: </w:t>
      </w:r>
      <w:r w:rsidR="00783436" w:rsidRPr="005236A4">
        <w:rPr>
          <w:rFonts w:ascii="Times New Roman" w:eastAsia="Times New Roman" w:hAnsi="Times New Roman" w:cs="Times New Roman"/>
          <w:sz w:val="28"/>
          <w:szCs w:val="28"/>
        </w:rPr>
        <w:t>«Найди по цвету</w:t>
      </w:r>
      <w:proofErr w:type="gramStart"/>
      <w:r w:rsidR="00783436" w:rsidRPr="005236A4">
        <w:rPr>
          <w:rFonts w:ascii="Times New Roman" w:eastAsia="Times New Roman" w:hAnsi="Times New Roman" w:cs="Times New Roman"/>
          <w:sz w:val="28"/>
          <w:szCs w:val="28"/>
        </w:rPr>
        <w:t>»,«</w:t>
      </w:r>
      <w:proofErr w:type="gramEnd"/>
      <w:r w:rsidR="00783436" w:rsidRPr="005236A4">
        <w:rPr>
          <w:rFonts w:ascii="Times New Roman" w:eastAsia="Times New Roman" w:hAnsi="Times New Roman" w:cs="Times New Roman"/>
          <w:sz w:val="28"/>
          <w:szCs w:val="28"/>
        </w:rPr>
        <w:t>Объедини по цвету», «Сколько одинаковых фигур?», «На что похоже?»,«Чудо соты»</w:t>
      </w:r>
      <w:r w:rsidR="005236A4" w:rsidRPr="005236A4">
        <w:rPr>
          <w:rFonts w:ascii="Times New Roman" w:eastAsia="Times New Roman" w:hAnsi="Times New Roman" w:cs="Times New Roman"/>
          <w:sz w:val="28"/>
          <w:szCs w:val="28"/>
        </w:rPr>
        <w:t>,»</w:t>
      </w:r>
      <w:r w:rsidR="00783436" w:rsidRPr="005236A4">
        <w:rPr>
          <w:rFonts w:ascii="Times New Roman" w:eastAsia="Times New Roman" w:hAnsi="Times New Roman" w:cs="Times New Roman"/>
          <w:sz w:val="28"/>
          <w:szCs w:val="28"/>
        </w:rPr>
        <w:t xml:space="preserve">Чудо </w:t>
      </w:r>
      <w:r w:rsidR="005236A4" w:rsidRPr="005236A4">
        <w:rPr>
          <w:rFonts w:ascii="Times New Roman" w:eastAsia="Times New Roman" w:hAnsi="Times New Roman" w:cs="Times New Roman"/>
          <w:sz w:val="28"/>
          <w:szCs w:val="28"/>
        </w:rPr>
        <w:t>–</w:t>
      </w:r>
      <w:r w:rsidR="00783436" w:rsidRPr="005236A4">
        <w:rPr>
          <w:rFonts w:ascii="Times New Roman" w:eastAsia="Times New Roman" w:hAnsi="Times New Roman" w:cs="Times New Roman"/>
          <w:sz w:val="28"/>
          <w:szCs w:val="28"/>
        </w:rPr>
        <w:t xml:space="preserve"> крестики</w:t>
      </w:r>
      <w:r w:rsidR="005236A4" w:rsidRPr="005236A4">
        <w:rPr>
          <w:rFonts w:ascii="Times New Roman" w:eastAsia="Times New Roman" w:hAnsi="Times New Roman" w:cs="Times New Roman"/>
          <w:sz w:val="28"/>
          <w:szCs w:val="28"/>
        </w:rPr>
        <w:t>», «На что похоже игровое поле?» «разноцветная поляна», «радуга», «пестрый ковер», «мозаика</w:t>
      </w:r>
      <w:proofErr w:type="gramStart"/>
      <w:r w:rsidR="005236A4" w:rsidRPr="005236A4">
        <w:rPr>
          <w:rFonts w:ascii="Times New Roman" w:eastAsia="Times New Roman" w:hAnsi="Times New Roman" w:cs="Times New Roman"/>
          <w:sz w:val="28"/>
          <w:szCs w:val="28"/>
        </w:rPr>
        <w:t>»,«</w:t>
      </w:r>
      <w:proofErr w:type="gramEnd"/>
      <w:r w:rsidR="005236A4" w:rsidRPr="005236A4">
        <w:rPr>
          <w:rFonts w:ascii="Times New Roman" w:eastAsia="Times New Roman" w:hAnsi="Times New Roman" w:cs="Times New Roman"/>
          <w:sz w:val="28"/>
          <w:szCs w:val="28"/>
        </w:rPr>
        <w:t>калейдоскоп»,«Чем похожи фигуры и чем отличаются?».</w:t>
      </w:r>
    </w:p>
    <w:p w:rsidR="005236A4" w:rsidRPr="005236A4" w:rsidRDefault="00647A82" w:rsidP="005236A4">
      <w:pPr>
        <w:pStyle w:val="a7"/>
        <w:jc w:val="both"/>
        <w:rPr>
          <w:rFonts w:ascii="Times New Roman" w:eastAsia="Times New Roman" w:hAnsi="Times New Roman" w:cs="Times New Roman"/>
          <w:sz w:val="28"/>
          <w:szCs w:val="28"/>
        </w:rPr>
      </w:pPr>
      <w:r w:rsidRPr="00647A82">
        <w:rPr>
          <w:rFonts w:ascii="Times New Roman" w:eastAsia="Times New Roman" w:hAnsi="Times New Roman" w:cs="Times New Roman"/>
          <w:sz w:val="28"/>
          <w:szCs w:val="28"/>
        </w:rPr>
        <w:t>2.</w:t>
      </w:r>
      <w:r>
        <w:rPr>
          <w:rFonts w:ascii="Times New Roman" w:eastAsia="Times New Roman" w:hAnsi="Times New Roman" w:cs="Times New Roman"/>
        </w:rPr>
        <w:t xml:space="preserve"> </w:t>
      </w:r>
      <w:r>
        <w:rPr>
          <w:rFonts w:ascii="Times New Roman" w:eastAsia="Times New Roman" w:hAnsi="Times New Roman" w:cs="Times New Roman"/>
          <w:sz w:val="28"/>
          <w:szCs w:val="28"/>
        </w:rPr>
        <w:t>К</w:t>
      </w:r>
      <w:r w:rsidR="005236A4" w:rsidRPr="005236A4">
        <w:rPr>
          <w:rFonts w:ascii="Times New Roman" w:eastAsia="Times New Roman" w:hAnsi="Times New Roman" w:cs="Times New Roman"/>
          <w:sz w:val="28"/>
          <w:szCs w:val="28"/>
        </w:rPr>
        <w:t xml:space="preserve">вадрат </w:t>
      </w:r>
      <w:proofErr w:type="spellStart"/>
      <w:r w:rsidR="005236A4" w:rsidRPr="005236A4">
        <w:rPr>
          <w:rFonts w:ascii="Times New Roman" w:eastAsia="Times New Roman" w:hAnsi="Times New Roman" w:cs="Times New Roman"/>
          <w:sz w:val="28"/>
          <w:szCs w:val="28"/>
        </w:rPr>
        <w:t>Воскобовича</w:t>
      </w:r>
      <w:proofErr w:type="spellEnd"/>
      <w:r>
        <w:rPr>
          <w:rFonts w:ascii="Times New Roman" w:eastAsia="Times New Roman" w:hAnsi="Times New Roman" w:cs="Times New Roman"/>
          <w:sz w:val="28"/>
          <w:szCs w:val="28"/>
        </w:rPr>
        <w:t>.</w:t>
      </w:r>
    </w:p>
    <w:p w:rsidR="00623765" w:rsidRPr="00647A82" w:rsidRDefault="00647A82" w:rsidP="005236A4">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47A82">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00623765" w:rsidRPr="00647A82">
        <w:rPr>
          <w:rFonts w:ascii="Times New Roman" w:eastAsia="Times New Roman" w:hAnsi="Times New Roman" w:cs="Times New Roman"/>
          <w:sz w:val="28"/>
          <w:szCs w:val="28"/>
        </w:rPr>
        <w:t>льбомы</w:t>
      </w:r>
      <w:r>
        <w:rPr>
          <w:rFonts w:ascii="Times New Roman" w:eastAsia="Times New Roman" w:hAnsi="Times New Roman" w:cs="Times New Roman"/>
          <w:sz w:val="28"/>
          <w:szCs w:val="28"/>
        </w:rPr>
        <w:t>.</w:t>
      </w:r>
    </w:p>
    <w:p w:rsidR="00623765" w:rsidRPr="005236A4" w:rsidRDefault="00647A82" w:rsidP="005236A4">
      <w:pPr>
        <w:pStyle w:val="a7"/>
        <w:jc w:val="both"/>
        <w:rPr>
          <w:rFonts w:ascii="Times New Roman" w:eastAsia="Times New Roman" w:hAnsi="Times New Roman" w:cs="Times New Roman"/>
        </w:rPr>
      </w:pPr>
      <w:r>
        <w:rPr>
          <w:rFonts w:ascii="Times New Roman" w:eastAsia="Times New Roman" w:hAnsi="Times New Roman" w:cs="Times New Roman"/>
          <w:sz w:val="28"/>
          <w:szCs w:val="28"/>
        </w:rPr>
        <w:t>4</w:t>
      </w:r>
      <w:r w:rsidRPr="00647A82">
        <w:rPr>
          <w:rFonts w:ascii="Times New Roman" w:eastAsia="Times New Roman" w:hAnsi="Times New Roman" w:cs="Times New Roman"/>
          <w:sz w:val="28"/>
          <w:szCs w:val="28"/>
        </w:rPr>
        <w:t>.</w:t>
      </w:r>
      <w:r w:rsidR="00623765" w:rsidRPr="005236A4">
        <w:rPr>
          <w:rFonts w:ascii="Times New Roman" w:eastAsia="Times New Roman" w:hAnsi="Times New Roman" w:cs="Times New Roman"/>
        </w:rPr>
        <w:t xml:space="preserve"> </w:t>
      </w:r>
      <w:proofErr w:type="spellStart"/>
      <w:r>
        <w:rPr>
          <w:rFonts w:ascii="Times New Roman" w:eastAsia="Times New Roman" w:hAnsi="Times New Roman" w:cs="Times New Roman"/>
          <w:sz w:val="28"/>
          <w:szCs w:val="28"/>
        </w:rPr>
        <w:t>Л</w:t>
      </w:r>
      <w:r w:rsidR="005236A4" w:rsidRPr="005236A4">
        <w:rPr>
          <w:rFonts w:ascii="Times New Roman" w:eastAsia="Times New Roman" w:hAnsi="Times New Roman" w:cs="Times New Roman"/>
          <w:sz w:val="28"/>
          <w:szCs w:val="28"/>
        </w:rPr>
        <w:t>огоформочки</w:t>
      </w:r>
      <w:proofErr w:type="spellEnd"/>
      <w:r>
        <w:rPr>
          <w:rFonts w:ascii="Times New Roman" w:eastAsia="Times New Roman" w:hAnsi="Times New Roman" w:cs="Times New Roman"/>
          <w:sz w:val="28"/>
          <w:szCs w:val="28"/>
        </w:rPr>
        <w:t>.</w:t>
      </w:r>
      <w:r w:rsidR="00623765" w:rsidRPr="005236A4">
        <w:rPr>
          <w:rFonts w:ascii="Times New Roman" w:eastAsia="Times New Roman" w:hAnsi="Times New Roman" w:cs="Times New Roman"/>
        </w:rPr>
        <w:t xml:space="preserve"> </w:t>
      </w:r>
    </w:p>
    <w:p w:rsidR="00623765" w:rsidRPr="005236A4" w:rsidRDefault="00647A82" w:rsidP="005236A4">
      <w:pPr>
        <w:pStyle w:val="a7"/>
        <w:jc w:val="both"/>
        <w:rPr>
          <w:rFonts w:ascii="Times New Roman" w:eastAsia="Times New Roman" w:hAnsi="Times New Roman" w:cs="Times New Roman"/>
        </w:rPr>
      </w:pPr>
      <w:r>
        <w:rPr>
          <w:rFonts w:ascii="Times New Roman" w:eastAsia="Times New Roman" w:hAnsi="Times New Roman" w:cs="Times New Roman"/>
          <w:sz w:val="28"/>
          <w:szCs w:val="28"/>
        </w:rPr>
        <w:t>5</w:t>
      </w:r>
      <w:r w:rsidRPr="00647A82">
        <w:rPr>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sidR="00623765" w:rsidRPr="00647A82">
        <w:rPr>
          <w:rFonts w:ascii="Times New Roman" w:eastAsia="Times New Roman" w:hAnsi="Times New Roman" w:cs="Times New Roman"/>
          <w:sz w:val="28"/>
          <w:szCs w:val="28"/>
        </w:rPr>
        <w:t>акеты</w:t>
      </w:r>
      <w:r>
        <w:rPr>
          <w:rFonts w:ascii="Times New Roman" w:eastAsia="Times New Roman" w:hAnsi="Times New Roman" w:cs="Times New Roman"/>
        </w:rPr>
        <w:t>.</w:t>
      </w:r>
    </w:p>
    <w:p w:rsidR="005236A4" w:rsidRDefault="00647A82" w:rsidP="00647A82">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47A82">
        <w:rPr>
          <w:rFonts w:ascii="Times New Roman" w:eastAsia="Times New Roman" w:hAnsi="Times New Roman" w:cs="Times New Roman"/>
          <w:sz w:val="28"/>
          <w:szCs w:val="28"/>
        </w:rPr>
        <w:t>.</w:t>
      </w:r>
      <w:r>
        <w:rPr>
          <w:rFonts w:ascii="Times New Roman" w:eastAsia="Times New Roman" w:hAnsi="Times New Roman" w:cs="Times New Roman"/>
          <w:sz w:val="28"/>
          <w:szCs w:val="28"/>
        </w:rPr>
        <w:t>К</w:t>
      </w:r>
      <w:r w:rsidR="005236A4" w:rsidRPr="005236A4">
        <w:rPr>
          <w:rFonts w:ascii="Times New Roman" w:eastAsia="Times New Roman" w:hAnsi="Times New Roman" w:cs="Times New Roman"/>
          <w:sz w:val="28"/>
          <w:szCs w:val="28"/>
        </w:rPr>
        <w:t>оврограф</w:t>
      </w:r>
      <w:r>
        <w:rPr>
          <w:rFonts w:ascii="Times New Roman" w:eastAsia="Times New Roman" w:hAnsi="Times New Roman" w:cs="Times New Roman"/>
          <w:sz w:val="28"/>
          <w:szCs w:val="28"/>
        </w:rPr>
        <w:t>.</w:t>
      </w:r>
    </w:p>
    <w:p w:rsidR="00647A82" w:rsidRPr="00647A82" w:rsidRDefault="00647A82" w:rsidP="00647A82">
      <w:pPr>
        <w:pStyle w:val="a7"/>
        <w:jc w:val="both"/>
        <w:rPr>
          <w:rStyle w:val="c0"/>
          <w:rFonts w:ascii="Times New Roman" w:eastAsia="Times New Roman" w:hAnsi="Times New Roman" w:cs="Times New Roman"/>
          <w:sz w:val="28"/>
          <w:szCs w:val="28"/>
        </w:rPr>
      </w:pPr>
    </w:p>
    <w:p w:rsidR="00F51DC3" w:rsidRDefault="00F51DC3" w:rsidP="00623765">
      <w:pPr>
        <w:pStyle w:val="c2"/>
        <w:shd w:val="clear" w:color="auto" w:fill="FFFFFF"/>
        <w:spacing w:before="0" w:beforeAutospacing="0" w:after="0" w:afterAutospacing="0" w:line="360" w:lineRule="auto"/>
        <w:jc w:val="both"/>
        <w:rPr>
          <w:rStyle w:val="c0"/>
          <w:b/>
        </w:rPr>
      </w:pPr>
    </w:p>
    <w:p w:rsidR="00AB512B" w:rsidRDefault="00AB512B" w:rsidP="00623765">
      <w:pPr>
        <w:pStyle w:val="c2"/>
        <w:shd w:val="clear" w:color="auto" w:fill="FFFFFF"/>
        <w:spacing w:before="0" w:beforeAutospacing="0" w:after="0" w:afterAutospacing="0" w:line="360" w:lineRule="auto"/>
        <w:jc w:val="both"/>
        <w:rPr>
          <w:rStyle w:val="c0"/>
          <w:b/>
        </w:rPr>
      </w:pPr>
    </w:p>
    <w:p w:rsidR="00AB512B" w:rsidRDefault="00AB512B" w:rsidP="00623765">
      <w:pPr>
        <w:pStyle w:val="c2"/>
        <w:shd w:val="clear" w:color="auto" w:fill="FFFFFF"/>
        <w:spacing w:before="0" w:beforeAutospacing="0" w:after="0" w:afterAutospacing="0" w:line="360" w:lineRule="auto"/>
        <w:jc w:val="both"/>
        <w:rPr>
          <w:rStyle w:val="c0"/>
          <w:b/>
        </w:rPr>
      </w:pPr>
    </w:p>
    <w:p w:rsidR="00623765" w:rsidRDefault="00623765" w:rsidP="00623765">
      <w:pPr>
        <w:pStyle w:val="c2"/>
        <w:shd w:val="clear" w:color="auto" w:fill="FFFFFF"/>
        <w:spacing w:before="0" w:beforeAutospacing="0" w:after="0" w:afterAutospacing="0" w:line="360" w:lineRule="auto"/>
        <w:jc w:val="both"/>
        <w:rPr>
          <w:rStyle w:val="c0"/>
          <w:b/>
        </w:rPr>
      </w:pPr>
      <w:r w:rsidRPr="00BD3558">
        <w:rPr>
          <w:rStyle w:val="c0"/>
          <w:b/>
        </w:rPr>
        <w:t>СПИСОК ЛИТЕРАТУРЫ</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 xml:space="preserve">1. </w:t>
      </w:r>
      <w:proofErr w:type="spellStart"/>
      <w:r w:rsidRPr="005236A4">
        <w:rPr>
          <w:rFonts w:ascii="Times New Roman" w:eastAsia="Times New Roman" w:hAnsi="Times New Roman" w:cs="Times New Roman"/>
          <w:sz w:val="28"/>
          <w:szCs w:val="28"/>
        </w:rPr>
        <w:t>Воскобович</w:t>
      </w:r>
      <w:proofErr w:type="spellEnd"/>
      <w:r w:rsidRPr="005236A4">
        <w:rPr>
          <w:rFonts w:ascii="Times New Roman" w:eastAsia="Times New Roman" w:hAnsi="Times New Roman" w:cs="Times New Roman"/>
          <w:sz w:val="28"/>
          <w:szCs w:val="28"/>
        </w:rPr>
        <w:t xml:space="preserve">, В. В., </w:t>
      </w:r>
      <w:proofErr w:type="spellStart"/>
      <w:r w:rsidRPr="005236A4">
        <w:rPr>
          <w:rFonts w:ascii="Times New Roman" w:eastAsia="Times New Roman" w:hAnsi="Times New Roman" w:cs="Times New Roman"/>
          <w:sz w:val="28"/>
          <w:szCs w:val="28"/>
        </w:rPr>
        <w:t>Харько</w:t>
      </w:r>
      <w:proofErr w:type="spellEnd"/>
      <w:r w:rsidRPr="005236A4">
        <w:rPr>
          <w:rFonts w:ascii="Times New Roman" w:eastAsia="Times New Roman" w:hAnsi="Times New Roman" w:cs="Times New Roman"/>
          <w:sz w:val="28"/>
          <w:szCs w:val="28"/>
        </w:rPr>
        <w:t xml:space="preserve">, Т. Г. Игровая технология интеллектуально-творческого развития детей дошкольного возраста 3-7 лет «Сказочные лабиринты игры» / В. В, </w:t>
      </w:r>
      <w:proofErr w:type="spellStart"/>
      <w:r w:rsidRPr="005236A4">
        <w:rPr>
          <w:rFonts w:ascii="Times New Roman" w:eastAsia="Times New Roman" w:hAnsi="Times New Roman" w:cs="Times New Roman"/>
          <w:sz w:val="28"/>
          <w:szCs w:val="28"/>
        </w:rPr>
        <w:t>Воскобович</w:t>
      </w:r>
      <w:proofErr w:type="spellEnd"/>
      <w:r w:rsidRPr="005236A4">
        <w:rPr>
          <w:rFonts w:ascii="Times New Roman" w:eastAsia="Times New Roman" w:hAnsi="Times New Roman" w:cs="Times New Roman"/>
          <w:sz w:val="28"/>
          <w:szCs w:val="28"/>
        </w:rPr>
        <w:t xml:space="preserve">, Т. Г. </w:t>
      </w:r>
      <w:proofErr w:type="spellStart"/>
      <w:r w:rsidRPr="005236A4">
        <w:rPr>
          <w:rFonts w:ascii="Times New Roman" w:eastAsia="Times New Roman" w:hAnsi="Times New Roman" w:cs="Times New Roman"/>
          <w:sz w:val="28"/>
          <w:szCs w:val="28"/>
        </w:rPr>
        <w:t>Харько</w:t>
      </w:r>
      <w:proofErr w:type="spellEnd"/>
      <w:r w:rsidRPr="005236A4">
        <w:rPr>
          <w:rFonts w:ascii="Times New Roman" w:eastAsia="Times New Roman" w:hAnsi="Times New Roman" w:cs="Times New Roman"/>
          <w:sz w:val="28"/>
          <w:szCs w:val="28"/>
        </w:rPr>
        <w:t>. - М., 2003</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 xml:space="preserve">2. </w:t>
      </w:r>
      <w:proofErr w:type="spellStart"/>
      <w:r w:rsidRPr="005236A4">
        <w:rPr>
          <w:rFonts w:ascii="Times New Roman" w:eastAsia="Times New Roman" w:hAnsi="Times New Roman" w:cs="Times New Roman"/>
          <w:sz w:val="28"/>
          <w:szCs w:val="28"/>
        </w:rPr>
        <w:t>Воскобович</w:t>
      </w:r>
      <w:proofErr w:type="spellEnd"/>
      <w:r w:rsidRPr="005236A4">
        <w:rPr>
          <w:rFonts w:ascii="Times New Roman" w:eastAsia="Times New Roman" w:hAnsi="Times New Roman" w:cs="Times New Roman"/>
          <w:sz w:val="28"/>
          <w:szCs w:val="28"/>
        </w:rPr>
        <w:t xml:space="preserve"> В.В. «Гео-</w:t>
      </w:r>
      <w:proofErr w:type="spellStart"/>
      <w:r w:rsidRPr="005236A4">
        <w:rPr>
          <w:rFonts w:ascii="Times New Roman" w:eastAsia="Times New Roman" w:hAnsi="Times New Roman" w:cs="Times New Roman"/>
          <w:sz w:val="28"/>
          <w:szCs w:val="28"/>
        </w:rPr>
        <w:t>Метри</w:t>
      </w:r>
      <w:proofErr w:type="spellEnd"/>
      <w:r w:rsidRPr="005236A4">
        <w:rPr>
          <w:rFonts w:ascii="Times New Roman" w:eastAsia="Times New Roman" w:hAnsi="Times New Roman" w:cs="Times New Roman"/>
          <w:sz w:val="28"/>
          <w:szCs w:val="28"/>
        </w:rPr>
        <w:t>-Я» - М., 2003</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3.Воскобович В.В. «Тайна ворона Метра» - М., 2003</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4.Арапова-Пискарева Н. А. Формирование элементарных математических представлений в детском саду. – М.: Мозаика-Синтез, 2008</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 xml:space="preserve">5.Бондаренко Т.М. Развивающие игры в ДОУ - Воронеж, ИП </w:t>
      </w:r>
      <w:proofErr w:type="spellStart"/>
      <w:r w:rsidRPr="005236A4">
        <w:rPr>
          <w:rFonts w:ascii="Times New Roman" w:eastAsia="Times New Roman" w:hAnsi="Times New Roman" w:cs="Times New Roman"/>
          <w:sz w:val="28"/>
          <w:szCs w:val="28"/>
        </w:rPr>
        <w:t>Лакоценина</w:t>
      </w:r>
      <w:proofErr w:type="spellEnd"/>
      <w:r w:rsidRPr="005236A4">
        <w:rPr>
          <w:rFonts w:ascii="Times New Roman" w:eastAsia="Times New Roman" w:hAnsi="Times New Roman" w:cs="Times New Roman"/>
          <w:sz w:val="28"/>
          <w:szCs w:val="28"/>
        </w:rPr>
        <w:t xml:space="preserve"> С.С.,2012</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 xml:space="preserve">6.Бондаренко Т.М. Комплексные занятия в старшей группе детского </w:t>
      </w:r>
      <w:proofErr w:type="gramStart"/>
      <w:r w:rsidRPr="005236A4">
        <w:rPr>
          <w:rFonts w:ascii="Times New Roman" w:eastAsia="Times New Roman" w:hAnsi="Times New Roman" w:cs="Times New Roman"/>
          <w:sz w:val="28"/>
          <w:szCs w:val="28"/>
        </w:rPr>
        <w:t>сада.-</w:t>
      </w:r>
      <w:proofErr w:type="gramEnd"/>
      <w:r w:rsidRPr="005236A4">
        <w:rPr>
          <w:rFonts w:ascii="Times New Roman" w:eastAsia="Times New Roman" w:hAnsi="Times New Roman" w:cs="Times New Roman"/>
          <w:sz w:val="28"/>
          <w:szCs w:val="28"/>
        </w:rPr>
        <w:t xml:space="preserve"> Воронеж, ИП </w:t>
      </w:r>
      <w:proofErr w:type="spellStart"/>
      <w:r w:rsidRPr="005236A4">
        <w:rPr>
          <w:rFonts w:ascii="Times New Roman" w:eastAsia="Times New Roman" w:hAnsi="Times New Roman" w:cs="Times New Roman"/>
          <w:sz w:val="28"/>
          <w:szCs w:val="28"/>
        </w:rPr>
        <w:t>Лакоценина</w:t>
      </w:r>
      <w:proofErr w:type="spellEnd"/>
      <w:r w:rsidRPr="005236A4">
        <w:rPr>
          <w:rFonts w:ascii="Times New Roman" w:eastAsia="Times New Roman" w:hAnsi="Times New Roman" w:cs="Times New Roman"/>
          <w:sz w:val="28"/>
          <w:szCs w:val="28"/>
        </w:rPr>
        <w:t xml:space="preserve"> С.С, 2009</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7.Филимонова Н.И. «Интеллектуальное развитие дошкольников. Игры для фантазеров»</w:t>
      </w:r>
    </w:p>
    <w:p w:rsidR="005236A4" w:rsidRPr="005236A4"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8.Михайлова З.А. «Игровые занимательные задания для дошкольников»</w:t>
      </w:r>
    </w:p>
    <w:p w:rsidR="00647A82" w:rsidRDefault="005236A4" w:rsidP="005236A4">
      <w:pPr>
        <w:pStyle w:val="a7"/>
        <w:jc w:val="both"/>
        <w:rPr>
          <w:rFonts w:ascii="Times New Roman" w:eastAsia="Times New Roman" w:hAnsi="Times New Roman" w:cs="Times New Roman"/>
          <w:sz w:val="28"/>
          <w:szCs w:val="28"/>
        </w:rPr>
      </w:pPr>
      <w:r w:rsidRPr="005236A4">
        <w:rPr>
          <w:rFonts w:ascii="Times New Roman" w:eastAsia="Times New Roman" w:hAnsi="Times New Roman" w:cs="Times New Roman"/>
          <w:sz w:val="28"/>
          <w:szCs w:val="28"/>
        </w:rPr>
        <w:t>9.Никитин Б.П. «Ступеньки творчества или развивающие игры»</w:t>
      </w:r>
      <w:r w:rsidR="00647A82">
        <w:rPr>
          <w:rFonts w:ascii="Times New Roman" w:eastAsia="Times New Roman" w:hAnsi="Times New Roman" w:cs="Times New Roman"/>
          <w:sz w:val="28"/>
          <w:szCs w:val="28"/>
        </w:rPr>
        <w:t>.</w:t>
      </w:r>
    </w:p>
    <w:p w:rsidR="005236A4" w:rsidRPr="005236A4" w:rsidRDefault="005236A4" w:rsidP="005236A4">
      <w:pPr>
        <w:shd w:val="clear" w:color="auto" w:fill="FFFFFF"/>
        <w:spacing w:after="0" w:line="240" w:lineRule="auto"/>
        <w:rPr>
          <w:rFonts w:ascii="Times New Roman" w:eastAsia="Times New Roman" w:hAnsi="Times New Roman" w:cs="Times New Roman"/>
          <w:b/>
          <w:color w:val="000000"/>
        </w:rPr>
      </w:pPr>
      <w:r w:rsidRPr="005236A4">
        <w:rPr>
          <w:rFonts w:ascii="Times New Roman" w:eastAsia="Times New Roman" w:hAnsi="Times New Roman" w:cs="Times New Roman"/>
          <w:b/>
          <w:iCs/>
          <w:color w:val="000000"/>
          <w:sz w:val="28"/>
        </w:rPr>
        <w:t>Список интернет-ресурсов:</w:t>
      </w:r>
    </w:p>
    <w:p w:rsidR="005236A4" w:rsidRPr="00CC4AB0" w:rsidRDefault="00051B16" w:rsidP="005236A4">
      <w:pPr>
        <w:shd w:val="clear" w:color="auto" w:fill="FFFFFF"/>
        <w:spacing w:after="0" w:line="240" w:lineRule="auto"/>
        <w:rPr>
          <w:rFonts w:ascii="Times New Roman" w:eastAsia="Times New Roman" w:hAnsi="Times New Roman" w:cs="Times New Roman"/>
          <w:color w:val="000000"/>
        </w:rPr>
      </w:pPr>
      <w:hyperlink r:id="rId9" w:history="1">
        <w:r w:rsidR="005236A4" w:rsidRPr="00CC4AB0">
          <w:rPr>
            <w:rFonts w:ascii="Times New Roman" w:eastAsia="Times New Roman" w:hAnsi="Times New Roman" w:cs="Times New Roman"/>
            <w:color w:val="0000FF"/>
            <w:sz w:val="28"/>
            <w:u w:val="single"/>
          </w:rPr>
          <w:t>http://dohcolonoc.ru</w:t>
        </w:r>
      </w:hyperlink>
    </w:p>
    <w:p w:rsidR="005236A4" w:rsidRPr="00CC4AB0" w:rsidRDefault="00051B16" w:rsidP="005236A4">
      <w:pPr>
        <w:shd w:val="clear" w:color="auto" w:fill="FFFFFF"/>
        <w:spacing w:after="0" w:line="240" w:lineRule="auto"/>
        <w:rPr>
          <w:rFonts w:ascii="Times New Roman" w:eastAsia="Times New Roman" w:hAnsi="Times New Roman" w:cs="Times New Roman"/>
          <w:color w:val="000000"/>
        </w:rPr>
      </w:pPr>
      <w:hyperlink r:id="rId10" w:history="1">
        <w:r w:rsidR="005236A4" w:rsidRPr="00CC4AB0">
          <w:rPr>
            <w:rFonts w:ascii="Times New Roman" w:eastAsia="Times New Roman" w:hAnsi="Times New Roman" w:cs="Times New Roman"/>
            <w:color w:val="0000FF"/>
            <w:sz w:val="28"/>
            <w:u w:val="single"/>
          </w:rPr>
          <w:t>http://nsportal.ru</w:t>
        </w:r>
      </w:hyperlink>
    </w:p>
    <w:p w:rsidR="005236A4" w:rsidRPr="00CC4AB0" w:rsidRDefault="00051B16" w:rsidP="005236A4">
      <w:pPr>
        <w:shd w:val="clear" w:color="auto" w:fill="FFFFFF"/>
        <w:spacing w:after="0" w:line="240" w:lineRule="auto"/>
        <w:rPr>
          <w:rFonts w:ascii="Times New Roman" w:eastAsia="Times New Roman" w:hAnsi="Times New Roman" w:cs="Times New Roman"/>
          <w:color w:val="000000"/>
        </w:rPr>
      </w:pPr>
      <w:hyperlink r:id="rId11" w:history="1">
        <w:r w:rsidR="005236A4" w:rsidRPr="00CC4AB0">
          <w:rPr>
            <w:rFonts w:ascii="Times New Roman" w:eastAsia="Times New Roman" w:hAnsi="Times New Roman" w:cs="Times New Roman"/>
            <w:color w:val="0000FF"/>
            <w:sz w:val="28"/>
            <w:u w:val="single"/>
          </w:rPr>
          <w:t>http://www.moi-detsad.ru</w:t>
        </w:r>
      </w:hyperlink>
    </w:p>
    <w:p w:rsidR="00647A82" w:rsidRDefault="00051B16" w:rsidP="00647A82">
      <w:pPr>
        <w:shd w:val="clear" w:color="auto" w:fill="FFFFFF"/>
        <w:spacing w:after="0" w:line="240" w:lineRule="auto"/>
      </w:pPr>
      <w:hyperlink r:id="rId12" w:history="1">
        <w:r w:rsidR="005236A4" w:rsidRPr="00CC4AB0">
          <w:rPr>
            <w:rFonts w:ascii="Times New Roman" w:eastAsia="Times New Roman" w:hAnsi="Times New Roman" w:cs="Times New Roman"/>
            <w:color w:val="0000FF"/>
            <w:sz w:val="28"/>
            <w:u w:val="single"/>
          </w:rPr>
          <w:t>https://infourok.ru</w:t>
        </w:r>
      </w:hyperlink>
    </w:p>
    <w:p w:rsidR="00647A82" w:rsidRPr="00647A82" w:rsidRDefault="00647A82" w:rsidP="00647A82">
      <w:pPr>
        <w:shd w:val="clear" w:color="auto" w:fill="FFFFFF"/>
        <w:spacing w:after="0" w:line="240" w:lineRule="auto"/>
        <w:rPr>
          <w:rFonts w:ascii="Times New Roman" w:eastAsia="Times New Roman" w:hAnsi="Times New Roman" w:cs="Times New Roman"/>
          <w:color w:val="000000"/>
        </w:rPr>
      </w:pPr>
      <w:r w:rsidRPr="00CC4AB0">
        <w:rPr>
          <w:rFonts w:ascii="Times New Roman" w:eastAsia="Times New Roman" w:hAnsi="Times New Roman" w:cs="Times New Roman"/>
          <w:color w:val="0000FF"/>
          <w:sz w:val="28"/>
          <w:u w:val="single"/>
        </w:rPr>
        <w:t>http://www.maam.ru</w:t>
      </w:r>
    </w:p>
    <w:sectPr w:rsidR="00647A82" w:rsidRPr="00647A82" w:rsidSect="00FE5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9E6A2B"/>
    <w:rsid w:val="00034EF0"/>
    <w:rsid w:val="00051B16"/>
    <w:rsid w:val="000760E9"/>
    <w:rsid w:val="00095BD9"/>
    <w:rsid w:val="000B6AA5"/>
    <w:rsid w:val="000E7DE1"/>
    <w:rsid w:val="00100402"/>
    <w:rsid w:val="001306A1"/>
    <w:rsid w:val="00226B9C"/>
    <w:rsid w:val="00250DE2"/>
    <w:rsid w:val="0028089F"/>
    <w:rsid w:val="002B33E4"/>
    <w:rsid w:val="002B79B2"/>
    <w:rsid w:val="002C0E55"/>
    <w:rsid w:val="002C422C"/>
    <w:rsid w:val="00334750"/>
    <w:rsid w:val="00343F8F"/>
    <w:rsid w:val="003717F4"/>
    <w:rsid w:val="00430FF9"/>
    <w:rsid w:val="00467566"/>
    <w:rsid w:val="004711F8"/>
    <w:rsid w:val="0047721E"/>
    <w:rsid w:val="004D32F4"/>
    <w:rsid w:val="005236A4"/>
    <w:rsid w:val="00600A4A"/>
    <w:rsid w:val="00623765"/>
    <w:rsid w:val="00632421"/>
    <w:rsid w:val="00641A02"/>
    <w:rsid w:val="00647A82"/>
    <w:rsid w:val="00671AFC"/>
    <w:rsid w:val="006A4DBB"/>
    <w:rsid w:val="006A5BDB"/>
    <w:rsid w:val="00783436"/>
    <w:rsid w:val="0079673F"/>
    <w:rsid w:val="007A0CA8"/>
    <w:rsid w:val="007F5C43"/>
    <w:rsid w:val="0081107A"/>
    <w:rsid w:val="0087612F"/>
    <w:rsid w:val="00986A35"/>
    <w:rsid w:val="009A1CC7"/>
    <w:rsid w:val="009A2682"/>
    <w:rsid w:val="009E6A2B"/>
    <w:rsid w:val="00A22F8F"/>
    <w:rsid w:val="00A97BFF"/>
    <w:rsid w:val="00AA07BD"/>
    <w:rsid w:val="00AB34E4"/>
    <w:rsid w:val="00AB512B"/>
    <w:rsid w:val="00B4165C"/>
    <w:rsid w:val="00C72F2F"/>
    <w:rsid w:val="00C836E8"/>
    <w:rsid w:val="00CF7D86"/>
    <w:rsid w:val="00D34689"/>
    <w:rsid w:val="00D504E9"/>
    <w:rsid w:val="00E33868"/>
    <w:rsid w:val="00F51DC3"/>
    <w:rsid w:val="00F67A3C"/>
    <w:rsid w:val="00F728DC"/>
    <w:rsid w:val="00F74E1B"/>
    <w:rsid w:val="00FA5A8C"/>
    <w:rsid w:val="00FE5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9EC40-FBAB-4393-B516-80654294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8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9E6A2B"/>
    <w:pPr>
      <w:widowControl w:val="0"/>
      <w:autoSpaceDE w:val="0"/>
      <w:autoSpaceDN w:val="0"/>
      <w:spacing w:after="0" w:line="240" w:lineRule="auto"/>
      <w:ind w:left="1298" w:hanging="536"/>
    </w:pPr>
    <w:rPr>
      <w:rFonts w:ascii="Times New Roman" w:eastAsia="Times New Roman" w:hAnsi="Times New Roman" w:cs="Times New Roman"/>
      <w:b/>
      <w:bCs/>
      <w:sz w:val="44"/>
      <w:szCs w:val="44"/>
      <w:lang w:eastAsia="en-US"/>
    </w:rPr>
  </w:style>
  <w:style w:type="character" w:customStyle="1" w:styleId="a4">
    <w:name w:val="Название Знак"/>
    <w:basedOn w:val="a0"/>
    <w:link w:val="a3"/>
    <w:uiPriority w:val="1"/>
    <w:rsid w:val="009E6A2B"/>
    <w:rPr>
      <w:rFonts w:ascii="Times New Roman" w:eastAsia="Times New Roman" w:hAnsi="Times New Roman" w:cs="Times New Roman"/>
      <w:b/>
      <w:bCs/>
      <w:sz w:val="44"/>
      <w:szCs w:val="44"/>
      <w:lang w:eastAsia="en-US"/>
    </w:rPr>
  </w:style>
  <w:style w:type="paragraph" w:styleId="a5">
    <w:name w:val="Body Text"/>
    <w:basedOn w:val="a"/>
    <w:link w:val="a6"/>
    <w:uiPriority w:val="1"/>
    <w:unhideWhenUsed/>
    <w:qFormat/>
    <w:rsid w:val="009E6A2B"/>
    <w:pPr>
      <w:widowControl w:val="0"/>
      <w:autoSpaceDE w:val="0"/>
      <w:autoSpaceDN w:val="0"/>
      <w:spacing w:after="0" w:line="240" w:lineRule="auto"/>
      <w:ind w:left="710"/>
    </w:pPr>
    <w:rPr>
      <w:rFonts w:ascii="Times New Roman" w:eastAsia="Times New Roman" w:hAnsi="Times New Roman" w:cs="Times New Roman"/>
      <w:sz w:val="26"/>
      <w:szCs w:val="26"/>
      <w:lang w:eastAsia="en-US"/>
    </w:rPr>
  </w:style>
  <w:style w:type="character" w:customStyle="1" w:styleId="a6">
    <w:name w:val="Основной текст Знак"/>
    <w:basedOn w:val="a0"/>
    <w:link w:val="a5"/>
    <w:uiPriority w:val="1"/>
    <w:rsid w:val="009E6A2B"/>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9E6A2B"/>
    <w:pPr>
      <w:widowControl w:val="0"/>
      <w:autoSpaceDE w:val="0"/>
      <w:autoSpaceDN w:val="0"/>
      <w:spacing w:after="0" w:line="280" w:lineRule="exact"/>
      <w:ind w:left="108"/>
    </w:pPr>
    <w:rPr>
      <w:rFonts w:ascii="Times New Roman" w:eastAsia="Times New Roman" w:hAnsi="Times New Roman" w:cs="Times New Roman"/>
      <w:lang w:eastAsia="en-US"/>
    </w:rPr>
  </w:style>
  <w:style w:type="table" w:customStyle="1" w:styleId="TableNormal">
    <w:name w:val="Table Normal"/>
    <w:uiPriority w:val="2"/>
    <w:semiHidden/>
    <w:qFormat/>
    <w:rsid w:val="009E6A2B"/>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7">
    <w:name w:val="No Spacing"/>
    <w:uiPriority w:val="1"/>
    <w:qFormat/>
    <w:rsid w:val="009E6A2B"/>
    <w:pPr>
      <w:spacing w:after="0" w:line="240" w:lineRule="auto"/>
    </w:pPr>
  </w:style>
  <w:style w:type="paragraph" w:styleId="a8">
    <w:name w:val="Normal (Web)"/>
    <w:basedOn w:val="a"/>
    <w:uiPriority w:val="99"/>
    <w:unhideWhenUsed/>
    <w:rsid w:val="002C0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324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32421"/>
  </w:style>
  <w:style w:type="character" w:customStyle="1" w:styleId="c0">
    <w:name w:val="c0"/>
    <w:basedOn w:val="a0"/>
    <w:rsid w:val="00632421"/>
  </w:style>
  <w:style w:type="paragraph" w:customStyle="1" w:styleId="c10">
    <w:name w:val="c10"/>
    <w:basedOn w:val="a"/>
    <w:rsid w:val="009A2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A2682"/>
  </w:style>
  <w:style w:type="paragraph" w:styleId="a9">
    <w:name w:val="List Paragraph"/>
    <w:basedOn w:val="a"/>
    <w:uiPriority w:val="34"/>
    <w:qFormat/>
    <w:rsid w:val="00C72F2F"/>
    <w:pPr>
      <w:spacing w:after="160" w:line="259" w:lineRule="auto"/>
      <w:ind w:left="720"/>
      <w:contextualSpacing/>
    </w:pPr>
    <w:rPr>
      <w:rFonts w:ascii="Calibri" w:eastAsia="Calibri" w:hAnsi="Calibri" w:cs="Times New Roman"/>
      <w:lang w:eastAsia="en-US"/>
    </w:rPr>
  </w:style>
  <w:style w:type="table" w:styleId="aa">
    <w:name w:val="Table Grid"/>
    <w:basedOn w:val="a1"/>
    <w:uiPriority w:val="39"/>
    <w:rsid w:val="0046756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basedOn w:val="a0"/>
    <w:rsid w:val="00467566"/>
  </w:style>
  <w:style w:type="character" w:customStyle="1" w:styleId="c18">
    <w:name w:val="c18"/>
    <w:basedOn w:val="a0"/>
    <w:rsid w:val="00467566"/>
  </w:style>
  <w:style w:type="character" w:customStyle="1" w:styleId="c11">
    <w:name w:val="c11"/>
    <w:basedOn w:val="a0"/>
    <w:rsid w:val="00467566"/>
  </w:style>
  <w:style w:type="paragraph" w:customStyle="1" w:styleId="c7">
    <w:name w:val="c7"/>
    <w:basedOn w:val="a"/>
    <w:rsid w:val="00467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467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467566"/>
  </w:style>
  <w:style w:type="table" w:customStyle="1" w:styleId="6">
    <w:name w:val="Сетка таблицы6"/>
    <w:basedOn w:val="a1"/>
    <w:next w:val="aa"/>
    <w:uiPriority w:val="39"/>
    <w:rsid w:val="00F51D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71158">
      <w:bodyDiv w:val="1"/>
      <w:marLeft w:val="0"/>
      <w:marRight w:val="0"/>
      <w:marTop w:val="0"/>
      <w:marBottom w:val="0"/>
      <w:divBdr>
        <w:top w:val="none" w:sz="0" w:space="0" w:color="auto"/>
        <w:left w:val="none" w:sz="0" w:space="0" w:color="auto"/>
        <w:bottom w:val="none" w:sz="0" w:space="0" w:color="auto"/>
        <w:right w:val="none" w:sz="0" w:space="0" w:color="auto"/>
      </w:divBdr>
    </w:div>
    <w:div w:id="647826856">
      <w:bodyDiv w:val="1"/>
      <w:marLeft w:val="0"/>
      <w:marRight w:val="0"/>
      <w:marTop w:val="0"/>
      <w:marBottom w:val="0"/>
      <w:divBdr>
        <w:top w:val="none" w:sz="0" w:space="0" w:color="auto"/>
        <w:left w:val="none" w:sz="0" w:space="0" w:color="auto"/>
        <w:bottom w:val="none" w:sz="0" w:space="0" w:color="auto"/>
        <w:right w:val="none" w:sz="0" w:space="0" w:color="auto"/>
      </w:divBdr>
    </w:div>
    <w:div w:id="650407190">
      <w:bodyDiv w:val="1"/>
      <w:marLeft w:val="0"/>
      <w:marRight w:val="0"/>
      <w:marTop w:val="0"/>
      <w:marBottom w:val="0"/>
      <w:divBdr>
        <w:top w:val="none" w:sz="0" w:space="0" w:color="auto"/>
        <w:left w:val="none" w:sz="0" w:space="0" w:color="auto"/>
        <w:bottom w:val="none" w:sz="0" w:space="0" w:color="auto"/>
        <w:right w:val="none" w:sz="0" w:space="0" w:color="auto"/>
      </w:divBdr>
    </w:div>
    <w:div w:id="1025250490">
      <w:bodyDiv w:val="1"/>
      <w:marLeft w:val="0"/>
      <w:marRight w:val="0"/>
      <w:marTop w:val="0"/>
      <w:marBottom w:val="0"/>
      <w:divBdr>
        <w:top w:val="none" w:sz="0" w:space="0" w:color="auto"/>
        <w:left w:val="none" w:sz="0" w:space="0" w:color="auto"/>
        <w:bottom w:val="none" w:sz="0" w:space="0" w:color="auto"/>
        <w:right w:val="none" w:sz="0" w:space="0" w:color="auto"/>
      </w:divBdr>
    </w:div>
    <w:div w:id="1074276122">
      <w:bodyDiv w:val="1"/>
      <w:marLeft w:val="0"/>
      <w:marRight w:val="0"/>
      <w:marTop w:val="0"/>
      <w:marBottom w:val="0"/>
      <w:divBdr>
        <w:top w:val="none" w:sz="0" w:space="0" w:color="auto"/>
        <w:left w:val="none" w:sz="0" w:space="0" w:color="auto"/>
        <w:bottom w:val="none" w:sz="0" w:space="0" w:color="auto"/>
        <w:right w:val="none" w:sz="0" w:space="0" w:color="auto"/>
      </w:divBdr>
    </w:div>
    <w:div w:id="1657756242">
      <w:bodyDiv w:val="1"/>
      <w:marLeft w:val="0"/>
      <w:marRight w:val="0"/>
      <w:marTop w:val="0"/>
      <w:marBottom w:val="0"/>
      <w:divBdr>
        <w:top w:val="none" w:sz="0" w:space="0" w:color="auto"/>
        <w:left w:val="none" w:sz="0" w:space="0" w:color="auto"/>
        <w:bottom w:val="none" w:sz="0" w:space="0" w:color="auto"/>
        <w:right w:val="none" w:sz="0" w:space="0" w:color="auto"/>
      </w:divBdr>
    </w:div>
    <w:div w:id="1853446348">
      <w:bodyDiv w:val="1"/>
      <w:marLeft w:val="0"/>
      <w:marRight w:val="0"/>
      <w:marTop w:val="0"/>
      <w:marBottom w:val="0"/>
      <w:divBdr>
        <w:top w:val="none" w:sz="0" w:space="0" w:color="auto"/>
        <w:left w:val="none" w:sz="0" w:space="0" w:color="auto"/>
        <w:bottom w:val="none" w:sz="0" w:space="0" w:color="auto"/>
        <w:right w:val="none" w:sz="0" w:space="0" w:color="auto"/>
      </w:divBdr>
    </w:div>
    <w:div w:id="1890410788">
      <w:bodyDiv w:val="1"/>
      <w:marLeft w:val="0"/>
      <w:marRight w:val="0"/>
      <w:marTop w:val="0"/>
      <w:marBottom w:val="0"/>
      <w:divBdr>
        <w:top w:val="none" w:sz="0" w:space="0" w:color="auto"/>
        <w:left w:val="none" w:sz="0" w:space="0" w:color="auto"/>
        <w:bottom w:val="none" w:sz="0" w:space="0" w:color="auto"/>
        <w:right w:val="none" w:sz="0" w:space="0" w:color="auto"/>
      </w:divBdr>
    </w:div>
    <w:div w:id="21391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andia.ru/text/category/razvitie_rebenka/&amp;sa=D&amp;ust=1516127542863000&amp;usg=AFQjCNEgvlD9-brBzt_eD6SPYOXP7awpG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pandia.ru/text/category/razvitie_rebenka/&amp;sa=D&amp;ust=1516127542863000&amp;usg=AFQjCNEgvlD9-brBzt_eD6SPYOXP7awpGg" TargetMode="External"/><Relationship Id="rId12" Type="http://schemas.openxmlformats.org/officeDocument/2006/relationships/hyperlink" Target="https://www.google.com/url?q=https://infourok.ru&amp;sa=D&amp;ust=1595773584148000&amp;usg=AOvVaw2RgIEPTkLKVeJ33IEBJb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om/url?q=http://www.pandia.ru/text/category/vzaimoponimanie/&amp;sa=D&amp;ust=1516127542863000&amp;usg=AFQjCNGYli405-tRsrRE_MxHHMOOj8j6-A" TargetMode="External"/><Relationship Id="rId11" Type="http://schemas.openxmlformats.org/officeDocument/2006/relationships/hyperlink" Target="https://www.google.com/url?q=http://www.moi-detsad.ru&amp;sa=D&amp;ust=1595773584148000&amp;usg=AOvVaw0XNHEFo5x1fuv5G9WI2rp6" TargetMode="External"/><Relationship Id="rId5" Type="http://schemas.openxmlformats.org/officeDocument/2006/relationships/hyperlink" Target="https://www.google.com/url?q=http://pandia.ru/text/category/vidi_deyatelmznosti/&amp;sa=D&amp;ust=1516127542863000&amp;usg=AFQjCNHspHso9CBt6uzcjaguQeOFhQbI_w" TargetMode="External"/><Relationship Id="rId10" Type="http://schemas.openxmlformats.org/officeDocument/2006/relationships/hyperlink" Target="https://www.google.com/url?q=http://nsportal.ru&amp;sa=D&amp;ust=1595773584147000&amp;usg=AOvVaw1euBHKA20t0tsEYRO4jQOr" TargetMode="External"/><Relationship Id="rId4" Type="http://schemas.openxmlformats.org/officeDocument/2006/relationships/webSettings" Target="webSettings.xml"/><Relationship Id="rId9" Type="http://schemas.openxmlformats.org/officeDocument/2006/relationships/hyperlink" Target="https://www.google.com/url?q=http://dohcolonoc.ru&amp;sa=D&amp;ust=1595773584147000&amp;usg=AOvVaw2wmgQ3C3yl7Vob-B6vEmf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F94B7-71A0-4E7A-A6B1-9F57E9C8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3923</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DS_17</dc:creator>
  <cp:lastModifiedBy>User</cp:lastModifiedBy>
  <cp:revision>15</cp:revision>
  <dcterms:created xsi:type="dcterms:W3CDTF">2024-08-31T20:03:00Z</dcterms:created>
  <dcterms:modified xsi:type="dcterms:W3CDTF">2025-09-05T07:42:00Z</dcterms:modified>
</cp:coreProperties>
</file>