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B2" w:rsidRDefault="000C009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Информация о реализуемых образовательных программах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ДОУ осуществляется первая ступень уровней общего образования Российской Федерации – дошкольное образование.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Примерная основная образовательная программа дошкольного образования</w:t>
      </w:r>
      <w:r w:rsidRPr="00430F69">
        <w:rPr>
          <w:rFonts w:hAnsi="Times New Roman" w:cs="Times New Roman"/>
          <w:b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Основная</w:t>
      </w:r>
      <w:r w:rsidR="00294385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образовательная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программа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муниципального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бюджетного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дошкольного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образовательного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учреждения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детский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сад</w:t>
      </w:r>
      <w:r w:rsidRPr="00430F69">
        <w:rPr>
          <w:rFonts w:hAnsi="Times New Roman" w:cs="Times New Roman"/>
          <w:sz w:val="28"/>
        </w:rPr>
        <w:t xml:space="preserve"> "</w:t>
      </w:r>
      <w:r w:rsidRPr="00430F69">
        <w:rPr>
          <w:rFonts w:hAnsi="Times New Roman" w:cs="Times New Roman"/>
          <w:sz w:val="28"/>
        </w:rPr>
        <w:t>Весёлая</w:t>
      </w:r>
      <w:r w:rsidRPr="00430F69">
        <w:rPr>
          <w:rFonts w:hAnsi="Times New Roman" w:cs="Times New Roman"/>
          <w:sz w:val="28"/>
        </w:rPr>
        <w:t xml:space="preserve"> </w:t>
      </w:r>
      <w:r w:rsidRPr="00430F69">
        <w:rPr>
          <w:rFonts w:hAnsi="Times New Roman" w:cs="Times New Roman"/>
          <w:sz w:val="28"/>
        </w:rPr>
        <w:t>планета</w:t>
      </w:r>
      <w:r w:rsidRPr="00430F69">
        <w:rPr>
          <w:rFonts w:hAnsi="Times New Roman" w:cs="Times New Roman"/>
          <w:sz w:val="28"/>
        </w:rPr>
        <w:t xml:space="preserve">" </w:t>
      </w:r>
      <w:r w:rsidRPr="00430F69">
        <w:rPr>
          <w:rFonts w:hAnsi="Times New Roman" w:cs="Times New Roman"/>
          <w:sz w:val="28"/>
        </w:rPr>
        <w:t>п</w:t>
      </w:r>
      <w:r w:rsidRPr="00430F69">
        <w:rPr>
          <w:rFonts w:hAnsi="Times New Roman" w:cs="Times New Roman"/>
          <w:sz w:val="28"/>
        </w:rPr>
        <w:t xml:space="preserve">. </w:t>
      </w:r>
      <w:r w:rsidRPr="00430F69">
        <w:rPr>
          <w:rFonts w:hAnsi="Times New Roman" w:cs="Times New Roman"/>
          <w:sz w:val="28"/>
        </w:rPr>
        <w:t>Орловского</w:t>
      </w:r>
      <w:r w:rsidRPr="00430F69">
        <w:rPr>
          <w:rFonts w:hAnsi="Times New Roman" w:cs="Times New Roman"/>
          <w:sz w:val="28"/>
        </w:rPr>
        <w:t>.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Форма обучения</w:t>
      </w:r>
      <w:r>
        <w:rPr>
          <w:rFonts w:ascii="Times New Roman" w:hAnsi="Times New Roman" w:cs="Times New Roman"/>
          <w:sz w:val="28"/>
        </w:rPr>
        <w:t xml:space="preserve"> – очная.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Дошкольное образовательное учреждение обеспечивает воспитание, обучение детей в возрасте от 1,5 – до 7 лет.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Нормативный срок освоения образовательной программы дошкольного образования</w:t>
      </w:r>
      <w:r>
        <w:rPr>
          <w:rFonts w:ascii="Times New Roman" w:hAnsi="Times New Roman" w:cs="Times New Roman"/>
          <w:sz w:val="28"/>
        </w:rPr>
        <w:t xml:space="preserve"> – 5 лет.</w:t>
      </w:r>
    </w:p>
    <w:p w:rsidR="00A454B2" w:rsidRDefault="000C00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 реализации программ дошкольного образования</w:t>
      </w:r>
      <w:r>
        <w:rPr>
          <w:rFonts w:ascii="Times New Roman" w:hAnsi="Times New Roman" w:cs="Times New Roman"/>
          <w:sz w:val="28"/>
        </w:rPr>
        <w:t>, МБДОУ детский сад «Весёлая планета» не использует электронное обучение и дистанционные образовательные технологии.</w:t>
      </w:r>
    </w:p>
    <w:p w:rsidR="00A454B2" w:rsidRDefault="000C009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Численность обучающихся: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9"/>
        <w:gridCol w:w="1630"/>
        <w:gridCol w:w="1441"/>
        <w:gridCol w:w="1418"/>
        <w:gridCol w:w="1033"/>
        <w:gridCol w:w="1529"/>
      </w:tblGrid>
      <w:tr w:rsidR="00A454B2" w:rsidTr="007D7AF2">
        <w:tc>
          <w:tcPr>
            <w:tcW w:w="2169" w:type="dxa"/>
            <w:vMerge w:val="restart"/>
          </w:tcPr>
          <w:p w:rsidR="00A454B2" w:rsidRDefault="000C00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 воспитанников</w:t>
            </w:r>
          </w:p>
        </w:tc>
        <w:tc>
          <w:tcPr>
            <w:tcW w:w="7051" w:type="dxa"/>
            <w:gridSpan w:val="5"/>
          </w:tcPr>
          <w:p w:rsidR="00A454B2" w:rsidRDefault="000C00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воспитанников по возрастам</w:t>
            </w:r>
          </w:p>
        </w:tc>
      </w:tr>
      <w:tr w:rsidR="007D7AF2" w:rsidTr="007D7AF2">
        <w:tc>
          <w:tcPr>
            <w:tcW w:w="2169" w:type="dxa"/>
            <w:vMerge/>
          </w:tcPr>
          <w:p w:rsidR="007D7AF2" w:rsidRDefault="007D7A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– 2 (года)</w:t>
            </w:r>
          </w:p>
        </w:tc>
        <w:tc>
          <w:tcPr>
            <w:tcW w:w="1441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– 3 (года)</w:t>
            </w:r>
          </w:p>
        </w:tc>
        <w:tc>
          <w:tcPr>
            <w:tcW w:w="1418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– 5 (лет)</w:t>
            </w:r>
          </w:p>
        </w:tc>
        <w:tc>
          <w:tcPr>
            <w:tcW w:w="1033" w:type="dxa"/>
          </w:tcPr>
          <w:p w:rsidR="007D7AF2" w:rsidRDefault="007D7AF2" w:rsidP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5 -6 (лет)</w:t>
            </w:r>
          </w:p>
        </w:tc>
        <w:tc>
          <w:tcPr>
            <w:tcW w:w="1529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– 7 (лет)</w:t>
            </w:r>
          </w:p>
        </w:tc>
      </w:tr>
      <w:tr w:rsidR="007D7AF2" w:rsidTr="007D7AF2">
        <w:tc>
          <w:tcPr>
            <w:tcW w:w="2169" w:type="dxa"/>
          </w:tcPr>
          <w:p w:rsidR="007D7AF2" w:rsidRDefault="000F71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  <w:bookmarkStart w:id="0" w:name="_GoBack"/>
            <w:bookmarkEnd w:id="0"/>
          </w:p>
        </w:tc>
        <w:tc>
          <w:tcPr>
            <w:tcW w:w="1630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441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418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033" w:type="dxa"/>
          </w:tcPr>
          <w:p w:rsidR="007D7AF2" w:rsidRDefault="007D7AF2" w:rsidP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529" w:type="dxa"/>
          </w:tcPr>
          <w:p w:rsidR="007D7AF2" w:rsidRDefault="007D7A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</w:tbl>
    <w:p w:rsidR="00A454B2" w:rsidRDefault="00A454B2">
      <w:pPr>
        <w:rPr>
          <w:rFonts w:ascii="Times New Roman" w:hAnsi="Times New Roman" w:cs="Times New Roman"/>
          <w:sz w:val="28"/>
        </w:rPr>
      </w:pPr>
    </w:p>
    <w:p w:rsidR="00A454B2" w:rsidRDefault="000C00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Образование (обучение) в образовательной организации осуществляется</w:t>
      </w:r>
      <w:r>
        <w:rPr>
          <w:rFonts w:ascii="Times New Roman" w:hAnsi="Times New Roman" w:cs="Times New Roman"/>
          <w:sz w:val="28"/>
        </w:rPr>
        <w:t xml:space="preserve"> на русском языке.</w:t>
      </w:r>
    </w:p>
    <w:p w:rsidR="00A454B2" w:rsidRDefault="000C00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Иностранных граждан, обучающихся в МБДОУ</w:t>
      </w:r>
      <w:r>
        <w:rPr>
          <w:rFonts w:ascii="Times New Roman" w:hAnsi="Times New Roman" w:cs="Times New Roman"/>
          <w:sz w:val="28"/>
        </w:rPr>
        <w:t xml:space="preserve"> – </w:t>
      </w:r>
      <w:r w:rsidR="00CF1E41">
        <w:rPr>
          <w:rFonts w:hAnsi="Times New Roman" w:cs="Times New Roman"/>
          <w:sz w:val="28"/>
        </w:rPr>
        <w:t>3</w:t>
      </w:r>
    </w:p>
    <w:sectPr w:rsidR="00A4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B2"/>
    <w:rsid w:val="000C0094"/>
    <w:rsid w:val="000F713A"/>
    <w:rsid w:val="00294385"/>
    <w:rsid w:val="00430F69"/>
    <w:rsid w:val="007D7AF2"/>
    <w:rsid w:val="00A454B2"/>
    <w:rsid w:val="00C165CB"/>
    <w:rsid w:val="00C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936C"/>
  <w15:docId w15:val="{1A2E42AA-09A2-4619-96DF-A8C50B5D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8</cp:revision>
  <dcterms:created xsi:type="dcterms:W3CDTF">2024-07-12T07:04:00Z</dcterms:created>
  <dcterms:modified xsi:type="dcterms:W3CDTF">2025-03-29T09:50:00Z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3f98f3fc1ba34ce4a7faa93446049c9b</vt:lpwstr>
  </property>
</Properties>
</file>