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F2" w:rsidRPr="000B2AF2" w:rsidRDefault="000B2AF2" w:rsidP="000B2AF2">
      <w:pPr>
        <w:ind w:left="-720"/>
        <w:jc w:val="center"/>
        <w:rPr>
          <w:sz w:val="28"/>
          <w:szCs w:val="28"/>
        </w:rPr>
      </w:pPr>
    </w:p>
    <w:tbl>
      <w:tblPr>
        <w:tblW w:w="9830" w:type="dxa"/>
        <w:tblInd w:w="-714" w:type="dxa"/>
        <w:tblLook w:val="04A0" w:firstRow="1" w:lastRow="0" w:firstColumn="1" w:lastColumn="0" w:noHBand="0" w:noVBand="1"/>
      </w:tblPr>
      <w:tblGrid>
        <w:gridCol w:w="4962"/>
        <w:gridCol w:w="4868"/>
      </w:tblGrid>
      <w:tr w:rsidR="000B2AF2" w:rsidRPr="000B2AF2" w:rsidTr="00212A9C">
        <w:trPr>
          <w:trHeight w:val="1127"/>
        </w:trPr>
        <w:tc>
          <w:tcPr>
            <w:tcW w:w="4962" w:type="dxa"/>
            <w:shd w:val="clear" w:color="auto" w:fill="auto"/>
          </w:tcPr>
          <w:p w:rsidR="000B2AF2" w:rsidRPr="000B2AF2" w:rsidRDefault="000B2AF2" w:rsidP="000B2AF2">
            <w:pPr>
              <w:spacing w:before="100" w:beforeAutospacing="1" w:after="100" w:afterAutospacing="1" w:line="381" w:lineRule="atLeast"/>
              <w:ind w:right="-2523"/>
              <w:rPr>
                <w:sz w:val="28"/>
                <w:szCs w:val="28"/>
              </w:rPr>
            </w:pPr>
            <w:r w:rsidRPr="000B2AF2">
              <w:rPr>
                <w:sz w:val="28"/>
                <w:szCs w:val="28"/>
              </w:rPr>
              <w:t xml:space="preserve">                     От работников:</w:t>
            </w:r>
          </w:p>
          <w:p w:rsidR="000B2AF2" w:rsidRPr="000B2AF2" w:rsidRDefault="000B2AF2" w:rsidP="00C114E3">
            <w:pPr>
              <w:ind w:right="346"/>
              <w:jc w:val="center"/>
              <w:rPr>
                <w:sz w:val="28"/>
                <w:szCs w:val="28"/>
              </w:rPr>
            </w:pPr>
            <w:r w:rsidRPr="000B2AF2">
              <w:rPr>
                <w:sz w:val="28"/>
                <w:szCs w:val="28"/>
              </w:rPr>
              <w:t>Председатель профсоюзного</w:t>
            </w:r>
          </w:p>
          <w:p w:rsidR="000B2AF2" w:rsidRPr="000B2AF2" w:rsidRDefault="000B2AF2" w:rsidP="00C114E3">
            <w:pPr>
              <w:ind w:right="346"/>
              <w:jc w:val="center"/>
              <w:rPr>
                <w:sz w:val="28"/>
                <w:szCs w:val="28"/>
              </w:rPr>
            </w:pPr>
            <w:r w:rsidRPr="000B2AF2">
              <w:rPr>
                <w:sz w:val="28"/>
                <w:szCs w:val="28"/>
              </w:rPr>
              <w:t>комитета МБДОУ</w:t>
            </w:r>
            <w:r w:rsidRPr="000B2AF2">
              <w:t xml:space="preserve"> </w:t>
            </w:r>
            <w:r w:rsidR="00C114E3">
              <w:rPr>
                <w:sz w:val="28"/>
                <w:szCs w:val="28"/>
              </w:rPr>
              <w:t xml:space="preserve">детский сад </w:t>
            </w:r>
            <w:r w:rsidR="00C114E3" w:rsidRPr="00C114E3">
              <w:rPr>
                <w:sz w:val="28"/>
                <w:szCs w:val="28"/>
              </w:rPr>
              <w:t xml:space="preserve">«Веселая планета» </w:t>
            </w:r>
          </w:p>
          <w:p w:rsidR="000B2AF2" w:rsidRPr="000B2AF2" w:rsidRDefault="00C114E3" w:rsidP="00C114E3">
            <w:pPr>
              <w:ind w:right="346"/>
              <w:jc w:val="center"/>
              <w:rPr>
                <w:rFonts w:ascii="Helvetica" w:hAnsi="Helvetica" w:cs="Helvetica"/>
                <w:color w:val="000000"/>
              </w:rPr>
            </w:pPr>
            <w:r>
              <w:rPr>
                <w:sz w:val="28"/>
                <w:szCs w:val="28"/>
              </w:rPr>
              <w:t xml:space="preserve">_________________В.А. Парасунько </w:t>
            </w:r>
          </w:p>
        </w:tc>
        <w:tc>
          <w:tcPr>
            <w:tcW w:w="4868" w:type="dxa"/>
            <w:shd w:val="clear" w:color="auto" w:fill="auto"/>
          </w:tcPr>
          <w:p w:rsidR="000B2AF2" w:rsidRPr="000B2AF2" w:rsidRDefault="000B2AF2" w:rsidP="00C114E3">
            <w:pPr>
              <w:spacing w:before="100" w:beforeAutospacing="1" w:after="100" w:afterAutospacing="1" w:line="381" w:lineRule="atLeast"/>
              <w:ind w:left="855"/>
              <w:jc w:val="center"/>
              <w:rPr>
                <w:sz w:val="28"/>
                <w:szCs w:val="28"/>
              </w:rPr>
            </w:pPr>
            <w:r w:rsidRPr="000B2AF2">
              <w:rPr>
                <w:sz w:val="28"/>
                <w:szCs w:val="28"/>
              </w:rPr>
              <w:t>От работодателя:</w:t>
            </w:r>
          </w:p>
          <w:p w:rsidR="000B2AF2" w:rsidRPr="000B2AF2" w:rsidRDefault="000B2AF2" w:rsidP="00EC4D7A">
            <w:pPr>
              <w:spacing w:before="100" w:beforeAutospacing="1" w:after="100" w:afterAutospacing="1" w:line="381" w:lineRule="atLeast"/>
              <w:ind w:left="572"/>
              <w:jc w:val="center"/>
              <w:rPr>
                <w:sz w:val="28"/>
                <w:szCs w:val="28"/>
              </w:rPr>
            </w:pPr>
            <w:r w:rsidRPr="000B2AF2">
              <w:rPr>
                <w:sz w:val="28"/>
                <w:szCs w:val="28"/>
              </w:rPr>
              <w:t>Заведующий МБДОУ</w:t>
            </w:r>
            <w:r w:rsidRPr="000B2AF2">
              <w:t xml:space="preserve"> </w:t>
            </w:r>
            <w:r w:rsidR="00EC4D7A">
              <w:rPr>
                <w:sz w:val="28"/>
                <w:szCs w:val="28"/>
              </w:rPr>
              <w:t xml:space="preserve">детский </w:t>
            </w:r>
            <w:r w:rsidRPr="000B2AF2">
              <w:rPr>
                <w:sz w:val="28"/>
                <w:szCs w:val="28"/>
              </w:rPr>
              <w:t xml:space="preserve">сад </w:t>
            </w:r>
            <w:r w:rsidR="00602B0A">
              <w:rPr>
                <w:sz w:val="28"/>
                <w:szCs w:val="28"/>
              </w:rPr>
              <w:t>детский сад</w:t>
            </w:r>
            <w:r w:rsidR="00C114E3" w:rsidRPr="00C114E3">
              <w:rPr>
                <w:sz w:val="28"/>
                <w:szCs w:val="28"/>
              </w:rPr>
              <w:t xml:space="preserve"> «Веселая планета» </w:t>
            </w:r>
            <w:r w:rsidR="00C114E3">
              <w:rPr>
                <w:sz w:val="28"/>
                <w:szCs w:val="28"/>
              </w:rPr>
              <w:t>_________________ Г.А. Мыгаль</w:t>
            </w:r>
          </w:p>
          <w:p w:rsidR="000B2AF2" w:rsidRPr="000B2AF2" w:rsidRDefault="000B2AF2" w:rsidP="000B2AF2">
            <w:pPr>
              <w:spacing w:before="100" w:beforeAutospacing="1" w:after="100" w:afterAutospacing="1" w:line="381" w:lineRule="atLeast"/>
              <w:jc w:val="center"/>
              <w:rPr>
                <w:rFonts w:ascii="Helvetica" w:hAnsi="Helvetica" w:cs="Helvetica"/>
                <w:color w:val="000000"/>
                <w:sz w:val="28"/>
                <w:szCs w:val="28"/>
              </w:rPr>
            </w:pPr>
          </w:p>
        </w:tc>
      </w:tr>
    </w:tbl>
    <w:p w:rsidR="000B2AF2" w:rsidRPr="000B2AF2" w:rsidRDefault="000B2AF2" w:rsidP="000B2AF2">
      <w:pPr>
        <w:spacing w:before="100" w:beforeAutospacing="1" w:after="100" w:afterAutospacing="1" w:line="381" w:lineRule="atLeast"/>
        <w:ind w:left="5103"/>
        <w:rPr>
          <w:rFonts w:ascii="Helvetica" w:hAnsi="Helvetica" w:cs="Helvetica"/>
          <w:color w:val="000000"/>
          <w:sz w:val="28"/>
          <w:szCs w:val="28"/>
        </w:rPr>
      </w:pPr>
    </w:p>
    <w:p w:rsidR="00FC1825" w:rsidRDefault="000B2AF2" w:rsidP="000B2AF2">
      <w:pPr>
        <w:spacing w:before="100" w:beforeAutospacing="1" w:after="100" w:afterAutospacing="1" w:line="381" w:lineRule="atLeast"/>
        <w:ind w:left="5103"/>
        <w:rPr>
          <w:rFonts w:ascii="Helvetica" w:hAnsi="Helvetica" w:cs="Helvetica"/>
          <w:color w:val="000000"/>
          <w:sz w:val="28"/>
          <w:szCs w:val="28"/>
        </w:rPr>
      </w:pPr>
      <w:r w:rsidRPr="000B2AF2">
        <w:rPr>
          <w:rFonts w:ascii="Helvetica" w:hAnsi="Helvetica" w:cs="Helvetica"/>
          <w:color w:val="000000"/>
          <w:sz w:val="28"/>
          <w:szCs w:val="28"/>
        </w:rPr>
        <w:t> </w:t>
      </w:r>
    </w:p>
    <w:p w:rsidR="00FC1825" w:rsidRDefault="00FC1825" w:rsidP="000B2AF2">
      <w:pPr>
        <w:spacing w:before="100" w:beforeAutospacing="1" w:after="100" w:afterAutospacing="1" w:line="381" w:lineRule="atLeast"/>
        <w:ind w:left="5103"/>
        <w:rPr>
          <w:rFonts w:ascii="Helvetica" w:hAnsi="Helvetica" w:cs="Helvetica"/>
          <w:color w:val="000000"/>
          <w:sz w:val="28"/>
          <w:szCs w:val="28"/>
        </w:rPr>
      </w:pPr>
    </w:p>
    <w:p w:rsidR="000B2AF2" w:rsidRPr="000B2AF2" w:rsidRDefault="000B2AF2" w:rsidP="000B2AF2">
      <w:pPr>
        <w:spacing w:before="100" w:beforeAutospacing="1" w:after="100" w:afterAutospacing="1" w:line="381" w:lineRule="atLeast"/>
        <w:ind w:left="5103"/>
        <w:rPr>
          <w:rFonts w:ascii="Calibri" w:hAnsi="Calibri" w:cs="Helvetica"/>
          <w:color w:val="000000"/>
          <w:sz w:val="28"/>
          <w:szCs w:val="28"/>
        </w:rPr>
      </w:pPr>
      <w:r w:rsidRPr="000B2AF2">
        <w:rPr>
          <w:rFonts w:ascii="Helvetica" w:hAnsi="Helvetica" w:cs="Helvetica"/>
          <w:color w:val="000000"/>
          <w:sz w:val="28"/>
          <w:szCs w:val="28"/>
        </w:rPr>
        <w:t>                                                         </w:t>
      </w:r>
    </w:p>
    <w:p w:rsidR="000B2AF2" w:rsidRPr="000B2AF2" w:rsidRDefault="000B2AF2" w:rsidP="000B2AF2">
      <w:pPr>
        <w:spacing w:before="100" w:beforeAutospacing="1" w:after="100" w:afterAutospacing="1" w:line="381" w:lineRule="atLeast"/>
        <w:jc w:val="center"/>
        <w:rPr>
          <w:color w:val="000000"/>
          <w:sz w:val="40"/>
          <w:szCs w:val="40"/>
        </w:rPr>
      </w:pPr>
      <w:r w:rsidRPr="000B2AF2">
        <w:rPr>
          <w:b/>
          <w:bCs/>
          <w:color w:val="000000"/>
          <w:sz w:val="40"/>
          <w:szCs w:val="40"/>
        </w:rPr>
        <w:t>КОЛЛЕКТИВНЫЙ ДОГОВОР</w:t>
      </w:r>
    </w:p>
    <w:p w:rsidR="000B2AF2" w:rsidRPr="000B2AF2" w:rsidRDefault="000B2AF2" w:rsidP="000B2AF2">
      <w:pPr>
        <w:spacing w:before="100" w:beforeAutospacing="1" w:after="100" w:afterAutospacing="1" w:line="381" w:lineRule="atLeast"/>
        <w:jc w:val="center"/>
        <w:rPr>
          <w:b/>
          <w:bCs/>
          <w:color w:val="000000"/>
          <w:sz w:val="40"/>
          <w:szCs w:val="40"/>
        </w:rPr>
      </w:pPr>
      <w:r w:rsidRPr="000B2AF2">
        <w:rPr>
          <w:b/>
          <w:bCs/>
          <w:color w:val="000000"/>
          <w:sz w:val="40"/>
          <w:szCs w:val="40"/>
        </w:rPr>
        <w:t>муниципального бюджетного дошкольного образовательно</w:t>
      </w:r>
      <w:r w:rsidR="00C114E3">
        <w:rPr>
          <w:b/>
          <w:bCs/>
          <w:color w:val="000000"/>
          <w:sz w:val="40"/>
          <w:szCs w:val="40"/>
        </w:rPr>
        <w:t>го учреждения   детского сада «Веселая планета» п. Орловского</w:t>
      </w:r>
    </w:p>
    <w:p w:rsidR="000B2AF2" w:rsidRPr="000B2AF2" w:rsidRDefault="000B2AF2" w:rsidP="000B2AF2">
      <w:pPr>
        <w:spacing w:before="100" w:beforeAutospacing="1" w:after="100" w:afterAutospacing="1" w:line="381" w:lineRule="atLeast"/>
        <w:jc w:val="center"/>
        <w:rPr>
          <w:color w:val="000000"/>
          <w:sz w:val="40"/>
          <w:szCs w:val="40"/>
        </w:rPr>
      </w:pPr>
      <w:r w:rsidRPr="000B2AF2">
        <w:rPr>
          <w:b/>
          <w:bCs/>
          <w:color w:val="000000"/>
          <w:sz w:val="40"/>
          <w:szCs w:val="40"/>
        </w:rPr>
        <w:t>на 20</w:t>
      </w:r>
      <w:r>
        <w:rPr>
          <w:b/>
          <w:bCs/>
          <w:color w:val="000000"/>
          <w:sz w:val="40"/>
          <w:szCs w:val="40"/>
        </w:rPr>
        <w:t>22</w:t>
      </w:r>
      <w:r w:rsidRPr="000B2AF2">
        <w:rPr>
          <w:b/>
          <w:bCs/>
          <w:color w:val="000000"/>
          <w:sz w:val="40"/>
          <w:szCs w:val="40"/>
        </w:rPr>
        <w:t>г - 202</w:t>
      </w:r>
      <w:r>
        <w:rPr>
          <w:b/>
          <w:bCs/>
          <w:color w:val="000000"/>
          <w:sz w:val="40"/>
          <w:szCs w:val="40"/>
        </w:rPr>
        <w:t>5</w:t>
      </w:r>
      <w:r w:rsidRPr="000B2AF2">
        <w:rPr>
          <w:b/>
          <w:bCs/>
          <w:color w:val="000000"/>
          <w:sz w:val="40"/>
          <w:szCs w:val="40"/>
        </w:rPr>
        <w:t>г</w:t>
      </w:r>
    </w:p>
    <w:p w:rsidR="000C4113" w:rsidRDefault="000C4113" w:rsidP="000B2AF2">
      <w:pPr>
        <w:ind w:left="4820"/>
        <w:jc w:val="both"/>
        <w:rPr>
          <w:rFonts w:ascii="Helvetica" w:hAnsi="Helvetica" w:cs="Helvetica"/>
        </w:rPr>
      </w:pPr>
    </w:p>
    <w:p w:rsidR="000C4113" w:rsidRDefault="000C4113" w:rsidP="000B2AF2">
      <w:pPr>
        <w:ind w:left="4820"/>
        <w:jc w:val="both"/>
        <w:rPr>
          <w:rFonts w:ascii="Helvetica" w:hAnsi="Helvetica" w:cs="Helvetica"/>
        </w:rPr>
      </w:pPr>
    </w:p>
    <w:p w:rsidR="000B2AF2" w:rsidRPr="000B2AF2" w:rsidRDefault="000B2AF2" w:rsidP="00FC1825">
      <w:pPr>
        <w:jc w:val="both"/>
      </w:pPr>
    </w:p>
    <w:p w:rsidR="008C3E41" w:rsidRPr="00EC4D7A" w:rsidRDefault="000B2AF2" w:rsidP="008C3E41">
      <w:pPr>
        <w:ind w:left="3686" w:right="282"/>
        <w:jc w:val="both"/>
        <w:rPr>
          <w:rStyle w:val="af9"/>
          <w:i w:val="0"/>
        </w:rPr>
      </w:pPr>
      <w:r w:rsidRPr="000B2AF2">
        <w:t xml:space="preserve">                                                                                    </w:t>
      </w:r>
      <w:r w:rsidR="008C3E41" w:rsidRPr="00EC4D7A">
        <w:rPr>
          <w:rStyle w:val="af9"/>
          <w:i w:val="0"/>
        </w:rPr>
        <w:t>Коллективный договор прошел уведомительную</w:t>
      </w:r>
    </w:p>
    <w:p w:rsidR="008C3E41" w:rsidRPr="00EC4D7A" w:rsidRDefault="008C3E41" w:rsidP="008C3E41">
      <w:pPr>
        <w:ind w:left="3686" w:right="282"/>
        <w:jc w:val="both"/>
        <w:rPr>
          <w:rStyle w:val="af9"/>
          <w:i w:val="0"/>
        </w:rPr>
      </w:pPr>
      <w:r w:rsidRPr="00EC4D7A">
        <w:rPr>
          <w:rStyle w:val="af9"/>
          <w:i w:val="0"/>
        </w:rPr>
        <w:t>регистрацию в управлении по труду</w:t>
      </w:r>
    </w:p>
    <w:p w:rsidR="008C3E41" w:rsidRPr="00EC4D7A" w:rsidRDefault="008C3E41" w:rsidP="008C3E41">
      <w:pPr>
        <w:ind w:left="3686" w:right="282"/>
        <w:jc w:val="both"/>
        <w:rPr>
          <w:rStyle w:val="af9"/>
          <w:i w:val="0"/>
        </w:rPr>
      </w:pPr>
      <w:r w:rsidRPr="00EC4D7A">
        <w:rPr>
          <w:rStyle w:val="af9"/>
          <w:i w:val="0"/>
        </w:rPr>
        <w:t>министерства труда и социального развития</w:t>
      </w:r>
    </w:p>
    <w:p w:rsidR="008C3E41" w:rsidRPr="00EC4D7A" w:rsidRDefault="008C3E41" w:rsidP="008C3E41">
      <w:pPr>
        <w:ind w:left="3686" w:right="282"/>
        <w:jc w:val="both"/>
        <w:rPr>
          <w:rStyle w:val="af9"/>
          <w:i w:val="0"/>
        </w:rPr>
      </w:pPr>
      <w:r w:rsidRPr="00EC4D7A">
        <w:rPr>
          <w:rStyle w:val="af9"/>
          <w:i w:val="0"/>
        </w:rPr>
        <w:t>Ростовской области</w:t>
      </w:r>
    </w:p>
    <w:p w:rsidR="008C3E41" w:rsidRPr="00EC4D7A" w:rsidRDefault="008C3E41" w:rsidP="008C3E41">
      <w:pPr>
        <w:ind w:left="3686" w:right="282"/>
        <w:jc w:val="both"/>
        <w:rPr>
          <w:rStyle w:val="af9"/>
          <w:i w:val="0"/>
        </w:rPr>
      </w:pPr>
      <w:r w:rsidRPr="00EC4D7A">
        <w:rPr>
          <w:rStyle w:val="af9"/>
          <w:i w:val="0"/>
        </w:rPr>
        <w:t>Реестровый № 20370</w:t>
      </w:r>
    </w:p>
    <w:p w:rsidR="008C3E41" w:rsidRPr="00EC4D7A" w:rsidRDefault="008C3E41" w:rsidP="008C3E41">
      <w:pPr>
        <w:ind w:left="3686" w:right="282"/>
        <w:jc w:val="both"/>
        <w:rPr>
          <w:rStyle w:val="af9"/>
          <w:i w:val="0"/>
        </w:rPr>
      </w:pPr>
      <w:r w:rsidRPr="00EC4D7A">
        <w:rPr>
          <w:rStyle w:val="af9"/>
          <w:i w:val="0"/>
        </w:rPr>
        <w:t>Регистрационный №18396/22-1667 от 10.11.2022</w:t>
      </w:r>
    </w:p>
    <w:p w:rsidR="008C3E41" w:rsidRPr="00EC4D7A" w:rsidRDefault="008C3E41" w:rsidP="008C3E41">
      <w:pPr>
        <w:ind w:left="3686" w:right="282"/>
        <w:jc w:val="both"/>
        <w:rPr>
          <w:rStyle w:val="af9"/>
          <w:i w:val="0"/>
        </w:rPr>
      </w:pPr>
    </w:p>
    <w:p w:rsidR="000B2AF2" w:rsidRPr="00EC4D7A" w:rsidRDefault="008C3E41" w:rsidP="008C3E41">
      <w:pPr>
        <w:ind w:left="3686" w:right="282"/>
        <w:jc w:val="both"/>
        <w:rPr>
          <w:iCs/>
        </w:rPr>
      </w:pPr>
      <w:r w:rsidRPr="00EC4D7A">
        <w:rPr>
          <w:rStyle w:val="af9"/>
          <w:i w:val="0"/>
        </w:rPr>
        <w:t xml:space="preserve">Заместитель министра    А.А. </w:t>
      </w:r>
      <w:proofErr w:type="spellStart"/>
      <w:r w:rsidRPr="00EC4D7A">
        <w:rPr>
          <w:rStyle w:val="af9"/>
          <w:i w:val="0"/>
        </w:rPr>
        <w:t>Харахашян</w:t>
      </w:r>
      <w:proofErr w:type="spellEnd"/>
      <w:r w:rsidRPr="00EC4D7A">
        <w:rPr>
          <w:rStyle w:val="af9"/>
          <w:i w:val="0"/>
        </w:rPr>
        <w:cr/>
      </w:r>
      <w:r w:rsidR="000B2AF2" w:rsidRPr="00EC4D7A">
        <w:rPr>
          <w:rStyle w:val="af9"/>
          <w:i w:val="0"/>
        </w:rPr>
        <w:t xml:space="preserve">                                                            </w:t>
      </w:r>
      <w:r w:rsidR="000C4113" w:rsidRPr="00EC4D7A">
        <w:rPr>
          <w:rStyle w:val="af9"/>
          <w:i w:val="0"/>
        </w:rPr>
        <w:t xml:space="preserve">                             </w:t>
      </w:r>
    </w:p>
    <w:p w:rsidR="000B2AF2" w:rsidRPr="000B2AF2" w:rsidRDefault="000B2AF2" w:rsidP="008C3E41">
      <w:pPr>
        <w:rPr>
          <w:sz w:val="28"/>
          <w:szCs w:val="28"/>
        </w:rPr>
      </w:pPr>
    </w:p>
    <w:p w:rsidR="000B2AF2" w:rsidRDefault="000B2AF2" w:rsidP="000B2AF2">
      <w:pPr>
        <w:jc w:val="center"/>
        <w:rPr>
          <w:sz w:val="28"/>
          <w:szCs w:val="28"/>
        </w:rPr>
      </w:pPr>
    </w:p>
    <w:p w:rsidR="00EC4D7A" w:rsidRDefault="00EC4D7A" w:rsidP="000B2AF2">
      <w:pPr>
        <w:jc w:val="center"/>
        <w:rPr>
          <w:sz w:val="28"/>
          <w:szCs w:val="28"/>
        </w:rPr>
      </w:pPr>
    </w:p>
    <w:p w:rsidR="00EC4D7A" w:rsidRDefault="00EC4D7A" w:rsidP="000B2AF2">
      <w:pPr>
        <w:jc w:val="center"/>
        <w:rPr>
          <w:sz w:val="28"/>
          <w:szCs w:val="28"/>
        </w:rPr>
      </w:pPr>
    </w:p>
    <w:p w:rsidR="00EC4D7A" w:rsidRDefault="00EC4D7A" w:rsidP="00FC1825">
      <w:pPr>
        <w:rPr>
          <w:sz w:val="28"/>
          <w:szCs w:val="28"/>
        </w:rPr>
      </w:pPr>
      <w:bookmarkStart w:id="0" w:name="_GoBack"/>
      <w:bookmarkEnd w:id="0"/>
    </w:p>
    <w:p w:rsidR="00EC4D7A" w:rsidRPr="000B2AF2" w:rsidRDefault="00EC4D7A" w:rsidP="000B2AF2">
      <w:pPr>
        <w:jc w:val="center"/>
        <w:rPr>
          <w:sz w:val="28"/>
          <w:szCs w:val="28"/>
        </w:rPr>
      </w:pPr>
    </w:p>
    <w:p w:rsidR="000B2AF2" w:rsidRPr="000B2AF2" w:rsidRDefault="00C114E3" w:rsidP="000B2AF2">
      <w:pPr>
        <w:jc w:val="center"/>
        <w:rPr>
          <w:sz w:val="28"/>
          <w:szCs w:val="28"/>
        </w:rPr>
      </w:pPr>
      <w:r>
        <w:rPr>
          <w:sz w:val="28"/>
          <w:szCs w:val="28"/>
        </w:rPr>
        <w:t>п. Орловский</w:t>
      </w:r>
    </w:p>
    <w:p w:rsidR="00104DAD" w:rsidRPr="00C11F23" w:rsidRDefault="000B2AF2" w:rsidP="00EC4D7A">
      <w:pPr>
        <w:jc w:val="center"/>
        <w:rPr>
          <w:sz w:val="28"/>
          <w:szCs w:val="28"/>
        </w:rPr>
      </w:pPr>
      <w:r w:rsidRPr="000B2AF2">
        <w:rPr>
          <w:sz w:val="28"/>
          <w:szCs w:val="28"/>
        </w:rPr>
        <w:t>20</w:t>
      </w:r>
      <w:r>
        <w:rPr>
          <w:sz w:val="28"/>
          <w:szCs w:val="28"/>
        </w:rPr>
        <w:t>22</w:t>
      </w:r>
      <w:r w:rsidRPr="000B2AF2">
        <w:rPr>
          <w:sz w:val="28"/>
          <w:szCs w:val="28"/>
        </w:rPr>
        <w:t xml:space="preserve"> г.</w:t>
      </w:r>
    </w:p>
    <w:p w:rsidR="000B2AF2" w:rsidRDefault="000B2AF2" w:rsidP="000B2AF2">
      <w:pPr>
        <w:ind w:left="-720"/>
        <w:jc w:val="center"/>
        <w:rPr>
          <w:b/>
        </w:rPr>
      </w:pPr>
    </w:p>
    <w:p w:rsidR="008D4935" w:rsidRDefault="008D4935" w:rsidP="000B2AF2">
      <w:pPr>
        <w:ind w:left="-720"/>
        <w:jc w:val="center"/>
        <w:rPr>
          <w:b/>
        </w:rPr>
      </w:pPr>
    </w:p>
    <w:p w:rsidR="00B15C05" w:rsidRDefault="00A6253F" w:rsidP="009D14BA">
      <w:pPr>
        <w:ind w:firstLine="426"/>
        <w:jc w:val="center"/>
        <w:rPr>
          <w:b/>
          <w:sz w:val="22"/>
          <w:szCs w:val="22"/>
        </w:rPr>
      </w:pPr>
      <w:r w:rsidRPr="00A6253F">
        <w:rPr>
          <w:b/>
          <w:sz w:val="22"/>
          <w:szCs w:val="22"/>
        </w:rPr>
        <w:t>1</w:t>
      </w:r>
      <w:r w:rsidR="00B15C05" w:rsidRPr="009D14BA">
        <w:rPr>
          <w:b/>
          <w:sz w:val="22"/>
          <w:szCs w:val="22"/>
        </w:rPr>
        <w:t xml:space="preserve">. </w:t>
      </w:r>
      <w:r w:rsidR="00EB0754">
        <w:rPr>
          <w:b/>
          <w:sz w:val="22"/>
          <w:szCs w:val="22"/>
        </w:rPr>
        <w:t>ОБЩИЕ ПОЛОЖЕНИЯ</w:t>
      </w:r>
    </w:p>
    <w:p w:rsidR="00EB0754" w:rsidRDefault="00EB0754" w:rsidP="009D14BA">
      <w:pPr>
        <w:ind w:firstLine="426"/>
        <w:jc w:val="both"/>
        <w:rPr>
          <w:sz w:val="22"/>
          <w:szCs w:val="22"/>
        </w:rPr>
      </w:pPr>
    </w:p>
    <w:p w:rsidR="00D32F3C" w:rsidRPr="00377E34" w:rsidRDefault="00D32F3C" w:rsidP="00C114E3">
      <w:pPr>
        <w:ind w:firstLine="426"/>
        <w:jc w:val="both"/>
      </w:pPr>
      <w:r w:rsidRPr="00377E34">
        <w:t>1.1. Настоящий коллективный договор заключен между работодателем и работниками и является правовым актом, регулирующим социально-трудовые</w:t>
      </w:r>
      <w:r w:rsidR="00A6253F">
        <w:t xml:space="preserve"> отношения в </w:t>
      </w:r>
      <w:r w:rsidR="00C114E3">
        <w:t>м</w:t>
      </w:r>
      <w:r w:rsidRPr="00377E34">
        <w:t>униципальном бюджетном образовательном учреждении</w:t>
      </w:r>
      <w:r w:rsidR="00C114E3">
        <w:t xml:space="preserve"> детский сад «Веселая планета</w:t>
      </w:r>
      <w:r w:rsidRPr="00377E34">
        <w:t>»</w:t>
      </w:r>
      <w:r w:rsidR="00C114E3">
        <w:t xml:space="preserve"> п. </w:t>
      </w:r>
      <w:proofErr w:type="gramStart"/>
      <w:r w:rsidR="00C114E3">
        <w:t>Орловского</w:t>
      </w:r>
      <w:r w:rsidR="001422AC" w:rsidRPr="00377E34">
        <w:t xml:space="preserve"> </w:t>
      </w:r>
      <w:r w:rsidR="008228A6" w:rsidRPr="00377E34">
        <w:t xml:space="preserve"> (</w:t>
      </w:r>
      <w:proofErr w:type="gramEnd"/>
      <w:r w:rsidR="008228A6" w:rsidRPr="00377E34">
        <w:t>далее – Организация</w:t>
      </w:r>
      <w:r w:rsidRPr="00377E34">
        <w:t>).</w:t>
      </w:r>
    </w:p>
    <w:p w:rsidR="001422AC" w:rsidRPr="00377E34" w:rsidRDefault="00D32F3C" w:rsidP="00C114E3">
      <w:pPr>
        <w:ind w:firstLine="426"/>
        <w:jc w:val="both"/>
      </w:pPr>
      <w:r w:rsidRPr="00377E34">
        <w:t xml:space="preserve">1.2. </w:t>
      </w:r>
      <w:r w:rsidR="001422AC" w:rsidRPr="00377E34">
        <w:t xml:space="preserve">Коллективный договор разработан в соответствии с Трудовым кодексом РФ (далее – ТК РФ), Федеральным Законом РФ № 273-ФЗ от 29.12.2012 г. «Об образовании в Российской Федерации» (с изменениями и дополнениями), приказом </w:t>
      </w:r>
      <w:proofErr w:type="spellStart"/>
      <w:r w:rsidR="001422AC" w:rsidRPr="00377E34">
        <w:t>Минобрнауки</w:t>
      </w:r>
      <w:proofErr w:type="spellEnd"/>
      <w:r w:rsidR="001422AC" w:rsidRPr="00377E34">
        <w:t xml:space="preserve"> РФ № 536 от 11.05.2016 г. «Об утверждении</w:t>
      </w:r>
    </w:p>
    <w:p w:rsidR="00D32F3C" w:rsidRPr="00377E34" w:rsidRDefault="001422AC" w:rsidP="00C114E3">
      <w:pPr>
        <w:jc w:val="both"/>
      </w:pPr>
      <w:r w:rsidRPr="00377E34">
        <w:t xml:space="preserve">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p w:rsidR="00B15C05" w:rsidRPr="00377E34" w:rsidRDefault="00B15C05" w:rsidP="00C114E3">
      <w:pPr>
        <w:ind w:firstLine="426"/>
        <w:jc w:val="both"/>
      </w:pPr>
      <w:r w:rsidRPr="00377E34">
        <w:t>1.3. Сторонами коллективного договора являются:</w:t>
      </w:r>
    </w:p>
    <w:p w:rsidR="0069178F" w:rsidRPr="00377E34" w:rsidRDefault="0069178F" w:rsidP="00C114E3">
      <w:pPr>
        <w:tabs>
          <w:tab w:val="left" w:pos="0"/>
        </w:tabs>
        <w:ind w:firstLine="426"/>
        <w:jc w:val="both"/>
        <w:rPr>
          <w:lang w:eastAsia="ar-SA"/>
        </w:rPr>
      </w:pPr>
      <w:r w:rsidRPr="00377E34">
        <w:rPr>
          <w:lang w:eastAsia="ar-SA"/>
        </w:rPr>
        <w:t xml:space="preserve">- работники </w:t>
      </w:r>
      <w:r w:rsidR="00CC02CD" w:rsidRPr="00377E34">
        <w:t>Организации</w:t>
      </w:r>
      <w:r w:rsidRPr="00377E34">
        <w:rPr>
          <w:lang w:eastAsia="ar-SA"/>
        </w:rPr>
        <w:t xml:space="preserve">, являющиеся членами </w:t>
      </w:r>
      <w:r w:rsidR="008228A6" w:rsidRPr="00377E34">
        <w:rPr>
          <w:lang w:eastAsia="ar-SA"/>
        </w:rPr>
        <w:t>выборного органа первичной профсоюзной организации</w:t>
      </w:r>
      <w:r w:rsidRPr="00377E34">
        <w:rPr>
          <w:lang w:eastAsia="ar-SA"/>
        </w:rPr>
        <w:t xml:space="preserve">, </w:t>
      </w:r>
      <w:r w:rsidR="008228A6" w:rsidRPr="00377E34">
        <w:t xml:space="preserve">в лице председателя </w:t>
      </w:r>
      <w:r w:rsidR="008228A6" w:rsidRPr="00377E34">
        <w:rPr>
          <w:lang w:eastAsia="ar-SA"/>
        </w:rPr>
        <w:t>–</w:t>
      </w:r>
      <w:r w:rsidR="00C114E3">
        <w:rPr>
          <w:lang w:eastAsia="ar-SA"/>
        </w:rPr>
        <w:t xml:space="preserve"> Парасунько Валентина Александровна</w:t>
      </w:r>
      <w:r w:rsidRPr="00377E34">
        <w:rPr>
          <w:lang w:eastAsia="ar-SA"/>
        </w:rPr>
        <w:t xml:space="preserve">; </w:t>
      </w:r>
    </w:p>
    <w:p w:rsidR="0069178F" w:rsidRPr="00377E34" w:rsidRDefault="0069178F" w:rsidP="00C114E3">
      <w:pPr>
        <w:ind w:firstLine="426"/>
        <w:jc w:val="both"/>
        <w:rPr>
          <w:lang w:eastAsia="ar-SA"/>
        </w:rPr>
      </w:pPr>
      <w:r w:rsidRPr="00377E34">
        <w:rPr>
          <w:lang w:eastAsia="ar-SA"/>
        </w:rPr>
        <w:t xml:space="preserve">- </w:t>
      </w:r>
      <w:r w:rsidR="00212A9C" w:rsidRPr="00377E34">
        <w:t xml:space="preserve">работодатель в лице его представителя заведующего Организации </w:t>
      </w:r>
      <w:r w:rsidR="00C114E3">
        <w:t>Мыгаль</w:t>
      </w:r>
      <w:r w:rsidR="00212A9C" w:rsidRPr="00377E34">
        <w:t xml:space="preserve"> Галины </w:t>
      </w:r>
      <w:r w:rsidR="00C114E3">
        <w:t>Анатольевна</w:t>
      </w:r>
      <w:r w:rsidR="00212A9C" w:rsidRPr="00377E34">
        <w:t xml:space="preserve"> (ст.40 ТК РФ).</w:t>
      </w:r>
    </w:p>
    <w:p w:rsidR="0069178F" w:rsidRPr="00377E34" w:rsidRDefault="0069178F" w:rsidP="00C114E3">
      <w:pPr>
        <w:ind w:firstLine="426"/>
        <w:jc w:val="both"/>
        <w:rPr>
          <w:lang w:eastAsia="ar-SA"/>
        </w:rPr>
      </w:pPr>
      <w:r w:rsidRPr="00377E34">
        <w:rPr>
          <w:lang w:eastAsia="ar-SA"/>
        </w:rPr>
        <w:t>1.4. 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 (ст. 30, 31 ТК РФ).</w:t>
      </w:r>
    </w:p>
    <w:p w:rsidR="00C114E3" w:rsidRDefault="0045474C" w:rsidP="00C114E3">
      <w:pPr>
        <w:ind w:firstLine="426"/>
        <w:jc w:val="both"/>
        <w:rPr>
          <w:lang w:eastAsia="ar-SA"/>
        </w:rPr>
      </w:pPr>
      <w:r w:rsidRPr="00377E34">
        <w:rPr>
          <w:lang w:eastAsia="ar-SA"/>
        </w:rPr>
        <w:t>1</w:t>
      </w:r>
      <w:r w:rsidR="00F05449" w:rsidRPr="00377E34">
        <w:rPr>
          <w:lang w:eastAsia="ar-SA"/>
        </w:rPr>
        <w:t>.5</w:t>
      </w:r>
      <w:r w:rsidRPr="00377E34">
        <w:rPr>
          <w:lang w:eastAsia="ar-SA"/>
        </w:rPr>
        <w:t xml:space="preserve">. </w:t>
      </w:r>
      <w:r w:rsidR="0069178F" w:rsidRPr="00377E34">
        <w:rPr>
          <w:lang w:eastAsia="ar-SA"/>
        </w:rPr>
        <w:t xml:space="preserve">Действие настоящего коллективного договора распространяется на всех работников </w:t>
      </w:r>
      <w:r w:rsidR="00CC02CD" w:rsidRPr="00377E34">
        <w:t>Организации</w:t>
      </w:r>
      <w:r w:rsidRPr="00377E34">
        <w:t>, в том числе заключивших трудовой договор о работе по совместительству</w:t>
      </w:r>
      <w:r w:rsidR="0069178F" w:rsidRPr="00377E34">
        <w:rPr>
          <w:lang w:eastAsia="ar-SA"/>
        </w:rPr>
        <w:t>.</w:t>
      </w:r>
    </w:p>
    <w:p w:rsidR="00C114E3" w:rsidRDefault="00C114E3" w:rsidP="00C114E3">
      <w:pPr>
        <w:ind w:firstLine="426"/>
        <w:jc w:val="both"/>
        <w:rPr>
          <w:lang w:eastAsia="ar-SA"/>
        </w:rPr>
      </w:pPr>
      <w:r>
        <w:rPr>
          <w:lang w:eastAsia="ar-SA"/>
        </w:rPr>
        <w:t xml:space="preserve">1.6. </w:t>
      </w:r>
      <w:r w:rsidR="00865D15" w:rsidRPr="006915BA">
        <w:t>Работодатель обязан ознакомить под роспись с текстом коллективного договора всех работников образов</w:t>
      </w:r>
      <w:r>
        <w:t>ательной организации в течение 10</w:t>
      </w:r>
      <w:r w:rsidR="00865D15" w:rsidRPr="006915BA">
        <w:t xml:space="preserve"> дней после его подписания. </w:t>
      </w:r>
    </w:p>
    <w:p w:rsidR="00C114E3" w:rsidRDefault="00C114E3" w:rsidP="00C114E3">
      <w:pPr>
        <w:ind w:firstLine="426"/>
        <w:jc w:val="both"/>
        <w:rPr>
          <w:lang w:eastAsia="ar-SA"/>
        </w:rPr>
      </w:pPr>
      <w:r>
        <w:rPr>
          <w:lang w:eastAsia="ar-SA"/>
        </w:rPr>
        <w:t xml:space="preserve">1.7. </w:t>
      </w:r>
      <w:r w:rsidR="00865D15" w:rsidRPr="006915BA">
        <w:t xml:space="preserve">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C114E3" w:rsidRDefault="00C114E3" w:rsidP="00C114E3">
      <w:pPr>
        <w:ind w:firstLine="426"/>
        <w:jc w:val="both"/>
        <w:rPr>
          <w:lang w:eastAsia="ar-SA"/>
        </w:rPr>
      </w:pPr>
      <w:r>
        <w:rPr>
          <w:lang w:eastAsia="ar-SA"/>
        </w:rPr>
        <w:t xml:space="preserve">1.8. </w:t>
      </w:r>
      <w:r w:rsidR="00865D15" w:rsidRPr="006915BA">
        <w:t xml:space="preserve">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 </w:t>
      </w:r>
    </w:p>
    <w:p w:rsidR="00865D15" w:rsidRPr="006915BA" w:rsidRDefault="00C114E3" w:rsidP="00C114E3">
      <w:pPr>
        <w:ind w:firstLine="426"/>
        <w:jc w:val="both"/>
        <w:rPr>
          <w:lang w:eastAsia="ar-SA"/>
        </w:rPr>
      </w:pPr>
      <w:r>
        <w:rPr>
          <w:lang w:eastAsia="ar-SA"/>
        </w:rPr>
        <w:t xml:space="preserve">1.9. </w:t>
      </w:r>
      <w:r w:rsidR="00865D15" w:rsidRPr="006915BA">
        <w:t xml:space="preserve">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 </w:t>
      </w:r>
    </w:p>
    <w:p w:rsidR="00C114E3" w:rsidRDefault="00865D15" w:rsidP="00C114E3">
      <w:pPr>
        <w:ind w:right="11" w:firstLine="567"/>
      </w:pPr>
      <w:r w:rsidRPr="006915BA">
        <w:t xml:space="preserve">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 </w:t>
      </w:r>
    </w:p>
    <w:p w:rsidR="00C114E3" w:rsidRDefault="00C114E3" w:rsidP="00EC4D7A">
      <w:pPr>
        <w:ind w:right="11" w:firstLine="567"/>
        <w:jc w:val="both"/>
      </w:pPr>
      <w:r>
        <w:t xml:space="preserve">1.10. </w:t>
      </w:r>
      <w:r w:rsidR="00865D15" w:rsidRPr="006915BA">
        <w:t xml:space="preserve">При ликвидации образовательной организации коллективный договор сохраняет свое действие в течение всего срока проведения ликвидации. </w:t>
      </w:r>
    </w:p>
    <w:p w:rsidR="00C114E3" w:rsidRDefault="00C114E3" w:rsidP="00EC4D7A">
      <w:pPr>
        <w:ind w:right="11" w:firstLine="567"/>
        <w:jc w:val="both"/>
      </w:pPr>
      <w:r>
        <w:t xml:space="preserve">1.11. </w:t>
      </w:r>
      <w:r w:rsidR="00865D15" w:rsidRPr="006915BA">
        <w:t xml:space="preserve">Стороны договорились, что изменения и дополнения в коллективный договор в течение срока его действия могут вноситься по совместному </w:t>
      </w:r>
      <w:proofErr w:type="gramStart"/>
      <w:r w:rsidR="00865D15" w:rsidRPr="006915BA">
        <w:t xml:space="preserve">решению  </w:t>
      </w:r>
      <w:r w:rsidR="00865D15">
        <w:t>представителями</w:t>
      </w:r>
      <w:proofErr w:type="gramEnd"/>
      <w:r w:rsidR="00865D15">
        <w:t xml:space="preserve"> сторон без созыва общего собрания (конференции) работников в установленном законом порядке (статья 44 ТК РФ). </w:t>
      </w:r>
      <w:r w:rsidR="00865D15" w:rsidRPr="006915BA">
        <w:t xml:space="preserve">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 </w:t>
      </w:r>
    </w:p>
    <w:p w:rsidR="00C114E3" w:rsidRDefault="00C114E3" w:rsidP="00EC4D7A">
      <w:pPr>
        <w:ind w:right="11" w:firstLine="567"/>
        <w:jc w:val="both"/>
      </w:pPr>
      <w:r>
        <w:t xml:space="preserve">1.12. </w:t>
      </w:r>
      <w:proofErr w:type="gramStart"/>
      <w:r w:rsidR="00865D15" w:rsidRPr="006915BA">
        <w:t>Контроль  выполнения</w:t>
      </w:r>
      <w:proofErr w:type="gramEnd"/>
      <w:r w:rsidR="009C2118">
        <w:t xml:space="preserve"> </w:t>
      </w:r>
      <w:r w:rsidR="00865D15" w:rsidRPr="006915BA">
        <w:t xml:space="preserve">условий коллективного договора осуществляется сторонами коллективного договора в лице их представителей, соответствующими органами по труду. </w:t>
      </w:r>
    </w:p>
    <w:p w:rsidR="00C114E3" w:rsidRDefault="00C114E3" w:rsidP="00EC4D7A">
      <w:pPr>
        <w:ind w:right="11" w:firstLine="567"/>
        <w:jc w:val="both"/>
      </w:pPr>
      <w:r>
        <w:t xml:space="preserve">1.13. </w:t>
      </w:r>
      <w:r w:rsidR="00865D15" w:rsidRPr="006915BA">
        <w:t xml:space="preserve">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 </w:t>
      </w:r>
    </w:p>
    <w:p w:rsidR="00C114E3" w:rsidRDefault="00C114E3" w:rsidP="00EC4D7A">
      <w:pPr>
        <w:ind w:right="11" w:firstLine="567"/>
        <w:jc w:val="both"/>
      </w:pPr>
      <w:r>
        <w:lastRenderedPageBreak/>
        <w:t xml:space="preserve">1.14. </w:t>
      </w:r>
      <w:r w:rsidR="00865D15" w:rsidRPr="006915BA">
        <w:t xml:space="preserve">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 </w:t>
      </w:r>
    </w:p>
    <w:p w:rsidR="00865D15" w:rsidRPr="00C114E3" w:rsidRDefault="00C114E3" w:rsidP="00EC4D7A">
      <w:pPr>
        <w:ind w:right="11"/>
        <w:jc w:val="both"/>
      </w:pPr>
      <w:r w:rsidRPr="00C114E3">
        <w:t xml:space="preserve">1.15. </w:t>
      </w:r>
      <w:r w:rsidR="00865D15" w:rsidRPr="00C114E3">
        <w:t xml:space="preserve">Работодатель обязуется обеспечивать гласность содержания и выполнения условий коллективного договора. </w:t>
      </w:r>
    </w:p>
    <w:p w:rsidR="00865D15" w:rsidRPr="00C114E3" w:rsidRDefault="00865D15" w:rsidP="00EC4D7A">
      <w:pPr>
        <w:pStyle w:val="af"/>
        <w:numPr>
          <w:ilvl w:val="1"/>
          <w:numId w:val="30"/>
        </w:numPr>
        <w:spacing w:after="4" w:line="248" w:lineRule="auto"/>
        <w:ind w:left="0" w:right="11" w:firstLine="567"/>
        <w:jc w:val="both"/>
        <w:rPr>
          <w:rFonts w:ascii="Times New Roman" w:hAnsi="Times New Roman"/>
          <w:sz w:val="24"/>
          <w:szCs w:val="24"/>
        </w:rPr>
      </w:pPr>
      <w:r w:rsidRPr="00C114E3">
        <w:rPr>
          <w:rFonts w:ascii="Times New Roman" w:hAnsi="Times New Roman"/>
          <w:sz w:val="24"/>
          <w:szCs w:val="24"/>
        </w:rPr>
        <w:t xml:space="preserve">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 </w:t>
      </w:r>
    </w:p>
    <w:p w:rsidR="00865D15" w:rsidRPr="00C114E3" w:rsidRDefault="00C114E3" w:rsidP="00EC4D7A">
      <w:pPr>
        <w:spacing w:after="4" w:line="250" w:lineRule="auto"/>
        <w:ind w:right="11" w:firstLine="567"/>
        <w:jc w:val="both"/>
      </w:pPr>
      <w:r w:rsidRPr="00C114E3">
        <w:t>1.17.</w:t>
      </w:r>
      <w:r w:rsidR="00865D15" w:rsidRPr="00C114E3">
        <w:t xml:space="preserve">Настоящий коллективный договор вступает в силу с момента его подписания сторонами </w:t>
      </w:r>
      <w:r w:rsidR="00865D15" w:rsidRPr="00C114E3">
        <w:rPr>
          <w:i/>
        </w:rPr>
        <w:t>(либо с даты, указанной в коллективном договоре по соглашению сторон)</w:t>
      </w:r>
      <w:r w:rsidR="00865D15" w:rsidRPr="00C114E3">
        <w:t xml:space="preserve"> и действует по </w:t>
      </w:r>
      <w:r w:rsidR="00865D15" w:rsidRPr="00C114E3">
        <w:rPr>
          <w:u w:val="single" w:color="000000"/>
        </w:rPr>
        <w:t>2025г</w:t>
      </w:r>
      <w:r w:rsidR="00865D15" w:rsidRPr="00C114E3">
        <w:t xml:space="preserve">.  включительно. </w:t>
      </w:r>
    </w:p>
    <w:p w:rsidR="00695D37" w:rsidRPr="00C114E3" w:rsidRDefault="00695D37" w:rsidP="00C114E3">
      <w:pPr>
        <w:jc w:val="both"/>
        <w:rPr>
          <w:lang w:eastAsia="ar-SA"/>
        </w:rPr>
      </w:pPr>
    </w:p>
    <w:p w:rsidR="00B15C05" w:rsidRDefault="00C114E3" w:rsidP="009D14BA">
      <w:pPr>
        <w:tabs>
          <w:tab w:val="center" w:pos="5089"/>
          <w:tab w:val="left" w:pos="7425"/>
        </w:tabs>
        <w:ind w:firstLine="426"/>
        <w:jc w:val="center"/>
        <w:rPr>
          <w:b/>
          <w:sz w:val="22"/>
          <w:szCs w:val="22"/>
        </w:rPr>
      </w:pPr>
      <w:r w:rsidRPr="00A6253F">
        <w:rPr>
          <w:b/>
          <w:sz w:val="22"/>
          <w:szCs w:val="22"/>
        </w:rPr>
        <w:t>2</w:t>
      </w:r>
      <w:r w:rsidR="00B15C05" w:rsidRPr="009D14BA">
        <w:rPr>
          <w:b/>
          <w:sz w:val="22"/>
          <w:szCs w:val="22"/>
        </w:rPr>
        <w:t xml:space="preserve">. </w:t>
      </w:r>
      <w:r w:rsidR="00EB0754">
        <w:rPr>
          <w:b/>
          <w:sz w:val="22"/>
          <w:szCs w:val="22"/>
        </w:rPr>
        <w:t>ТРУДОВОЙ ДОГОВОР, ГАРАНТИИ ПРИ ЗАКЛЮЧЕНИИ, ИЗМЕНЕНИИ И РАСТОРЖЕНИИ ТРУДОВОГО ДОГОВОРА</w:t>
      </w:r>
    </w:p>
    <w:p w:rsidR="00EB0754" w:rsidRPr="009D14BA" w:rsidRDefault="00EB0754" w:rsidP="009D14BA">
      <w:pPr>
        <w:tabs>
          <w:tab w:val="center" w:pos="5089"/>
          <w:tab w:val="left" w:pos="7425"/>
        </w:tabs>
        <w:ind w:firstLine="426"/>
        <w:jc w:val="center"/>
        <w:rPr>
          <w:b/>
          <w:sz w:val="22"/>
          <w:szCs w:val="22"/>
        </w:rPr>
      </w:pPr>
    </w:p>
    <w:p w:rsidR="007E4C04" w:rsidRPr="00717C26" w:rsidRDefault="007E4C04" w:rsidP="009D14BA">
      <w:pPr>
        <w:pStyle w:val="35"/>
        <w:spacing w:after="0"/>
        <w:ind w:firstLine="426"/>
        <w:contextualSpacing/>
        <w:jc w:val="both"/>
        <w:rPr>
          <w:sz w:val="24"/>
          <w:szCs w:val="24"/>
        </w:rPr>
      </w:pPr>
      <w:r w:rsidRPr="00717C26">
        <w:rPr>
          <w:iCs/>
          <w:sz w:val="24"/>
          <w:szCs w:val="24"/>
        </w:rPr>
        <w:t>2.1.</w:t>
      </w:r>
      <w:r w:rsidRPr="00717C26">
        <w:rPr>
          <w:rFonts w:eastAsia="Arial Unicode MS"/>
          <w:color w:val="000000"/>
          <w:kern w:val="1"/>
          <w:sz w:val="24"/>
          <w:szCs w:val="24"/>
        </w:rPr>
        <w:t> </w:t>
      </w:r>
      <w:r w:rsidRPr="00717C26">
        <w:rPr>
          <w:sz w:val="24"/>
          <w:szCs w:val="24"/>
        </w:rPr>
        <w:t>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образовательной организации, правилами внутреннего трудового распорядка</w:t>
      </w:r>
      <w:r w:rsidRPr="00717C26">
        <w:rPr>
          <w:rStyle w:val="ad"/>
          <w:sz w:val="24"/>
          <w:szCs w:val="24"/>
        </w:rPr>
        <w:footnoteReference w:id="1"/>
      </w:r>
      <w:r w:rsidRPr="00717C26">
        <w:rPr>
          <w:sz w:val="24"/>
          <w:szCs w:val="24"/>
        </w:rPr>
        <w:t xml:space="preserve"> и не могут ухудшать положение работников по сравнению с действующим трудовым законодательством, и настоящим коллективным договором.</w:t>
      </w:r>
    </w:p>
    <w:p w:rsidR="00494119" w:rsidRPr="00717C26" w:rsidRDefault="00494119" w:rsidP="009D14BA">
      <w:pPr>
        <w:pStyle w:val="af"/>
        <w:shd w:val="clear" w:color="auto" w:fill="FFFFFF"/>
        <w:spacing w:after="0" w:line="240" w:lineRule="auto"/>
        <w:ind w:left="0" w:firstLine="426"/>
        <w:jc w:val="both"/>
        <w:rPr>
          <w:rFonts w:ascii="Times New Roman" w:hAnsi="Times New Roman"/>
          <w:sz w:val="24"/>
          <w:szCs w:val="24"/>
        </w:rPr>
      </w:pPr>
      <w:r w:rsidRPr="00717C26">
        <w:rPr>
          <w:rFonts w:ascii="Times New Roman" w:hAnsi="Times New Roman"/>
          <w:sz w:val="24"/>
          <w:szCs w:val="24"/>
        </w:rPr>
        <w:t>2.2. Содержание трудового договора с работником, порядок его заключения, изменения и расторжения определяются в соответствии с Трудовым кодексом Российской Федерации и с учетом примерной формы трудового договора с работником государственного учреждения (Приложение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w:t>
      </w:r>
      <w:r w:rsidRPr="00717C26">
        <w:rPr>
          <w:rFonts w:ascii="Times New Roman" w:hAnsi="Times New Roman"/>
          <w:bCs/>
          <w:sz w:val="24"/>
          <w:szCs w:val="24"/>
        </w:rPr>
        <w:t xml:space="preserve"> При этом, наряду с обязательными условиями, содержащимися в статье 57 </w:t>
      </w:r>
      <w:r w:rsidRPr="00717C26">
        <w:rPr>
          <w:rFonts w:ascii="Times New Roman" w:hAnsi="Times New Roman"/>
          <w:sz w:val="24"/>
          <w:szCs w:val="24"/>
        </w:rPr>
        <w:t>ТК РФ</w:t>
      </w:r>
      <w:r w:rsidRPr="00717C26">
        <w:rPr>
          <w:rFonts w:ascii="Times New Roman" w:hAnsi="Times New Roman"/>
          <w:bCs/>
          <w:sz w:val="24"/>
          <w:szCs w:val="24"/>
        </w:rPr>
        <w:t>, включению в трудовой договор подлежат:</w:t>
      </w:r>
    </w:p>
    <w:p w:rsidR="00494119" w:rsidRPr="00717C26" w:rsidRDefault="00494119" w:rsidP="00BA59FC">
      <w:pPr>
        <w:pStyle w:val="af"/>
        <w:numPr>
          <w:ilvl w:val="0"/>
          <w:numId w:val="10"/>
        </w:numPr>
        <w:tabs>
          <w:tab w:val="num" w:pos="0"/>
        </w:tabs>
        <w:autoSpaceDE w:val="0"/>
        <w:spacing w:after="0" w:line="240" w:lineRule="auto"/>
        <w:ind w:left="0" w:firstLine="426"/>
        <w:jc w:val="both"/>
        <w:rPr>
          <w:rFonts w:ascii="Times New Roman" w:hAnsi="Times New Roman"/>
          <w:bCs/>
          <w:sz w:val="24"/>
          <w:szCs w:val="24"/>
        </w:rPr>
      </w:pPr>
      <w:r w:rsidRPr="00717C26">
        <w:rPr>
          <w:rFonts w:ascii="Times New Roman" w:hAnsi="Times New Roman"/>
          <w:bCs/>
          <w:sz w:val="24"/>
          <w:szCs w:val="24"/>
        </w:rPr>
        <w:t>объем учебной нагрузки, установленный работнику Организации при тарификации;</w:t>
      </w:r>
    </w:p>
    <w:p w:rsidR="00494119" w:rsidRPr="00717C26" w:rsidRDefault="00494119" w:rsidP="00BA59FC">
      <w:pPr>
        <w:pStyle w:val="af"/>
        <w:numPr>
          <w:ilvl w:val="0"/>
          <w:numId w:val="10"/>
        </w:numPr>
        <w:tabs>
          <w:tab w:val="num" w:pos="0"/>
        </w:tabs>
        <w:autoSpaceDE w:val="0"/>
        <w:spacing w:after="0" w:line="240" w:lineRule="auto"/>
        <w:ind w:left="0" w:firstLine="426"/>
        <w:jc w:val="both"/>
        <w:rPr>
          <w:rFonts w:ascii="Times New Roman" w:hAnsi="Times New Roman"/>
          <w:bCs/>
          <w:sz w:val="24"/>
          <w:szCs w:val="24"/>
        </w:rPr>
      </w:pPr>
      <w:r w:rsidRPr="00717C26">
        <w:rPr>
          <w:rFonts w:ascii="Times New Roman" w:hAnsi="Times New Roman"/>
          <w:bCs/>
          <w:sz w:val="24"/>
          <w:szCs w:val="24"/>
        </w:rPr>
        <w:t>конкретный размер устанавливаемого работнику Организации оклада (должностного оклада), ставки заработной платы;</w:t>
      </w:r>
    </w:p>
    <w:p w:rsidR="00494119" w:rsidRPr="00717C26" w:rsidRDefault="00494119" w:rsidP="00BA59FC">
      <w:pPr>
        <w:pStyle w:val="af"/>
        <w:numPr>
          <w:ilvl w:val="0"/>
          <w:numId w:val="10"/>
        </w:numPr>
        <w:tabs>
          <w:tab w:val="num" w:pos="0"/>
        </w:tabs>
        <w:autoSpaceDE w:val="0"/>
        <w:spacing w:after="0" w:line="240" w:lineRule="auto"/>
        <w:ind w:left="0" w:firstLine="426"/>
        <w:jc w:val="both"/>
        <w:rPr>
          <w:rFonts w:ascii="Times New Roman" w:hAnsi="Times New Roman"/>
          <w:bCs/>
          <w:sz w:val="24"/>
          <w:szCs w:val="24"/>
        </w:rPr>
      </w:pPr>
      <w:r w:rsidRPr="00717C26">
        <w:rPr>
          <w:rFonts w:ascii="Times New Roman" w:hAnsi="Times New Roman"/>
          <w:bCs/>
          <w:sz w:val="24"/>
          <w:szCs w:val="24"/>
        </w:rPr>
        <w:t>виды и конкретные размеры устанавливаемых работнику Организации повышающих коэффициентов к окладам;</w:t>
      </w:r>
    </w:p>
    <w:p w:rsidR="00494119" w:rsidRPr="00717C26" w:rsidRDefault="00494119" w:rsidP="00BA59FC">
      <w:pPr>
        <w:pStyle w:val="af"/>
        <w:numPr>
          <w:ilvl w:val="0"/>
          <w:numId w:val="10"/>
        </w:numPr>
        <w:tabs>
          <w:tab w:val="num" w:pos="0"/>
        </w:tabs>
        <w:autoSpaceDE w:val="0"/>
        <w:spacing w:after="0" w:line="240" w:lineRule="auto"/>
        <w:ind w:left="0" w:firstLine="426"/>
        <w:jc w:val="both"/>
        <w:rPr>
          <w:rFonts w:ascii="Times New Roman" w:hAnsi="Times New Roman"/>
          <w:bCs/>
          <w:sz w:val="24"/>
          <w:szCs w:val="24"/>
        </w:rPr>
      </w:pPr>
      <w:r w:rsidRPr="00717C26">
        <w:rPr>
          <w:rFonts w:ascii="Times New Roman" w:hAnsi="Times New Roman"/>
          <w:bCs/>
          <w:sz w:val="24"/>
          <w:szCs w:val="24"/>
        </w:rPr>
        <w:t>конкретные размеры устанавливаемых работнику Организации выплат компенсационного характера и условия их начисления (за исключением выплат за выполнение работ различной квалификации, совмещение профессий (должностей), расширение зон обслуживания, увеличение объема работы или исполнение обязанностей временно отсутствующего работника);</w:t>
      </w:r>
    </w:p>
    <w:p w:rsidR="00494119" w:rsidRPr="00717C26" w:rsidRDefault="00494119" w:rsidP="00BA59FC">
      <w:pPr>
        <w:pStyle w:val="af"/>
        <w:numPr>
          <w:ilvl w:val="0"/>
          <w:numId w:val="10"/>
        </w:numPr>
        <w:tabs>
          <w:tab w:val="num" w:pos="0"/>
        </w:tabs>
        <w:autoSpaceDE w:val="0"/>
        <w:spacing w:after="0" w:line="240" w:lineRule="auto"/>
        <w:ind w:left="0" w:firstLine="426"/>
        <w:jc w:val="both"/>
        <w:rPr>
          <w:rFonts w:ascii="Times New Roman" w:hAnsi="Times New Roman"/>
          <w:bCs/>
          <w:sz w:val="24"/>
          <w:szCs w:val="24"/>
        </w:rPr>
      </w:pPr>
      <w:r w:rsidRPr="00717C26">
        <w:rPr>
          <w:rFonts w:ascii="Times New Roman" w:hAnsi="Times New Roman"/>
          <w:bCs/>
          <w:sz w:val="24"/>
          <w:szCs w:val="24"/>
        </w:rPr>
        <w:t>перечень устанавливаемых работнику выплат стимулирующего характера, а также основания начисления устанавливаемых работнику Организации премиальных выплат (премий) и премируемые периоды;</w:t>
      </w:r>
    </w:p>
    <w:p w:rsidR="00494119" w:rsidRPr="003647B4" w:rsidRDefault="00494119" w:rsidP="00BA59FC">
      <w:pPr>
        <w:pStyle w:val="af"/>
        <w:numPr>
          <w:ilvl w:val="0"/>
          <w:numId w:val="10"/>
        </w:numPr>
        <w:tabs>
          <w:tab w:val="num" w:pos="0"/>
        </w:tabs>
        <w:autoSpaceDE w:val="0"/>
        <w:spacing w:after="0" w:line="240" w:lineRule="auto"/>
        <w:ind w:left="0" w:firstLine="426"/>
        <w:jc w:val="both"/>
        <w:rPr>
          <w:rFonts w:ascii="Times New Roman" w:hAnsi="Times New Roman"/>
          <w:bCs/>
          <w:sz w:val="24"/>
          <w:szCs w:val="24"/>
        </w:rPr>
      </w:pPr>
      <w:r w:rsidRPr="003647B4">
        <w:rPr>
          <w:rFonts w:ascii="Times New Roman" w:hAnsi="Times New Roman"/>
          <w:bCs/>
          <w:sz w:val="24"/>
          <w:szCs w:val="24"/>
        </w:rPr>
        <w:t xml:space="preserve">конкретные размеры и условия начисления устанавливаемых работнику надбавок и других выплат в случаях, предусмотренных нормативными правовыми актами </w:t>
      </w:r>
      <w:r w:rsidR="00717C26" w:rsidRPr="003647B4">
        <w:rPr>
          <w:rFonts w:ascii="Times New Roman" w:hAnsi="Times New Roman"/>
          <w:bCs/>
          <w:sz w:val="24"/>
          <w:szCs w:val="24"/>
        </w:rPr>
        <w:t>Ростовской области</w:t>
      </w:r>
      <w:r w:rsidRPr="003647B4">
        <w:rPr>
          <w:rFonts w:ascii="Times New Roman" w:hAnsi="Times New Roman"/>
          <w:bCs/>
          <w:sz w:val="24"/>
          <w:szCs w:val="24"/>
        </w:rPr>
        <w:t>.</w:t>
      </w:r>
    </w:p>
    <w:p w:rsidR="0005292D" w:rsidRPr="00717C26" w:rsidRDefault="009524F8" w:rsidP="009D14BA">
      <w:pPr>
        <w:tabs>
          <w:tab w:val="left" w:pos="851"/>
        </w:tabs>
        <w:ind w:right="28" w:firstLine="426"/>
        <w:jc w:val="both"/>
      </w:pPr>
      <w:r w:rsidRPr="00717C26">
        <w:rPr>
          <w:bCs/>
          <w:iCs/>
        </w:rPr>
        <w:t xml:space="preserve">2.3. </w:t>
      </w:r>
      <w:r w:rsidR="0005292D" w:rsidRPr="00717C26">
        <w:rPr>
          <w:bCs/>
          <w:iCs/>
        </w:rPr>
        <w:t xml:space="preserve">Работодатель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обеспечивает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w:t>
      </w:r>
      <w:r w:rsidR="0005292D" w:rsidRPr="00717C26">
        <w:rPr>
          <w:bCs/>
          <w:iCs/>
        </w:rPr>
        <w:lastRenderedPageBreak/>
        <w:t>результатов труда и качества оказываемых государственных (муниципальных) услуг, а также меры социальной поддержки.</w:t>
      </w:r>
    </w:p>
    <w:p w:rsidR="007E4C04" w:rsidRPr="00717C26" w:rsidRDefault="007E4C04" w:rsidP="009D14BA">
      <w:pPr>
        <w:pStyle w:val="a7"/>
        <w:tabs>
          <w:tab w:val="left" w:pos="993"/>
          <w:tab w:val="left" w:pos="1134"/>
        </w:tabs>
        <w:spacing w:after="0"/>
        <w:ind w:left="0" w:firstLine="426"/>
        <w:jc w:val="both"/>
      </w:pPr>
      <w:r w:rsidRPr="00717C26">
        <w:rPr>
          <w:lang w:eastAsia="ar-SA"/>
        </w:rPr>
        <w:t>2.</w:t>
      </w:r>
      <w:r w:rsidR="009524F8" w:rsidRPr="00717C26">
        <w:rPr>
          <w:lang w:eastAsia="ar-SA"/>
        </w:rPr>
        <w:t>4</w:t>
      </w:r>
      <w:r w:rsidRPr="00717C26">
        <w:rPr>
          <w:lang w:eastAsia="ar-SA"/>
        </w:rPr>
        <w:t xml:space="preserve">. </w:t>
      </w:r>
      <w:r w:rsidRPr="00717C26">
        <w:t xml:space="preserve">Для работников и руководителя Организации работодателем является данная образовательная организация. </w:t>
      </w:r>
    </w:p>
    <w:p w:rsidR="007E4C04" w:rsidRPr="00717C26" w:rsidRDefault="009524F8" w:rsidP="009D14BA">
      <w:pPr>
        <w:pStyle w:val="35"/>
        <w:spacing w:after="0"/>
        <w:ind w:firstLine="426"/>
        <w:contextualSpacing/>
        <w:jc w:val="both"/>
        <w:rPr>
          <w:sz w:val="24"/>
          <w:szCs w:val="24"/>
        </w:rPr>
      </w:pPr>
      <w:r w:rsidRPr="00717C26">
        <w:rPr>
          <w:sz w:val="24"/>
          <w:szCs w:val="24"/>
        </w:rPr>
        <w:t>2.5</w:t>
      </w:r>
      <w:r w:rsidR="007E4C04" w:rsidRPr="00717C26">
        <w:rPr>
          <w:sz w:val="24"/>
          <w:szCs w:val="24"/>
        </w:rPr>
        <w:t xml:space="preserve">. </w:t>
      </w:r>
      <w:r w:rsidR="007E4C04" w:rsidRPr="003647B4">
        <w:rPr>
          <w:sz w:val="24"/>
          <w:szCs w:val="24"/>
        </w:rPr>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sidR="007E4C04" w:rsidRPr="003647B4">
        <w:rPr>
          <w:rFonts w:eastAsia="Arial Unicode MS"/>
          <w:color w:val="000000"/>
          <w:kern w:val="1"/>
          <w:sz w:val="24"/>
          <w:szCs w:val="24"/>
        </w:rPr>
        <w:t> </w:t>
      </w:r>
      <w:r w:rsidR="007E4C04" w:rsidRPr="003647B4">
        <w:rPr>
          <w:sz w:val="24"/>
          <w:szCs w:val="24"/>
        </w:rPr>
        <w:t>ТК РФ).</w:t>
      </w:r>
    </w:p>
    <w:p w:rsidR="007E4C04" w:rsidRPr="00717C26" w:rsidRDefault="009524F8" w:rsidP="009D14BA">
      <w:pPr>
        <w:pStyle w:val="35"/>
        <w:spacing w:after="0"/>
        <w:ind w:firstLine="426"/>
        <w:contextualSpacing/>
        <w:jc w:val="both"/>
        <w:rPr>
          <w:sz w:val="24"/>
          <w:szCs w:val="24"/>
        </w:rPr>
      </w:pPr>
      <w:r w:rsidRPr="00717C26">
        <w:rPr>
          <w:sz w:val="24"/>
          <w:szCs w:val="24"/>
        </w:rPr>
        <w:t>2.6</w:t>
      </w:r>
      <w:r w:rsidR="007E4C04" w:rsidRPr="00717C26">
        <w:rPr>
          <w:sz w:val="24"/>
          <w:szCs w:val="24"/>
        </w:rPr>
        <w:t>. 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r w:rsidR="007E4C04" w:rsidRPr="00717C26">
        <w:rPr>
          <w:rStyle w:val="ad"/>
          <w:sz w:val="24"/>
          <w:szCs w:val="24"/>
        </w:rPr>
        <w:footnoteReference w:id="2"/>
      </w:r>
      <w:r w:rsidR="007E4C04" w:rsidRPr="00717C26">
        <w:rPr>
          <w:sz w:val="24"/>
          <w:szCs w:val="24"/>
        </w:rPr>
        <w:t>.</w:t>
      </w:r>
    </w:p>
    <w:p w:rsidR="009524F8" w:rsidRPr="00717C26" w:rsidRDefault="009524F8" w:rsidP="009D14BA">
      <w:pPr>
        <w:tabs>
          <w:tab w:val="left" w:pos="993"/>
        </w:tabs>
        <w:autoSpaceDE w:val="0"/>
        <w:autoSpaceDN w:val="0"/>
        <w:adjustRightInd w:val="0"/>
        <w:ind w:firstLine="426"/>
        <w:jc w:val="both"/>
      </w:pPr>
      <w:r w:rsidRPr="00717C26">
        <w:t>2.7. Не допускается принуждение работника к сдаче различного типа письменных тестов, зачетов и  экзаменов с целью проверки уровня его компетентности без его письменного согласия, а также принуждение к подаче заявлений на предоставление отпуска без сохранения заработной платы.</w:t>
      </w:r>
    </w:p>
    <w:p w:rsidR="007E4C04" w:rsidRPr="00602B0A" w:rsidRDefault="007E4C04" w:rsidP="009D14BA">
      <w:pPr>
        <w:pStyle w:val="35"/>
        <w:spacing w:after="0"/>
        <w:ind w:firstLine="426"/>
        <w:contextualSpacing/>
        <w:rPr>
          <w:iCs/>
          <w:sz w:val="24"/>
          <w:szCs w:val="24"/>
        </w:rPr>
      </w:pPr>
      <w:r w:rsidRPr="00602B0A">
        <w:rPr>
          <w:iCs/>
          <w:sz w:val="24"/>
          <w:szCs w:val="24"/>
        </w:rPr>
        <w:t>2.</w:t>
      </w:r>
      <w:r w:rsidR="009524F8" w:rsidRPr="00602B0A">
        <w:rPr>
          <w:iCs/>
          <w:sz w:val="24"/>
          <w:szCs w:val="24"/>
        </w:rPr>
        <w:t>8</w:t>
      </w:r>
      <w:r w:rsidRPr="00602B0A">
        <w:rPr>
          <w:iCs/>
          <w:sz w:val="24"/>
          <w:szCs w:val="24"/>
        </w:rPr>
        <w:t>. Стороны договорились о том, что:</w:t>
      </w:r>
    </w:p>
    <w:p w:rsidR="007E4C04" w:rsidRPr="00717C26" w:rsidRDefault="007E4C04" w:rsidP="009D14BA">
      <w:pPr>
        <w:pStyle w:val="35"/>
        <w:spacing w:after="0"/>
        <w:ind w:firstLine="426"/>
        <w:contextualSpacing/>
        <w:jc w:val="both"/>
        <w:rPr>
          <w:iCs/>
          <w:sz w:val="24"/>
          <w:szCs w:val="24"/>
        </w:rPr>
      </w:pPr>
      <w:r w:rsidRPr="00717C26">
        <w:rPr>
          <w:iCs/>
          <w:sz w:val="24"/>
          <w:szCs w:val="24"/>
        </w:rPr>
        <w:t>2.</w:t>
      </w:r>
      <w:r w:rsidR="009524F8" w:rsidRPr="00717C26">
        <w:rPr>
          <w:iCs/>
          <w:sz w:val="24"/>
          <w:szCs w:val="24"/>
        </w:rPr>
        <w:t>8</w:t>
      </w:r>
      <w:r w:rsidRPr="00717C26">
        <w:rPr>
          <w:iCs/>
          <w:sz w:val="24"/>
          <w:szCs w:val="24"/>
        </w:rPr>
        <w:t>.1.</w:t>
      </w:r>
      <w:r w:rsidRPr="00717C26">
        <w:rPr>
          <w:rFonts w:eastAsia="Arial Unicode MS"/>
          <w:color w:val="000000"/>
          <w:kern w:val="1"/>
          <w:sz w:val="24"/>
          <w:szCs w:val="24"/>
        </w:rPr>
        <w:t> </w:t>
      </w:r>
      <w:r w:rsidRPr="00717C26">
        <w:rPr>
          <w:iCs/>
          <w:sz w:val="24"/>
          <w:szCs w:val="24"/>
        </w:rPr>
        <w:t>Работодатель не вправе требовать от работника выполнения работы, не обусловленной трудовым договором</w:t>
      </w:r>
      <w:r w:rsidR="0047197F" w:rsidRPr="00717C26">
        <w:rPr>
          <w:iCs/>
          <w:sz w:val="24"/>
          <w:szCs w:val="24"/>
        </w:rPr>
        <w:t xml:space="preserve"> (ст.60 ТК РФ)</w:t>
      </w:r>
      <w:r w:rsidRPr="00717C26">
        <w:rPr>
          <w:iCs/>
          <w:sz w:val="24"/>
          <w:szCs w:val="24"/>
        </w:rPr>
        <w:t xml:space="preserve">, условия трудового договора не могут ухудшать положение работника по сравнению с действующим трудовым законодательством. </w:t>
      </w:r>
    </w:p>
    <w:p w:rsidR="007E4C04" w:rsidRPr="00717C26" w:rsidRDefault="007E4C04" w:rsidP="009D14BA">
      <w:pPr>
        <w:pStyle w:val="35"/>
        <w:spacing w:after="0"/>
        <w:ind w:firstLine="426"/>
        <w:contextualSpacing/>
        <w:jc w:val="both"/>
        <w:rPr>
          <w:iCs/>
          <w:sz w:val="24"/>
          <w:szCs w:val="24"/>
        </w:rPr>
      </w:pPr>
      <w:r w:rsidRPr="00717C26">
        <w:rPr>
          <w:sz w:val="24"/>
          <w:szCs w:val="24"/>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rsidR="007E4C04" w:rsidRPr="00717C26" w:rsidRDefault="007E4C04" w:rsidP="009D14BA">
      <w:pPr>
        <w:pStyle w:val="35"/>
        <w:spacing w:after="0"/>
        <w:ind w:firstLine="426"/>
        <w:contextualSpacing/>
        <w:jc w:val="both"/>
        <w:rPr>
          <w:iCs/>
          <w:sz w:val="24"/>
          <w:szCs w:val="24"/>
        </w:rPr>
      </w:pPr>
      <w:r w:rsidRPr="00717C26">
        <w:rPr>
          <w:iCs/>
          <w:sz w:val="24"/>
          <w:szCs w:val="24"/>
        </w:rPr>
        <w:t>2.</w:t>
      </w:r>
      <w:r w:rsidR="009524F8" w:rsidRPr="00717C26">
        <w:rPr>
          <w:iCs/>
          <w:sz w:val="24"/>
          <w:szCs w:val="24"/>
        </w:rPr>
        <w:t>8</w:t>
      </w:r>
      <w:r w:rsidRPr="00717C26">
        <w:rPr>
          <w:iCs/>
          <w:sz w:val="24"/>
          <w:szCs w:val="24"/>
        </w:rPr>
        <w:t>.2.</w:t>
      </w:r>
      <w:r w:rsidRPr="00717C26">
        <w:rPr>
          <w:rFonts w:eastAsia="Arial Unicode MS"/>
          <w:color w:val="000000"/>
          <w:kern w:val="1"/>
          <w:sz w:val="24"/>
          <w:szCs w:val="24"/>
        </w:rPr>
        <w:t> </w:t>
      </w:r>
      <w:r w:rsidRPr="00717C26">
        <w:rPr>
          <w:iCs/>
          <w:sz w:val="24"/>
          <w:szCs w:val="24"/>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717C26">
        <w:rPr>
          <w:rStyle w:val="ad"/>
          <w:iCs/>
          <w:sz w:val="24"/>
          <w:szCs w:val="24"/>
        </w:rPr>
        <w:footnoteReference w:id="3"/>
      </w:r>
      <w:r w:rsidRPr="00717C26">
        <w:rPr>
          <w:iCs/>
          <w:sz w:val="24"/>
          <w:szCs w:val="24"/>
        </w:rPr>
        <w:t>.</w:t>
      </w:r>
    </w:p>
    <w:p w:rsidR="007E4C04" w:rsidRPr="00717C26" w:rsidRDefault="007E4C04" w:rsidP="009D14BA">
      <w:pPr>
        <w:pStyle w:val="35"/>
        <w:spacing w:after="0"/>
        <w:ind w:firstLine="426"/>
        <w:contextualSpacing/>
        <w:jc w:val="both"/>
        <w:rPr>
          <w:iCs/>
          <w:sz w:val="24"/>
          <w:szCs w:val="24"/>
        </w:rPr>
      </w:pPr>
      <w:r w:rsidRPr="00717C26">
        <w:rPr>
          <w:iCs/>
          <w:sz w:val="24"/>
          <w:szCs w:val="24"/>
        </w:rPr>
        <w:t xml:space="preserve">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w:t>
      </w:r>
      <w:proofErr w:type="gramStart"/>
      <w:r w:rsidRPr="00717C26">
        <w:rPr>
          <w:iCs/>
          <w:sz w:val="24"/>
          <w:szCs w:val="24"/>
        </w:rPr>
        <w:t>признанными аттестационной комиссией образовательной организации</w:t>
      </w:r>
      <w:proofErr w:type="gramEnd"/>
      <w:r w:rsidRPr="00717C26">
        <w:rPr>
          <w:iCs/>
          <w:sz w:val="24"/>
          <w:szCs w:val="24"/>
        </w:rPr>
        <w:t xml:space="preserve"> соответствующими занимаемой должности, не может быть прекращён на основании части первой статьи 46 Федерального закона № 273-ФЗ</w:t>
      </w:r>
      <w:r w:rsidRPr="00717C26">
        <w:rPr>
          <w:rStyle w:val="ad"/>
          <w:iCs/>
          <w:sz w:val="24"/>
          <w:szCs w:val="24"/>
        </w:rPr>
        <w:footnoteReference w:id="4"/>
      </w:r>
      <w:r w:rsidRPr="00717C26">
        <w:rPr>
          <w:iCs/>
          <w:sz w:val="24"/>
          <w:szCs w:val="24"/>
        </w:rPr>
        <w:t>.</w:t>
      </w:r>
    </w:p>
    <w:p w:rsidR="009524F8" w:rsidRPr="009D14BA" w:rsidRDefault="007E4C04" w:rsidP="009D14BA">
      <w:pPr>
        <w:pStyle w:val="35"/>
        <w:spacing w:after="0"/>
        <w:ind w:firstLine="426"/>
        <w:contextualSpacing/>
        <w:jc w:val="both"/>
        <w:rPr>
          <w:iCs/>
          <w:sz w:val="22"/>
          <w:szCs w:val="22"/>
        </w:rPr>
      </w:pPr>
      <w:r w:rsidRPr="00717C26">
        <w:rPr>
          <w:iCs/>
          <w:sz w:val="24"/>
          <w:szCs w:val="24"/>
        </w:rPr>
        <w:t>2.</w:t>
      </w:r>
      <w:r w:rsidR="009524F8" w:rsidRPr="00717C26">
        <w:rPr>
          <w:iCs/>
          <w:sz w:val="24"/>
          <w:szCs w:val="24"/>
        </w:rPr>
        <w:t>8</w:t>
      </w:r>
      <w:r w:rsidRPr="00717C26">
        <w:rPr>
          <w:iCs/>
          <w:sz w:val="24"/>
          <w:szCs w:val="24"/>
        </w:rPr>
        <w:t>.3.</w:t>
      </w:r>
      <w:r w:rsidRPr="00717C26">
        <w:rPr>
          <w:rFonts w:eastAsia="Arial Unicode MS"/>
          <w:color w:val="000000"/>
          <w:kern w:val="1"/>
          <w:sz w:val="24"/>
          <w:szCs w:val="24"/>
        </w:rPr>
        <w:t> </w:t>
      </w:r>
      <w:r w:rsidRPr="00717C26">
        <w:rPr>
          <w:iCs/>
          <w:sz w:val="24"/>
          <w:szCs w:val="24"/>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717C26">
        <w:rPr>
          <w:rFonts w:eastAsia="Arial Unicode MS"/>
          <w:color w:val="000000"/>
          <w:kern w:val="1"/>
          <w:sz w:val="24"/>
          <w:szCs w:val="24"/>
        </w:rPr>
        <w:t> </w:t>
      </w:r>
      <w:r w:rsidRPr="00717C26">
        <w:rPr>
          <w:iCs/>
          <w:sz w:val="24"/>
          <w:szCs w:val="24"/>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r w:rsidRPr="00717C26">
        <w:rPr>
          <w:iCs/>
          <w:sz w:val="22"/>
          <w:szCs w:val="22"/>
        </w:rPr>
        <w:t>.</w:t>
      </w:r>
    </w:p>
    <w:p w:rsidR="007E4C04" w:rsidRPr="00602B0A" w:rsidRDefault="007E4C04" w:rsidP="009D14BA">
      <w:pPr>
        <w:pStyle w:val="35"/>
        <w:spacing w:after="0"/>
        <w:ind w:firstLine="426"/>
        <w:contextualSpacing/>
        <w:jc w:val="both"/>
        <w:rPr>
          <w:iCs/>
          <w:sz w:val="24"/>
          <w:szCs w:val="24"/>
        </w:rPr>
      </w:pPr>
      <w:r w:rsidRPr="00602B0A">
        <w:rPr>
          <w:iCs/>
          <w:sz w:val="24"/>
          <w:szCs w:val="24"/>
        </w:rPr>
        <w:t>2.</w:t>
      </w:r>
      <w:r w:rsidR="005B3291" w:rsidRPr="00602B0A">
        <w:rPr>
          <w:iCs/>
          <w:sz w:val="24"/>
          <w:szCs w:val="24"/>
        </w:rPr>
        <w:t>9</w:t>
      </w:r>
      <w:r w:rsidRPr="00602B0A">
        <w:rPr>
          <w:iCs/>
          <w:sz w:val="24"/>
          <w:szCs w:val="24"/>
        </w:rPr>
        <w:t>.</w:t>
      </w:r>
      <w:r w:rsidRPr="00602B0A">
        <w:rPr>
          <w:rFonts w:eastAsia="Arial Unicode MS"/>
          <w:color w:val="000000"/>
          <w:kern w:val="1"/>
          <w:sz w:val="24"/>
          <w:szCs w:val="24"/>
        </w:rPr>
        <w:t> </w:t>
      </w:r>
      <w:r w:rsidRPr="00602B0A">
        <w:rPr>
          <w:iCs/>
          <w:sz w:val="24"/>
          <w:szCs w:val="24"/>
        </w:rPr>
        <w:t>Работодатель обязуется:</w:t>
      </w:r>
    </w:p>
    <w:p w:rsidR="007E4C04" w:rsidRPr="00717C26" w:rsidRDefault="007E4C04" w:rsidP="009D14BA">
      <w:pPr>
        <w:pStyle w:val="35"/>
        <w:spacing w:after="0"/>
        <w:ind w:firstLine="426"/>
        <w:contextualSpacing/>
        <w:jc w:val="both"/>
        <w:rPr>
          <w:iCs/>
          <w:sz w:val="24"/>
          <w:szCs w:val="24"/>
        </w:rPr>
      </w:pPr>
      <w:r w:rsidRPr="00717C26">
        <w:rPr>
          <w:iCs/>
          <w:sz w:val="24"/>
          <w:szCs w:val="24"/>
        </w:rPr>
        <w:lastRenderedPageBreak/>
        <w:t>2.</w:t>
      </w:r>
      <w:r w:rsidR="005B3291" w:rsidRPr="00717C26">
        <w:rPr>
          <w:iCs/>
          <w:sz w:val="24"/>
          <w:szCs w:val="24"/>
        </w:rPr>
        <w:t>9</w:t>
      </w:r>
      <w:r w:rsidRPr="00717C26">
        <w:rPr>
          <w:iCs/>
          <w:sz w:val="24"/>
          <w:szCs w:val="24"/>
        </w:rPr>
        <w:t>.1.</w:t>
      </w:r>
      <w:r w:rsidRPr="00717C26">
        <w:rPr>
          <w:rFonts w:eastAsia="Arial Unicode MS"/>
          <w:color w:val="000000"/>
          <w:kern w:val="1"/>
          <w:sz w:val="24"/>
          <w:szCs w:val="24"/>
        </w:rPr>
        <w:t> </w:t>
      </w:r>
      <w:r w:rsidRPr="00717C26">
        <w:rPr>
          <w:iCs/>
          <w:sz w:val="24"/>
          <w:szCs w:val="24"/>
        </w:rP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r w:rsidRPr="00717C26">
        <w:rPr>
          <w:rStyle w:val="ad"/>
          <w:iCs/>
          <w:sz w:val="24"/>
          <w:szCs w:val="24"/>
        </w:rPr>
        <w:footnoteReference w:id="5"/>
      </w:r>
      <w:r w:rsidRPr="00717C26">
        <w:rPr>
          <w:iCs/>
          <w:sz w:val="24"/>
          <w:szCs w:val="24"/>
        </w:rPr>
        <w:t>.</w:t>
      </w:r>
    </w:p>
    <w:p w:rsidR="007E4C04" w:rsidRPr="00717C26" w:rsidRDefault="007E4C04" w:rsidP="009D14BA">
      <w:pPr>
        <w:pStyle w:val="35"/>
        <w:spacing w:after="0"/>
        <w:ind w:firstLine="426"/>
        <w:contextualSpacing/>
        <w:jc w:val="both"/>
        <w:rPr>
          <w:iCs/>
          <w:sz w:val="24"/>
          <w:szCs w:val="24"/>
        </w:rPr>
      </w:pPr>
      <w:r w:rsidRPr="00717C26">
        <w:rPr>
          <w:iCs/>
          <w:sz w:val="24"/>
          <w:szCs w:val="24"/>
        </w:rPr>
        <w:t>2.</w:t>
      </w:r>
      <w:r w:rsidR="005B3291" w:rsidRPr="00717C26">
        <w:rPr>
          <w:iCs/>
          <w:sz w:val="24"/>
          <w:szCs w:val="24"/>
        </w:rPr>
        <w:t>9</w:t>
      </w:r>
      <w:r w:rsidRPr="00717C26">
        <w:rPr>
          <w:iCs/>
          <w:sz w:val="24"/>
          <w:szCs w:val="24"/>
        </w:rPr>
        <w:t>.2.</w:t>
      </w:r>
      <w:r w:rsidRPr="00717C26">
        <w:rPr>
          <w:rFonts w:eastAsia="Arial Unicode MS"/>
          <w:color w:val="000000"/>
          <w:kern w:val="1"/>
          <w:sz w:val="24"/>
          <w:szCs w:val="24"/>
        </w:rPr>
        <w:t> </w:t>
      </w:r>
      <w:r w:rsidRPr="00717C26">
        <w:rPr>
          <w:iCs/>
          <w:sz w:val="24"/>
          <w:szCs w:val="24"/>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sidRPr="00717C26">
        <w:rPr>
          <w:rFonts w:eastAsia="Arial Unicode MS"/>
          <w:color w:val="000000"/>
          <w:kern w:val="1"/>
          <w:sz w:val="24"/>
          <w:szCs w:val="24"/>
        </w:rPr>
        <w:t> </w:t>
      </w:r>
      <w:r w:rsidRPr="00717C26">
        <w:rPr>
          <w:iCs/>
          <w:sz w:val="24"/>
          <w:szCs w:val="24"/>
        </w:rPr>
        <w:t>ТК РФ</w:t>
      </w:r>
      <w:r w:rsidR="00BD7211" w:rsidRPr="00717C26">
        <w:rPr>
          <w:rStyle w:val="ad"/>
          <w:iCs/>
          <w:sz w:val="24"/>
          <w:szCs w:val="24"/>
        </w:rPr>
        <w:footnoteReference w:id="6"/>
      </w:r>
      <w:r w:rsidRPr="00717C26">
        <w:rPr>
          <w:iCs/>
          <w:sz w:val="24"/>
          <w:szCs w:val="24"/>
        </w:rPr>
        <w:t>.</w:t>
      </w:r>
    </w:p>
    <w:p w:rsidR="007E4C04" w:rsidRPr="00717C26" w:rsidRDefault="007E4C04" w:rsidP="009D14BA">
      <w:pPr>
        <w:pStyle w:val="35"/>
        <w:spacing w:after="0"/>
        <w:ind w:firstLine="426"/>
        <w:contextualSpacing/>
        <w:jc w:val="both"/>
        <w:rPr>
          <w:iCs/>
          <w:sz w:val="24"/>
          <w:szCs w:val="24"/>
        </w:rPr>
      </w:pPr>
      <w:r w:rsidRPr="00717C26">
        <w:rPr>
          <w:iCs/>
          <w:sz w:val="24"/>
          <w:szCs w:val="24"/>
        </w:rPr>
        <w:t>2.</w:t>
      </w:r>
      <w:r w:rsidR="005B3291" w:rsidRPr="00717C26">
        <w:rPr>
          <w:iCs/>
          <w:sz w:val="24"/>
          <w:szCs w:val="24"/>
        </w:rPr>
        <w:t>9</w:t>
      </w:r>
      <w:r w:rsidRPr="00717C26">
        <w:rPr>
          <w:iCs/>
          <w:sz w:val="24"/>
          <w:szCs w:val="24"/>
        </w:rPr>
        <w:t>.3.</w:t>
      </w:r>
      <w:r w:rsidRPr="00717C26">
        <w:rPr>
          <w:rFonts w:eastAsia="Arial Unicode MS"/>
          <w:color w:val="000000"/>
          <w:kern w:val="1"/>
          <w:sz w:val="24"/>
          <w:szCs w:val="24"/>
        </w:rPr>
        <w:t> </w:t>
      </w:r>
      <w:r w:rsidRPr="00717C26">
        <w:rPr>
          <w:iCs/>
          <w:sz w:val="24"/>
          <w:szCs w:val="24"/>
        </w:rPr>
        <w:t xml:space="preserve">При составлении штатного расписания </w:t>
      </w:r>
      <w:r w:rsidR="005B3291" w:rsidRPr="00717C26">
        <w:rPr>
          <w:iCs/>
          <w:sz w:val="24"/>
          <w:szCs w:val="24"/>
        </w:rPr>
        <w:t>О</w:t>
      </w:r>
      <w:r w:rsidRPr="00717C26">
        <w:rPr>
          <w:iCs/>
          <w:sz w:val="24"/>
          <w:szCs w:val="24"/>
        </w:rPr>
        <w:t>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717C26">
        <w:rPr>
          <w:rStyle w:val="ad"/>
          <w:iCs/>
          <w:sz w:val="24"/>
          <w:szCs w:val="24"/>
        </w:rPr>
        <w:footnoteReference w:id="7"/>
      </w:r>
      <w:r w:rsidRPr="00717C26">
        <w:rPr>
          <w:iCs/>
          <w:sz w:val="24"/>
          <w:szCs w:val="24"/>
        </w:rPr>
        <w:t>.</w:t>
      </w:r>
    </w:p>
    <w:p w:rsidR="007E4C04" w:rsidRPr="00717C26" w:rsidRDefault="007E4C04" w:rsidP="009D14BA">
      <w:pPr>
        <w:pStyle w:val="35"/>
        <w:spacing w:after="0"/>
        <w:ind w:firstLine="426"/>
        <w:contextualSpacing/>
        <w:jc w:val="both"/>
        <w:rPr>
          <w:iCs/>
          <w:sz w:val="24"/>
          <w:szCs w:val="24"/>
        </w:rPr>
      </w:pPr>
      <w:r w:rsidRPr="00717C26">
        <w:rPr>
          <w:iCs/>
          <w:sz w:val="24"/>
          <w:szCs w:val="24"/>
        </w:rPr>
        <w:t>2.</w:t>
      </w:r>
      <w:r w:rsidR="005B3291" w:rsidRPr="00717C26">
        <w:rPr>
          <w:iCs/>
          <w:sz w:val="24"/>
          <w:szCs w:val="24"/>
        </w:rPr>
        <w:t>9</w:t>
      </w:r>
      <w:r w:rsidRPr="00717C26">
        <w:rPr>
          <w:iCs/>
          <w:sz w:val="24"/>
          <w:szCs w:val="24"/>
        </w:rPr>
        <w:t>.4.</w:t>
      </w:r>
      <w:r w:rsidRPr="00717C26">
        <w:rPr>
          <w:rFonts w:eastAsia="Arial Unicode MS"/>
          <w:color w:val="000000"/>
          <w:kern w:val="1"/>
          <w:sz w:val="24"/>
          <w:szCs w:val="24"/>
        </w:rPr>
        <w:t> </w:t>
      </w:r>
      <w:r w:rsidRPr="00717C26">
        <w:rPr>
          <w:iCs/>
          <w:sz w:val="24"/>
          <w:szCs w:val="24"/>
        </w:rPr>
        <w:t xml:space="preserve">Своевременно </w:t>
      </w:r>
      <w:r w:rsidRPr="00717C26">
        <w:rPr>
          <w:sz w:val="24"/>
          <w:szCs w:val="24"/>
        </w:rPr>
        <w:t xml:space="preserve">и в полном объёме </w:t>
      </w:r>
      <w:r w:rsidRPr="00717C26">
        <w:rPr>
          <w:iCs/>
          <w:sz w:val="24"/>
          <w:szCs w:val="24"/>
        </w:rPr>
        <w:t xml:space="preserve">осуществлять перечисление за работников страховых взносов, </w:t>
      </w:r>
      <w:r w:rsidRPr="00717C26">
        <w:rPr>
          <w:sz w:val="24"/>
          <w:szCs w:val="24"/>
        </w:rPr>
        <w:t>установленных в системе обязательного социального страхования работников в Федеральную налоговую службу и в Фонд социального страхования</w:t>
      </w:r>
      <w:r w:rsidRPr="00717C26">
        <w:rPr>
          <w:iCs/>
          <w:sz w:val="24"/>
          <w:szCs w:val="24"/>
        </w:rPr>
        <w:t xml:space="preserve"> на:</w:t>
      </w:r>
    </w:p>
    <w:p w:rsidR="007E4C04" w:rsidRPr="00717C26" w:rsidRDefault="007E4C04" w:rsidP="009D14BA">
      <w:pPr>
        <w:pStyle w:val="35"/>
        <w:spacing w:after="0"/>
        <w:ind w:firstLine="426"/>
        <w:contextualSpacing/>
        <w:jc w:val="both"/>
        <w:rPr>
          <w:iCs/>
          <w:sz w:val="24"/>
          <w:szCs w:val="24"/>
        </w:rPr>
      </w:pPr>
      <w:r w:rsidRPr="00717C26">
        <w:rPr>
          <w:iCs/>
          <w:sz w:val="24"/>
          <w:szCs w:val="24"/>
        </w:rPr>
        <w:t>-</w:t>
      </w:r>
      <w:r w:rsidRPr="00717C26">
        <w:rPr>
          <w:rFonts w:eastAsia="Arial Unicode MS"/>
          <w:color w:val="000000"/>
          <w:kern w:val="1"/>
          <w:sz w:val="24"/>
          <w:szCs w:val="24"/>
        </w:rPr>
        <w:t> </w:t>
      </w:r>
      <w:r w:rsidRPr="00717C26">
        <w:rPr>
          <w:iCs/>
          <w:sz w:val="24"/>
          <w:szCs w:val="24"/>
        </w:rPr>
        <w:t>обязательное медицинское страхование;</w:t>
      </w:r>
    </w:p>
    <w:p w:rsidR="007E4C04" w:rsidRPr="00717C26" w:rsidRDefault="007E4C04" w:rsidP="009D14BA">
      <w:pPr>
        <w:pStyle w:val="35"/>
        <w:spacing w:after="0"/>
        <w:ind w:firstLine="426"/>
        <w:contextualSpacing/>
        <w:jc w:val="both"/>
        <w:rPr>
          <w:iCs/>
          <w:sz w:val="24"/>
          <w:szCs w:val="24"/>
        </w:rPr>
      </w:pPr>
      <w:r w:rsidRPr="00717C26">
        <w:rPr>
          <w:iCs/>
          <w:sz w:val="24"/>
          <w:szCs w:val="24"/>
        </w:rPr>
        <w:t>-</w:t>
      </w:r>
      <w:r w:rsidRPr="00717C26">
        <w:rPr>
          <w:rFonts w:eastAsia="Arial Unicode MS"/>
          <w:color w:val="000000"/>
          <w:kern w:val="1"/>
          <w:sz w:val="24"/>
          <w:szCs w:val="24"/>
        </w:rPr>
        <w:t> </w:t>
      </w:r>
      <w:r w:rsidRPr="00717C26">
        <w:rPr>
          <w:iCs/>
          <w:sz w:val="24"/>
          <w:szCs w:val="24"/>
        </w:rPr>
        <w:t>выплату страховой части пенсии;</w:t>
      </w:r>
    </w:p>
    <w:p w:rsidR="007E4C04" w:rsidRPr="00717C26" w:rsidRDefault="007E4C04" w:rsidP="009D14BA">
      <w:pPr>
        <w:pStyle w:val="35"/>
        <w:spacing w:after="0"/>
        <w:ind w:firstLine="426"/>
        <w:contextualSpacing/>
        <w:jc w:val="both"/>
        <w:rPr>
          <w:iCs/>
          <w:sz w:val="24"/>
          <w:szCs w:val="24"/>
        </w:rPr>
      </w:pPr>
      <w:r w:rsidRPr="00717C26">
        <w:rPr>
          <w:iCs/>
          <w:sz w:val="24"/>
          <w:szCs w:val="24"/>
        </w:rPr>
        <w:t>-</w:t>
      </w:r>
      <w:r w:rsidRPr="00717C26">
        <w:rPr>
          <w:rFonts w:eastAsia="Arial Unicode MS"/>
          <w:color w:val="000000"/>
          <w:kern w:val="1"/>
          <w:sz w:val="24"/>
          <w:szCs w:val="24"/>
        </w:rPr>
        <w:t> </w:t>
      </w:r>
      <w:r w:rsidRPr="00717C26">
        <w:rPr>
          <w:iCs/>
          <w:sz w:val="24"/>
          <w:szCs w:val="24"/>
        </w:rPr>
        <w:t>обязательное социальное страхование на случай временной нетрудоспособности и в связи с материнством;</w:t>
      </w:r>
    </w:p>
    <w:p w:rsidR="007E4C04" w:rsidRPr="00717C26" w:rsidRDefault="007E4C04" w:rsidP="009D14BA">
      <w:pPr>
        <w:pStyle w:val="35"/>
        <w:spacing w:after="0"/>
        <w:ind w:firstLine="426"/>
        <w:contextualSpacing/>
        <w:jc w:val="both"/>
        <w:rPr>
          <w:iCs/>
          <w:sz w:val="24"/>
          <w:szCs w:val="24"/>
        </w:rPr>
      </w:pPr>
      <w:r w:rsidRPr="00717C26">
        <w:rPr>
          <w:iCs/>
          <w:sz w:val="24"/>
          <w:szCs w:val="24"/>
        </w:rPr>
        <w:t>-</w:t>
      </w:r>
      <w:r w:rsidRPr="00717C26">
        <w:rPr>
          <w:rFonts w:eastAsia="Arial Unicode MS"/>
          <w:color w:val="000000"/>
          <w:kern w:val="1"/>
          <w:sz w:val="24"/>
          <w:szCs w:val="24"/>
        </w:rPr>
        <w:t> </w:t>
      </w:r>
      <w:r w:rsidRPr="00717C26">
        <w:rPr>
          <w:iCs/>
          <w:sz w:val="24"/>
          <w:szCs w:val="24"/>
        </w:rPr>
        <w:t>обязательное социальное страхование от несчастных случаев на производстве и профессиональных заболеваний.</w:t>
      </w:r>
    </w:p>
    <w:p w:rsidR="007E4C04" w:rsidRPr="00717C26" w:rsidRDefault="007E4C04" w:rsidP="009D14BA">
      <w:pPr>
        <w:tabs>
          <w:tab w:val="left" w:pos="3261"/>
        </w:tabs>
        <w:ind w:firstLine="426"/>
        <w:contextualSpacing/>
        <w:jc w:val="both"/>
        <w:rPr>
          <w:iCs/>
        </w:rPr>
      </w:pPr>
      <w:r w:rsidRPr="00717C26">
        <w:rPr>
          <w:bCs/>
        </w:rPr>
        <w:t>2.</w:t>
      </w:r>
      <w:r w:rsidR="005B3291" w:rsidRPr="00717C26">
        <w:rPr>
          <w:bCs/>
        </w:rPr>
        <w:t>9</w:t>
      </w:r>
      <w:r w:rsidRPr="00717C26">
        <w:rPr>
          <w:bCs/>
        </w:rPr>
        <w:t>.</w:t>
      </w:r>
      <w:r w:rsidR="00EC4CFD" w:rsidRPr="00C114E3">
        <w:rPr>
          <w:bCs/>
        </w:rPr>
        <w:t>5</w:t>
      </w:r>
      <w:r w:rsidRPr="00717C26">
        <w:rPr>
          <w:bCs/>
        </w:rPr>
        <w:t>.</w:t>
      </w:r>
      <w:r w:rsidRPr="00717C26">
        <w:rPr>
          <w:rFonts w:eastAsia="Arial Unicode MS"/>
          <w:color w:val="000000"/>
          <w:kern w:val="1"/>
        </w:rPr>
        <w:t> </w:t>
      </w:r>
      <w:r w:rsidRPr="00717C26">
        <w:rPr>
          <w:iCs/>
        </w:rPr>
        <w:t>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1</w:t>
      </w:r>
      <w:r w:rsidRPr="00717C26">
        <w:rPr>
          <w:bCs/>
          <w:iCs/>
        </w:rPr>
        <w:t xml:space="preserve">00 человек - </w:t>
      </w:r>
      <w:r w:rsidRPr="00717C26">
        <w:rPr>
          <w:iCs/>
        </w:rPr>
        <w:t>в размере от 2 до 4 процентов среднесписочной численности работников; при численности работников не менее чем 35 человек и не более чем 100 человек - в размере не выше 3 процентов среднесписочной численности работников</w:t>
      </w:r>
      <w:r w:rsidRPr="00717C26">
        <w:rPr>
          <w:rStyle w:val="ad"/>
          <w:iCs/>
        </w:rPr>
        <w:footnoteReference w:id="8"/>
      </w:r>
      <w:r w:rsidRPr="00717C26">
        <w:rPr>
          <w:iCs/>
        </w:rPr>
        <w:t>.</w:t>
      </w:r>
    </w:p>
    <w:p w:rsidR="007E4C04" w:rsidRPr="00717C26" w:rsidRDefault="007E4C04" w:rsidP="009D14BA">
      <w:pPr>
        <w:pStyle w:val="35"/>
        <w:spacing w:after="0"/>
        <w:ind w:firstLine="426"/>
        <w:contextualSpacing/>
        <w:jc w:val="both"/>
        <w:rPr>
          <w:iCs/>
          <w:sz w:val="24"/>
          <w:szCs w:val="24"/>
        </w:rPr>
      </w:pPr>
      <w:r w:rsidRPr="00717C26">
        <w:rPr>
          <w:iCs/>
          <w:sz w:val="24"/>
          <w:szCs w:val="24"/>
        </w:rPr>
        <w:t>2.</w:t>
      </w:r>
      <w:r w:rsidR="005B3291" w:rsidRPr="00717C26">
        <w:rPr>
          <w:iCs/>
          <w:sz w:val="24"/>
          <w:szCs w:val="24"/>
        </w:rPr>
        <w:t>9</w:t>
      </w:r>
      <w:r w:rsidR="00EC4CFD">
        <w:rPr>
          <w:iCs/>
          <w:sz w:val="24"/>
          <w:szCs w:val="24"/>
        </w:rPr>
        <w:t>.</w:t>
      </w:r>
      <w:r w:rsidR="00EC4CFD" w:rsidRPr="00C114E3">
        <w:rPr>
          <w:iCs/>
          <w:sz w:val="24"/>
          <w:szCs w:val="24"/>
        </w:rPr>
        <w:t>6</w:t>
      </w:r>
      <w:r w:rsidRPr="00717C26">
        <w:rPr>
          <w:iCs/>
          <w:sz w:val="24"/>
          <w:szCs w:val="24"/>
        </w:rPr>
        <w:t>.</w:t>
      </w:r>
      <w:r w:rsidRPr="00717C26">
        <w:rPr>
          <w:rFonts w:eastAsia="Arial Unicode MS"/>
          <w:color w:val="000000"/>
          <w:kern w:val="1"/>
          <w:sz w:val="24"/>
          <w:szCs w:val="24"/>
        </w:rPr>
        <w:t> </w:t>
      </w:r>
      <w:r w:rsidRPr="00717C26">
        <w:rPr>
          <w:iCs/>
          <w:sz w:val="24"/>
          <w:szCs w:val="24"/>
        </w:rPr>
        <w:t>Заключать трудовой договор для выполнения трудовой функции, которая носит постоянный характер, на неопределённый срок. Срочный трудовой договор заключать только в случаях, предусмотренных статьёй 59 ТК РФ</w:t>
      </w:r>
      <w:r w:rsidR="001C5F39" w:rsidRPr="00717C26">
        <w:rPr>
          <w:iCs/>
          <w:sz w:val="24"/>
          <w:szCs w:val="24"/>
        </w:rPr>
        <w:t xml:space="preserve">, </w:t>
      </w:r>
      <w:r w:rsidR="001C5F39" w:rsidRPr="00717C26">
        <w:rPr>
          <w:sz w:val="24"/>
          <w:szCs w:val="24"/>
        </w:rPr>
        <w:t>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w:t>
      </w:r>
      <w:r w:rsidRPr="00717C26">
        <w:rPr>
          <w:iCs/>
          <w:sz w:val="24"/>
          <w:szCs w:val="24"/>
        </w:rPr>
        <w:t xml:space="preserve"> </w:t>
      </w:r>
      <w:r w:rsidRPr="00717C26">
        <w:rPr>
          <w:sz w:val="24"/>
          <w:szCs w:val="24"/>
        </w:rPr>
        <w:t>с указанием обстоятельств, послуживших основанием для заключения срочного трудового договора</w:t>
      </w:r>
      <w:r w:rsidRPr="00717C26">
        <w:rPr>
          <w:iCs/>
          <w:sz w:val="24"/>
          <w:szCs w:val="24"/>
        </w:rPr>
        <w:t xml:space="preserve">. </w:t>
      </w:r>
    </w:p>
    <w:p w:rsidR="007E4C04" w:rsidRPr="00717C26" w:rsidRDefault="007E4C04" w:rsidP="009D14BA">
      <w:pPr>
        <w:pStyle w:val="35"/>
        <w:spacing w:after="0"/>
        <w:ind w:firstLine="426"/>
        <w:contextualSpacing/>
        <w:jc w:val="both"/>
        <w:rPr>
          <w:sz w:val="24"/>
          <w:szCs w:val="24"/>
        </w:rPr>
      </w:pPr>
      <w:r w:rsidRPr="00717C26">
        <w:rPr>
          <w:sz w:val="24"/>
          <w:szCs w:val="24"/>
        </w:rP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rsidR="007E4C04" w:rsidRPr="00717C26" w:rsidRDefault="007E4C04" w:rsidP="009D14BA">
      <w:pPr>
        <w:pStyle w:val="35"/>
        <w:spacing w:after="0"/>
        <w:ind w:firstLine="426"/>
        <w:contextualSpacing/>
        <w:jc w:val="both"/>
        <w:rPr>
          <w:sz w:val="24"/>
          <w:szCs w:val="24"/>
        </w:rPr>
      </w:pPr>
      <w:r w:rsidRPr="00717C26">
        <w:rPr>
          <w:sz w:val="24"/>
          <w:szCs w:val="24"/>
        </w:rPr>
        <w:t>2.</w:t>
      </w:r>
      <w:r w:rsidR="005B3291" w:rsidRPr="00717C26">
        <w:rPr>
          <w:sz w:val="24"/>
          <w:szCs w:val="24"/>
        </w:rPr>
        <w:t>9</w:t>
      </w:r>
      <w:r w:rsidRPr="00717C26">
        <w:rPr>
          <w:sz w:val="24"/>
          <w:szCs w:val="24"/>
        </w:rPr>
        <w:t>.</w:t>
      </w:r>
      <w:r w:rsidR="00EC4CFD" w:rsidRPr="00C114E3">
        <w:rPr>
          <w:sz w:val="24"/>
          <w:szCs w:val="24"/>
        </w:rPr>
        <w:t>7</w:t>
      </w:r>
      <w:r w:rsidRPr="00717C26">
        <w:rPr>
          <w:sz w:val="24"/>
          <w:szCs w:val="24"/>
        </w:rPr>
        <w:t>.</w:t>
      </w:r>
      <w:r w:rsidRPr="00717C26">
        <w:rPr>
          <w:rFonts w:eastAsia="Arial Unicode MS"/>
          <w:color w:val="000000"/>
          <w:kern w:val="1"/>
          <w:sz w:val="24"/>
          <w:szCs w:val="24"/>
        </w:rPr>
        <w:t> </w:t>
      </w:r>
      <w:r w:rsidRPr="00717C26">
        <w:rPr>
          <w:sz w:val="24"/>
          <w:szCs w:val="24"/>
        </w:rPr>
        <w:t>При приеме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r w:rsidRPr="00717C26">
        <w:rPr>
          <w:rStyle w:val="ad"/>
          <w:sz w:val="24"/>
          <w:szCs w:val="24"/>
        </w:rPr>
        <w:footnoteReference w:id="9"/>
      </w:r>
      <w:r w:rsidRPr="00717C26">
        <w:rPr>
          <w:sz w:val="24"/>
          <w:szCs w:val="24"/>
        </w:rPr>
        <w:t>.</w:t>
      </w:r>
    </w:p>
    <w:p w:rsidR="007E4C04" w:rsidRPr="00717C26" w:rsidRDefault="007E4C04" w:rsidP="009D14BA">
      <w:pPr>
        <w:pStyle w:val="35"/>
        <w:spacing w:after="0"/>
        <w:ind w:firstLine="426"/>
        <w:contextualSpacing/>
        <w:jc w:val="both"/>
        <w:rPr>
          <w:sz w:val="24"/>
          <w:szCs w:val="24"/>
        </w:rPr>
      </w:pPr>
      <w:r w:rsidRPr="00717C26">
        <w:rPr>
          <w:sz w:val="24"/>
          <w:szCs w:val="24"/>
        </w:rPr>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rsidR="007E4C04" w:rsidRPr="00717C26" w:rsidRDefault="007E4C04" w:rsidP="009D14BA">
      <w:pPr>
        <w:pStyle w:val="35"/>
        <w:spacing w:after="0"/>
        <w:ind w:firstLine="426"/>
        <w:contextualSpacing/>
        <w:jc w:val="both"/>
        <w:rPr>
          <w:b/>
          <w:bCs/>
          <w:sz w:val="24"/>
          <w:szCs w:val="24"/>
        </w:rPr>
      </w:pPr>
      <w:r w:rsidRPr="00717C26">
        <w:rPr>
          <w:sz w:val="24"/>
          <w:szCs w:val="24"/>
        </w:rPr>
        <w:lastRenderedPageBreak/>
        <w:t>2.</w:t>
      </w:r>
      <w:r w:rsidR="005B3291" w:rsidRPr="00717C26">
        <w:rPr>
          <w:sz w:val="24"/>
          <w:szCs w:val="24"/>
        </w:rPr>
        <w:t>9</w:t>
      </w:r>
      <w:r w:rsidRPr="00717C26">
        <w:rPr>
          <w:sz w:val="24"/>
          <w:szCs w:val="24"/>
        </w:rPr>
        <w:t>.</w:t>
      </w:r>
      <w:r w:rsidR="00EC4CFD" w:rsidRPr="00C114E3">
        <w:rPr>
          <w:sz w:val="24"/>
          <w:szCs w:val="24"/>
        </w:rPr>
        <w:t>8</w:t>
      </w:r>
      <w:r w:rsidRPr="00717C26">
        <w:rPr>
          <w:sz w:val="24"/>
          <w:szCs w:val="24"/>
        </w:rPr>
        <w:t>.</w:t>
      </w:r>
      <w:r w:rsidRPr="00717C26">
        <w:rPr>
          <w:rFonts w:eastAsia="Arial Unicode MS"/>
          <w:color w:val="000000"/>
          <w:kern w:val="1"/>
          <w:sz w:val="24"/>
          <w:szCs w:val="24"/>
        </w:rPr>
        <w:t> </w:t>
      </w:r>
      <w:r w:rsidRPr="00717C26">
        <w:rPr>
          <w:sz w:val="24"/>
          <w:szCs w:val="24"/>
        </w:rP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rsidR="007E4C04" w:rsidRPr="00717C26" w:rsidRDefault="007E4C04" w:rsidP="009D14BA">
      <w:pPr>
        <w:shd w:val="clear" w:color="auto" w:fill="FFFFFF"/>
        <w:tabs>
          <w:tab w:val="left" w:pos="1411"/>
        </w:tabs>
        <w:ind w:firstLine="426"/>
        <w:contextualSpacing/>
        <w:jc w:val="both"/>
        <w:rPr>
          <w:color w:val="000000"/>
        </w:rPr>
      </w:pPr>
      <w:r w:rsidRPr="00717C26">
        <w:rPr>
          <w:color w:val="000000"/>
        </w:rPr>
        <w:t>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w:t>
      </w:r>
      <w:r w:rsidR="005B3291" w:rsidRPr="00717C26">
        <w:rPr>
          <w:color w:val="000000"/>
        </w:rPr>
        <w:t xml:space="preserve"> </w:t>
      </w:r>
      <w:r w:rsidRPr="00717C26">
        <w:rPr>
          <w:color w:val="000000"/>
        </w:rPr>
        <w:t>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7E4C04" w:rsidRPr="00717C26" w:rsidRDefault="007E4C04" w:rsidP="009D14BA">
      <w:pPr>
        <w:ind w:firstLine="426"/>
        <w:contextualSpacing/>
        <w:jc w:val="both"/>
      </w:pPr>
      <w:r w:rsidRPr="00717C26">
        <w:t>2.</w:t>
      </w:r>
      <w:r w:rsidR="005B3291" w:rsidRPr="00717C26">
        <w:t>9</w:t>
      </w:r>
      <w:r w:rsidRPr="00717C26">
        <w:t>.</w:t>
      </w:r>
      <w:r w:rsidR="00EC4CFD" w:rsidRPr="00C114E3">
        <w:t>9</w:t>
      </w:r>
      <w:r w:rsidRPr="00717C26">
        <w:t>.</w:t>
      </w:r>
      <w:r w:rsidRPr="00717C26">
        <w:rPr>
          <w:rFonts w:eastAsia="Arial Unicode MS"/>
          <w:color w:val="000000"/>
          <w:kern w:val="1"/>
        </w:rPr>
        <w:t> </w:t>
      </w:r>
      <w:r w:rsidRPr="00717C26">
        <w:t>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статьёй 74 ТК РФ.</w:t>
      </w:r>
    </w:p>
    <w:p w:rsidR="007E4C04" w:rsidRPr="00717C26" w:rsidRDefault="007E4C04" w:rsidP="009D14BA">
      <w:pPr>
        <w:ind w:firstLine="426"/>
        <w:contextualSpacing/>
        <w:jc w:val="both"/>
      </w:pPr>
      <w:r w:rsidRPr="00717C26">
        <w:t>2.</w:t>
      </w:r>
      <w:r w:rsidR="005B3291" w:rsidRPr="00717C26">
        <w:t>9</w:t>
      </w:r>
      <w:r w:rsidRPr="00717C26">
        <w:t>.1</w:t>
      </w:r>
      <w:r w:rsidR="00EC4CFD" w:rsidRPr="00C114E3">
        <w:t>0</w:t>
      </w:r>
      <w:r w:rsidRPr="00717C26">
        <w:t>.</w:t>
      </w:r>
      <w:r w:rsidRPr="00717C26">
        <w:rPr>
          <w:rFonts w:eastAsia="Arial Unicode MS"/>
          <w:color w:val="000000"/>
          <w:kern w:val="1"/>
        </w:rPr>
        <w:t> </w:t>
      </w:r>
      <w:r w:rsidRPr="00717C26">
        <w:t xml:space="preserve">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w:t>
      </w:r>
      <w:proofErr w:type="spellStart"/>
      <w:r w:rsidRPr="00717C26">
        <w:t>Минобрнауки</w:t>
      </w:r>
      <w:proofErr w:type="spellEnd"/>
      <w:r w:rsidRPr="00717C26">
        <w:t xml:space="preserve"> России и Профсоюза</w:t>
      </w:r>
      <w:r w:rsidRPr="00717C26">
        <w:rPr>
          <w:rStyle w:val="ad"/>
        </w:rPr>
        <w:footnoteReference w:id="10"/>
      </w:r>
      <w:r w:rsidRPr="00717C26">
        <w:t>:</w:t>
      </w:r>
    </w:p>
    <w:p w:rsidR="007E4C04" w:rsidRPr="00717C26" w:rsidRDefault="007E4C04" w:rsidP="009D14BA">
      <w:pPr>
        <w:ind w:firstLine="426"/>
        <w:contextualSpacing/>
        <w:jc w:val="both"/>
      </w:pPr>
      <w:r w:rsidRPr="00717C26">
        <w:t>1)</w:t>
      </w:r>
      <w:r w:rsidRPr="00717C26">
        <w:rPr>
          <w:rFonts w:eastAsia="Arial Unicode MS"/>
          <w:color w:val="000000"/>
          <w:kern w:val="1"/>
        </w:rPr>
        <w:t> </w:t>
      </w:r>
      <w:r w:rsidRPr="00717C26">
        <w:t>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r w:rsidRPr="00717C26">
        <w:rPr>
          <w:rStyle w:val="ad"/>
        </w:rPr>
        <w:footnoteReference w:id="11"/>
      </w:r>
      <w:r w:rsidRPr="00717C26">
        <w:t>;</w:t>
      </w:r>
    </w:p>
    <w:p w:rsidR="007E4C04" w:rsidRPr="00717C26" w:rsidRDefault="007E4C04" w:rsidP="009D14BA">
      <w:pPr>
        <w:ind w:firstLine="426"/>
        <w:contextualSpacing/>
        <w:jc w:val="both"/>
      </w:pPr>
      <w:r w:rsidRPr="00717C26">
        <w:t>2)</w:t>
      </w:r>
      <w:r w:rsidRPr="00717C26">
        <w:rPr>
          <w:rFonts w:eastAsia="Arial Unicode MS"/>
          <w:color w:val="000000"/>
          <w:kern w:val="1"/>
        </w:rPr>
        <w:t> </w:t>
      </w:r>
      <w:r w:rsidRPr="00717C26">
        <w:t xml:space="preserve">при возложении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rsidR="007E4C04" w:rsidRPr="00717C26" w:rsidRDefault="007E4C04" w:rsidP="009D14BA">
      <w:pPr>
        <w:pStyle w:val="35"/>
        <w:spacing w:after="0"/>
        <w:ind w:firstLine="426"/>
        <w:contextualSpacing/>
        <w:jc w:val="both"/>
        <w:rPr>
          <w:sz w:val="24"/>
          <w:szCs w:val="24"/>
        </w:rPr>
      </w:pPr>
      <w:r w:rsidRPr="00717C26">
        <w:rPr>
          <w:sz w:val="24"/>
          <w:szCs w:val="24"/>
        </w:rPr>
        <w:t>3)</w:t>
      </w:r>
      <w:r w:rsidRPr="00717C26">
        <w:rPr>
          <w:rFonts w:eastAsia="Arial Unicode MS"/>
          <w:color w:val="000000"/>
          <w:kern w:val="1"/>
          <w:sz w:val="24"/>
          <w:szCs w:val="24"/>
        </w:rPr>
        <w:t> </w:t>
      </w:r>
      <w:r w:rsidRPr="00717C26">
        <w:rPr>
          <w:sz w:val="24"/>
          <w:szCs w:val="24"/>
        </w:rPr>
        <w:t>при включении в должностные обязанности педагогических работников только следующих обязанностей, связанных с:</w:t>
      </w:r>
    </w:p>
    <w:p w:rsidR="007E4C04" w:rsidRPr="00717C26" w:rsidRDefault="007E4C04" w:rsidP="009D14BA">
      <w:pPr>
        <w:pStyle w:val="35"/>
        <w:spacing w:after="0"/>
        <w:ind w:firstLine="426"/>
        <w:contextualSpacing/>
        <w:jc w:val="both"/>
        <w:rPr>
          <w:i/>
          <w:sz w:val="24"/>
          <w:szCs w:val="24"/>
        </w:rPr>
      </w:pPr>
      <w:r w:rsidRPr="00717C26">
        <w:rPr>
          <w:i/>
          <w:sz w:val="24"/>
          <w:szCs w:val="24"/>
        </w:rPr>
        <w:t>-</w:t>
      </w:r>
      <w:r w:rsidRPr="00717C26">
        <w:rPr>
          <w:rFonts w:eastAsia="Arial Unicode MS"/>
          <w:color w:val="000000"/>
          <w:kern w:val="1"/>
          <w:sz w:val="24"/>
          <w:szCs w:val="24"/>
        </w:rPr>
        <w:t> </w:t>
      </w:r>
      <w:r w:rsidRPr="00717C26">
        <w:rPr>
          <w:i/>
          <w:sz w:val="24"/>
          <w:szCs w:val="24"/>
        </w:rPr>
        <w:t>для воспитателей:</w:t>
      </w:r>
    </w:p>
    <w:p w:rsidR="007E4C04" w:rsidRPr="00717C26" w:rsidRDefault="007E4C04" w:rsidP="009D14BA">
      <w:pPr>
        <w:pStyle w:val="35"/>
        <w:spacing w:after="0"/>
        <w:ind w:firstLine="426"/>
        <w:contextualSpacing/>
        <w:jc w:val="both"/>
        <w:rPr>
          <w:sz w:val="24"/>
          <w:szCs w:val="24"/>
        </w:rPr>
      </w:pPr>
      <w:r w:rsidRPr="00717C26">
        <w:rPr>
          <w:sz w:val="24"/>
          <w:szCs w:val="24"/>
        </w:rPr>
        <w:t>а)</w:t>
      </w:r>
      <w:r w:rsidRPr="00717C26">
        <w:rPr>
          <w:rFonts w:eastAsia="Arial Unicode MS"/>
          <w:color w:val="000000"/>
          <w:kern w:val="1"/>
          <w:sz w:val="24"/>
          <w:szCs w:val="24"/>
        </w:rPr>
        <w:t> </w:t>
      </w:r>
      <w:r w:rsidRPr="00717C26">
        <w:rPr>
          <w:sz w:val="24"/>
          <w:szCs w:val="24"/>
        </w:rPr>
        <w:t>участием в разработке части образовательной программы дошкольного образования, формируемой участниками образовательных отношений;</w:t>
      </w:r>
    </w:p>
    <w:p w:rsidR="007E4C04" w:rsidRPr="00717C26" w:rsidRDefault="007E4C04" w:rsidP="009D14BA">
      <w:pPr>
        <w:pStyle w:val="35"/>
        <w:spacing w:after="0"/>
        <w:ind w:firstLine="426"/>
        <w:contextualSpacing/>
        <w:jc w:val="both"/>
        <w:rPr>
          <w:sz w:val="24"/>
          <w:szCs w:val="24"/>
        </w:rPr>
      </w:pPr>
      <w:r w:rsidRPr="00717C26">
        <w:rPr>
          <w:sz w:val="24"/>
          <w:szCs w:val="24"/>
        </w:rPr>
        <w:t>б)</w:t>
      </w:r>
      <w:r w:rsidRPr="00717C26">
        <w:rPr>
          <w:rFonts w:eastAsia="Arial Unicode MS"/>
          <w:color w:val="000000"/>
          <w:kern w:val="1"/>
          <w:sz w:val="24"/>
          <w:szCs w:val="24"/>
        </w:rPr>
        <w:t> </w:t>
      </w:r>
      <w:r w:rsidRPr="00717C26">
        <w:rPr>
          <w:sz w:val="24"/>
          <w:szCs w:val="24"/>
        </w:rPr>
        <w:t>ведением журнала педагогической диагностики (мониторинга);</w:t>
      </w:r>
    </w:p>
    <w:p w:rsidR="007E4C04" w:rsidRPr="00717C26" w:rsidRDefault="007E4C04" w:rsidP="009D14BA">
      <w:pPr>
        <w:pStyle w:val="35"/>
        <w:spacing w:after="0"/>
        <w:ind w:firstLine="426"/>
        <w:contextualSpacing/>
        <w:jc w:val="both"/>
        <w:rPr>
          <w:i/>
          <w:sz w:val="24"/>
          <w:szCs w:val="24"/>
        </w:rPr>
      </w:pPr>
      <w:r w:rsidRPr="00717C26">
        <w:rPr>
          <w:i/>
          <w:sz w:val="24"/>
          <w:szCs w:val="24"/>
        </w:rPr>
        <w:t>-</w:t>
      </w:r>
      <w:r w:rsidRPr="00717C26">
        <w:rPr>
          <w:rFonts w:eastAsia="Arial Unicode MS"/>
          <w:color w:val="000000"/>
          <w:kern w:val="1"/>
          <w:sz w:val="24"/>
          <w:szCs w:val="24"/>
        </w:rPr>
        <w:t> </w:t>
      </w:r>
      <w:r w:rsidRPr="00717C26">
        <w:rPr>
          <w:i/>
          <w:sz w:val="24"/>
          <w:szCs w:val="24"/>
        </w:rPr>
        <w:t>для педагогов дополнительного образования:</w:t>
      </w:r>
    </w:p>
    <w:p w:rsidR="007E4C04" w:rsidRPr="00717C26" w:rsidRDefault="007E4C04" w:rsidP="009D14BA">
      <w:pPr>
        <w:pStyle w:val="35"/>
        <w:spacing w:after="0"/>
        <w:ind w:firstLine="426"/>
        <w:contextualSpacing/>
        <w:jc w:val="both"/>
        <w:rPr>
          <w:sz w:val="24"/>
          <w:szCs w:val="24"/>
        </w:rPr>
      </w:pPr>
      <w:r w:rsidRPr="00717C26">
        <w:rPr>
          <w:sz w:val="24"/>
          <w:szCs w:val="24"/>
        </w:rPr>
        <w:t>а)</w:t>
      </w:r>
      <w:r w:rsidRPr="00717C26">
        <w:rPr>
          <w:rFonts w:eastAsia="Arial Unicode MS"/>
          <w:color w:val="000000"/>
          <w:kern w:val="1"/>
          <w:sz w:val="24"/>
          <w:szCs w:val="24"/>
        </w:rPr>
        <w:t> </w:t>
      </w:r>
      <w:r w:rsidRPr="00717C26">
        <w:rPr>
          <w:sz w:val="24"/>
          <w:szCs w:val="24"/>
        </w:rPr>
        <w:t>участием в составлении программы учебных занятий;</w:t>
      </w:r>
    </w:p>
    <w:p w:rsidR="007E4C04" w:rsidRPr="00717C26" w:rsidRDefault="007E4C04" w:rsidP="009D14BA">
      <w:pPr>
        <w:pStyle w:val="35"/>
        <w:spacing w:after="0"/>
        <w:ind w:firstLine="426"/>
        <w:contextualSpacing/>
        <w:jc w:val="both"/>
        <w:rPr>
          <w:sz w:val="24"/>
          <w:szCs w:val="24"/>
        </w:rPr>
      </w:pPr>
      <w:r w:rsidRPr="00717C26">
        <w:rPr>
          <w:sz w:val="24"/>
          <w:szCs w:val="24"/>
        </w:rPr>
        <w:t>б)</w:t>
      </w:r>
      <w:r w:rsidRPr="00717C26">
        <w:rPr>
          <w:rFonts w:eastAsia="Arial Unicode MS"/>
          <w:color w:val="000000"/>
          <w:kern w:val="1"/>
          <w:sz w:val="24"/>
          <w:szCs w:val="24"/>
        </w:rPr>
        <w:t> </w:t>
      </w:r>
      <w:r w:rsidRPr="00717C26">
        <w:rPr>
          <w:sz w:val="24"/>
          <w:szCs w:val="24"/>
        </w:rPr>
        <w:t>составлением планов учебных занятий;</w:t>
      </w:r>
    </w:p>
    <w:p w:rsidR="007E4C04" w:rsidRPr="00717C26" w:rsidRDefault="007E4C04" w:rsidP="009D14BA">
      <w:pPr>
        <w:pStyle w:val="35"/>
        <w:spacing w:after="0"/>
        <w:ind w:firstLine="426"/>
        <w:contextualSpacing/>
        <w:jc w:val="both"/>
        <w:rPr>
          <w:sz w:val="24"/>
          <w:szCs w:val="24"/>
        </w:rPr>
      </w:pPr>
      <w:r w:rsidRPr="00717C26">
        <w:rPr>
          <w:sz w:val="24"/>
          <w:szCs w:val="24"/>
        </w:rPr>
        <w:t>в)</w:t>
      </w:r>
      <w:r w:rsidRPr="00717C26">
        <w:rPr>
          <w:rFonts w:eastAsia="Arial Unicode MS"/>
          <w:color w:val="000000"/>
          <w:kern w:val="1"/>
          <w:sz w:val="24"/>
          <w:szCs w:val="24"/>
        </w:rPr>
        <w:t> </w:t>
      </w:r>
      <w:r w:rsidRPr="00717C26">
        <w:rPr>
          <w:sz w:val="24"/>
          <w:szCs w:val="24"/>
        </w:rPr>
        <w:t xml:space="preserve">ведением журнала в электронной форме; </w:t>
      </w:r>
    </w:p>
    <w:p w:rsidR="007E4C04" w:rsidRPr="00717C26" w:rsidRDefault="007E4C04" w:rsidP="009D14BA">
      <w:pPr>
        <w:pStyle w:val="35"/>
        <w:spacing w:after="0"/>
        <w:ind w:firstLine="426"/>
        <w:contextualSpacing/>
        <w:jc w:val="both"/>
        <w:rPr>
          <w:sz w:val="24"/>
          <w:szCs w:val="24"/>
        </w:rPr>
      </w:pPr>
      <w:r w:rsidRPr="00717C26">
        <w:rPr>
          <w:sz w:val="24"/>
          <w:szCs w:val="24"/>
        </w:rPr>
        <w:t>4)</w:t>
      </w:r>
      <w:r w:rsidRPr="00717C26">
        <w:rPr>
          <w:rFonts w:eastAsia="Arial Unicode MS"/>
          <w:color w:val="000000"/>
          <w:kern w:val="1"/>
          <w:sz w:val="24"/>
          <w:szCs w:val="24"/>
        </w:rPr>
        <w:t> </w:t>
      </w:r>
      <w:r w:rsidRPr="00717C26">
        <w:rPr>
          <w:sz w:val="24"/>
          <w:szCs w:val="24"/>
        </w:rPr>
        <w:t>при принятии по согласованию с выборным органом первичной профсоюзной организации локальных нормативных актов, связанных с участием в разработке образовательной и (или) рабочей программе, с иными видами работ, требующих составление и заполнение педагогическими работниками документации.</w:t>
      </w:r>
    </w:p>
    <w:p w:rsidR="007E4C04" w:rsidRPr="00717C26" w:rsidRDefault="007E4C04" w:rsidP="009D14BA">
      <w:pPr>
        <w:pStyle w:val="35"/>
        <w:spacing w:after="0"/>
        <w:ind w:firstLine="426"/>
        <w:contextualSpacing/>
        <w:jc w:val="both"/>
        <w:rPr>
          <w:sz w:val="24"/>
          <w:szCs w:val="24"/>
        </w:rPr>
      </w:pPr>
      <w:r w:rsidRPr="00717C26">
        <w:rPr>
          <w:sz w:val="24"/>
          <w:szCs w:val="24"/>
        </w:rPr>
        <w:t>2.</w:t>
      </w:r>
      <w:r w:rsidR="005B3291" w:rsidRPr="00717C26">
        <w:rPr>
          <w:sz w:val="24"/>
          <w:szCs w:val="24"/>
        </w:rPr>
        <w:t>9</w:t>
      </w:r>
      <w:r w:rsidRPr="00717C26">
        <w:rPr>
          <w:sz w:val="24"/>
          <w:szCs w:val="24"/>
        </w:rPr>
        <w:t>.1</w:t>
      </w:r>
      <w:r w:rsidR="00EC4CFD" w:rsidRPr="00C114E3">
        <w:rPr>
          <w:sz w:val="24"/>
          <w:szCs w:val="24"/>
        </w:rPr>
        <w:t>1</w:t>
      </w:r>
      <w:r w:rsidRPr="00717C26">
        <w:rPr>
          <w:sz w:val="24"/>
          <w:szCs w:val="24"/>
        </w:rPr>
        <w:t>.</w:t>
      </w:r>
      <w:r w:rsidRPr="00717C26">
        <w:rPr>
          <w:rFonts w:eastAsia="Arial Unicode MS"/>
          <w:color w:val="000000"/>
          <w:kern w:val="1"/>
          <w:sz w:val="24"/>
          <w:szCs w:val="24"/>
        </w:rPr>
        <w:t> </w:t>
      </w:r>
      <w:r w:rsidRPr="00717C26">
        <w:rPr>
          <w:sz w:val="24"/>
          <w:szCs w:val="24"/>
        </w:rP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w:t>
      </w:r>
      <w:r w:rsidR="005B3291" w:rsidRPr="00717C26">
        <w:rPr>
          <w:sz w:val="24"/>
          <w:szCs w:val="24"/>
        </w:rPr>
        <w:t xml:space="preserve"> </w:t>
      </w:r>
      <w:r w:rsidRPr="00717C26">
        <w:rPr>
          <w:sz w:val="24"/>
          <w:szCs w:val="24"/>
        </w:rPr>
        <w:t>не позднее, чем за три месяца.</w:t>
      </w:r>
    </w:p>
    <w:p w:rsidR="007E4C04" w:rsidRPr="00717C26" w:rsidRDefault="007E4C04" w:rsidP="009D14BA">
      <w:pPr>
        <w:pStyle w:val="35"/>
        <w:spacing w:after="0"/>
        <w:ind w:firstLine="426"/>
        <w:contextualSpacing/>
        <w:jc w:val="both"/>
        <w:rPr>
          <w:sz w:val="24"/>
          <w:szCs w:val="24"/>
        </w:rPr>
      </w:pPr>
      <w:r w:rsidRPr="00717C26">
        <w:rPr>
          <w:sz w:val="24"/>
          <w:szCs w:val="24"/>
        </w:rPr>
        <w:t xml:space="preserve">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w:t>
      </w:r>
      <w:r w:rsidRPr="00717C26">
        <w:rPr>
          <w:sz w:val="24"/>
          <w:szCs w:val="24"/>
        </w:rPr>
        <w:lastRenderedPageBreak/>
        <w:t>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rsidR="007E4C04" w:rsidRPr="00717C26" w:rsidRDefault="007E4C04" w:rsidP="009D14BA">
      <w:pPr>
        <w:pStyle w:val="35"/>
        <w:spacing w:after="0"/>
        <w:ind w:firstLine="426"/>
        <w:contextualSpacing/>
        <w:jc w:val="both"/>
        <w:rPr>
          <w:sz w:val="24"/>
          <w:szCs w:val="24"/>
        </w:rPr>
      </w:pPr>
      <w:r w:rsidRPr="00717C26">
        <w:rPr>
          <w:sz w:val="24"/>
          <w:szCs w:val="24"/>
        </w:rPr>
        <w:t>В случае сокращения численности или штата работников, массового высвобождения работников</w:t>
      </w:r>
      <w:r w:rsidR="00344ADE" w:rsidRPr="00717C26">
        <w:rPr>
          <w:rStyle w:val="ad"/>
          <w:sz w:val="24"/>
          <w:szCs w:val="24"/>
        </w:rPr>
        <w:footnoteReference w:id="12"/>
      </w:r>
      <w:r w:rsidRPr="00717C26">
        <w:rPr>
          <w:sz w:val="24"/>
          <w:szCs w:val="24"/>
        </w:rPr>
        <w:t xml:space="preserve"> уведомление должно также содержать социально-экономическое обоснование.</w:t>
      </w:r>
    </w:p>
    <w:p w:rsidR="007E4C04" w:rsidRPr="00717C26" w:rsidRDefault="007E4C04" w:rsidP="009D14BA">
      <w:pPr>
        <w:pStyle w:val="35"/>
        <w:spacing w:after="0"/>
        <w:ind w:firstLine="426"/>
        <w:contextualSpacing/>
        <w:jc w:val="both"/>
        <w:rPr>
          <w:sz w:val="24"/>
          <w:szCs w:val="24"/>
        </w:rPr>
      </w:pPr>
      <w:r w:rsidRPr="00717C26">
        <w:rPr>
          <w:sz w:val="24"/>
          <w:szCs w:val="24"/>
        </w:rP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обучающихся.</w:t>
      </w:r>
    </w:p>
    <w:p w:rsidR="00140B99" w:rsidRPr="00717C26" w:rsidRDefault="007E4C04" w:rsidP="009D14BA">
      <w:pPr>
        <w:ind w:firstLine="426"/>
        <w:jc w:val="both"/>
      </w:pPr>
      <w:r w:rsidRPr="00717C26">
        <w:t>2.</w:t>
      </w:r>
      <w:r w:rsidR="00D31239" w:rsidRPr="00717C26">
        <w:t>9</w:t>
      </w:r>
      <w:r w:rsidRPr="00717C26">
        <w:t>.1</w:t>
      </w:r>
      <w:r w:rsidR="00EC4CFD" w:rsidRPr="00C114E3">
        <w:t>2</w:t>
      </w:r>
      <w:r w:rsidRPr="00717C26">
        <w:t>.</w:t>
      </w:r>
      <w:r w:rsidRPr="00717C26">
        <w:rPr>
          <w:rFonts w:eastAsia="Arial Unicode MS"/>
          <w:color w:val="000000"/>
          <w:kern w:val="1"/>
        </w:rPr>
        <w:t> </w:t>
      </w:r>
      <w:r w:rsidR="00140B99" w:rsidRPr="00717C26">
        <w:t xml:space="preserve">При сокращении численности или штата работников и при равной производительности труда и квалификации </w:t>
      </w:r>
      <w:r w:rsidR="00AA1CAF" w:rsidRPr="00717C26">
        <w:t xml:space="preserve">предоставлять </w:t>
      </w:r>
      <w:r w:rsidR="00140B99" w:rsidRPr="00717C26">
        <w:t>преимущественное право на оставление на работе наряду с основаниями, установленными частью 2 ст.179 ТК РФ, работник</w:t>
      </w:r>
      <w:r w:rsidR="00AA1CAF" w:rsidRPr="00717C26">
        <w:t>ам</w:t>
      </w:r>
      <w:r w:rsidR="00140B99" w:rsidRPr="00717C26">
        <w:t>:</w:t>
      </w:r>
    </w:p>
    <w:p w:rsidR="00140B99" w:rsidRPr="00717C26" w:rsidRDefault="00140B99" w:rsidP="00BA59FC">
      <w:pPr>
        <w:pStyle w:val="afc"/>
        <w:numPr>
          <w:ilvl w:val="0"/>
          <w:numId w:val="1"/>
        </w:numPr>
        <w:spacing w:after="0"/>
        <w:ind w:left="0" w:firstLine="426"/>
        <w:contextualSpacing w:val="0"/>
        <w:jc w:val="both"/>
      </w:pPr>
      <w:r w:rsidRPr="00717C26">
        <w:t>имеющи</w:t>
      </w:r>
      <w:r w:rsidR="00AA1CAF" w:rsidRPr="00717C26">
        <w:t>м</w:t>
      </w:r>
      <w:r w:rsidRPr="00717C26">
        <w:t xml:space="preserve"> более длительный стаж работы в данной Организации; </w:t>
      </w:r>
    </w:p>
    <w:p w:rsidR="00140B99" w:rsidRPr="003647B4" w:rsidRDefault="00140B99" w:rsidP="00BA59FC">
      <w:pPr>
        <w:pStyle w:val="afc"/>
        <w:numPr>
          <w:ilvl w:val="0"/>
          <w:numId w:val="1"/>
        </w:numPr>
        <w:spacing w:after="0"/>
        <w:ind w:left="0" w:firstLine="426"/>
        <w:contextualSpacing w:val="0"/>
        <w:jc w:val="both"/>
      </w:pPr>
      <w:r w:rsidRPr="003647B4">
        <w:t xml:space="preserve">лица </w:t>
      </w:r>
      <w:proofErr w:type="spellStart"/>
      <w:r w:rsidRPr="003647B4">
        <w:t>предпенсионного</w:t>
      </w:r>
      <w:proofErr w:type="spellEnd"/>
      <w:r w:rsidRPr="003647B4">
        <w:t xml:space="preserve"> возраста (за </w:t>
      </w:r>
      <w:r w:rsidR="00D31239" w:rsidRPr="003647B4">
        <w:t>пять лет</w:t>
      </w:r>
      <w:r w:rsidRPr="003647B4">
        <w:t xml:space="preserve"> до </w:t>
      </w:r>
      <w:r w:rsidR="00D31239" w:rsidRPr="003647B4">
        <w:t xml:space="preserve">страховой </w:t>
      </w:r>
      <w:r w:rsidRPr="003647B4">
        <w:t>пенсии</w:t>
      </w:r>
      <w:r w:rsidR="00D31239" w:rsidRPr="003647B4">
        <w:t xml:space="preserve"> по старости, в </w:t>
      </w:r>
      <w:proofErr w:type="spellStart"/>
      <w:r w:rsidR="00D31239" w:rsidRPr="003647B4">
        <w:t>т.ч</w:t>
      </w:r>
      <w:proofErr w:type="spellEnd"/>
      <w:r w:rsidR="00D31239" w:rsidRPr="003647B4">
        <w:t>. досрочной</w:t>
      </w:r>
      <w:r w:rsidRPr="003647B4">
        <w:t>), проработавшие в Организации свыше 10 лет;</w:t>
      </w:r>
    </w:p>
    <w:p w:rsidR="00140B99" w:rsidRPr="00717C26" w:rsidRDefault="00140B99" w:rsidP="00BA59FC">
      <w:pPr>
        <w:pStyle w:val="afc"/>
        <w:numPr>
          <w:ilvl w:val="0"/>
          <w:numId w:val="1"/>
        </w:numPr>
        <w:spacing w:after="0"/>
        <w:ind w:left="0" w:firstLine="426"/>
        <w:contextualSpacing w:val="0"/>
        <w:jc w:val="both"/>
      </w:pPr>
      <w:r w:rsidRPr="00717C26">
        <w:t>имеющи</w:t>
      </w:r>
      <w:r w:rsidR="00AA1CAF" w:rsidRPr="00717C26">
        <w:t>м</w:t>
      </w:r>
      <w:r w:rsidRPr="00717C26">
        <w:t xml:space="preserve"> почетные звания, удостоенные ведомственными знаками отличия и Почетными грамотами;</w:t>
      </w:r>
    </w:p>
    <w:p w:rsidR="00140B99" w:rsidRPr="00717C26" w:rsidRDefault="00140B99" w:rsidP="00BA59FC">
      <w:pPr>
        <w:pStyle w:val="afc"/>
        <w:numPr>
          <w:ilvl w:val="0"/>
          <w:numId w:val="1"/>
        </w:numPr>
        <w:spacing w:after="0"/>
        <w:ind w:left="0" w:firstLine="426"/>
        <w:contextualSpacing w:val="0"/>
        <w:jc w:val="both"/>
      </w:pPr>
      <w:r w:rsidRPr="00717C26">
        <w:t>применяющи</w:t>
      </w:r>
      <w:r w:rsidR="00AA1CAF" w:rsidRPr="00717C26">
        <w:t>м</w:t>
      </w:r>
      <w:r w:rsidRPr="00717C26">
        <w:t xml:space="preserve"> инновационные методы работы;</w:t>
      </w:r>
    </w:p>
    <w:p w:rsidR="00140B99" w:rsidRPr="00717C26" w:rsidRDefault="00140B99" w:rsidP="00BA59FC">
      <w:pPr>
        <w:pStyle w:val="afc"/>
        <w:numPr>
          <w:ilvl w:val="0"/>
          <w:numId w:val="1"/>
        </w:numPr>
        <w:spacing w:after="0"/>
        <w:ind w:left="0" w:firstLine="426"/>
        <w:contextualSpacing w:val="0"/>
        <w:jc w:val="both"/>
      </w:pPr>
      <w:r w:rsidRPr="00717C26">
        <w:t>совмещающи</w:t>
      </w:r>
      <w:r w:rsidR="00AA1CAF" w:rsidRPr="00717C26">
        <w:t>м</w:t>
      </w:r>
      <w:r w:rsidRPr="00717C26">
        <w:t xml:space="preserve"> работу с обучением, если обучение (профессиональная подготовка, переподготовка, повышение квалификации) обусловлено </w:t>
      </w:r>
      <w:r w:rsidR="00DD442F" w:rsidRPr="00717C26">
        <w:t>производственной необходимостью по соглашению</w:t>
      </w:r>
      <w:r w:rsidRPr="00717C26">
        <w:t xml:space="preserve"> между работником и работодателем или является условием трудового договора</w:t>
      </w:r>
      <w:r w:rsidR="00DD442F" w:rsidRPr="00717C26">
        <w:t>, независимо от обучения на бесплатной или платной основе</w:t>
      </w:r>
      <w:r w:rsidRPr="00717C26">
        <w:t>;</w:t>
      </w:r>
    </w:p>
    <w:p w:rsidR="00140B99" w:rsidRPr="00717C26" w:rsidRDefault="00140B99" w:rsidP="00BA59FC">
      <w:pPr>
        <w:pStyle w:val="afc"/>
        <w:numPr>
          <w:ilvl w:val="0"/>
          <w:numId w:val="1"/>
        </w:numPr>
        <w:spacing w:after="0"/>
        <w:ind w:left="0" w:firstLine="426"/>
        <w:contextualSpacing w:val="0"/>
        <w:jc w:val="both"/>
      </w:pPr>
      <w:r w:rsidRPr="00717C26">
        <w:t>одинокие матери и отцы, воспитывающие детей до 16 лет;</w:t>
      </w:r>
    </w:p>
    <w:p w:rsidR="00140B99" w:rsidRPr="00717C26" w:rsidRDefault="00140B99" w:rsidP="00BA59FC">
      <w:pPr>
        <w:pStyle w:val="afc"/>
        <w:numPr>
          <w:ilvl w:val="0"/>
          <w:numId w:val="1"/>
        </w:numPr>
        <w:spacing w:after="0"/>
        <w:ind w:left="0" w:firstLine="426"/>
        <w:contextualSpacing w:val="0"/>
        <w:jc w:val="both"/>
      </w:pPr>
      <w:r w:rsidRPr="00717C26">
        <w:t>родители, имеющие ребенка – инвалида в возрасте до 18 лет;</w:t>
      </w:r>
    </w:p>
    <w:p w:rsidR="00140B99" w:rsidRPr="00717C26" w:rsidRDefault="00140B99" w:rsidP="00BA59FC">
      <w:pPr>
        <w:pStyle w:val="afc"/>
        <w:numPr>
          <w:ilvl w:val="0"/>
          <w:numId w:val="1"/>
        </w:numPr>
        <w:spacing w:after="0"/>
        <w:ind w:left="0" w:firstLine="426"/>
        <w:contextualSpacing w:val="0"/>
        <w:jc w:val="both"/>
      </w:pPr>
      <w:r w:rsidRPr="00717C26">
        <w:t xml:space="preserve">неосвобожденные председатели первичных и </w:t>
      </w:r>
      <w:r w:rsidR="00D31239" w:rsidRPr="00717C26">
        <w:t>территориальных</w:t>
      </w:r>
      <w:r w:rsidRPr="00717C26">
        <w:t xml:space="preserve"> профсоюзных организаций;</w:t>
      </w:r>
    </w:p>
    <w:p w:rsidR="007E4C04" w:rsidRPr="00717C26" w:rsidRDefault="00D31239" w:rsidP="009D14BA">
      <w:pPr>
        <w:pStyle w:val="35"/>
        <w:spacing w:after="0"/>
        <w:ind w:firstLine="426"/>
        <w:contextualSpacing/>
        <w:jc w:val="both"/>
        <w:rPr>
          <w:sz w:val="24"/>
          <w:szCs w:val="24"/>
        </w:rPr>
      </w:pPr>
      <w:r w:rsidRPr="00717C26">
        <w:rPr>
          <w:sz w:val="24"/>
          <w:szCs w:val="24"/>
        </w:rPr>
        <w:t xml:space="preserve">- </w:t>
      </w:r>
      <w:r w:rsidR="00140B99" w:rsidRPr="00717C26">
        <w:rPr>
          <w:sz w:val="24"/>
          <w:szCs w:val="24"/>
        </w:rPr>
        <w:t xml:space="preserve">молодые специалисты, имеющие трудовой стаж менее </w:t>
      </w:r>
      <w:r w:rsidRPr="00717C26">
        <w:rPr>
          <w:sz w:val="24"/>
          <w:szCs w:val="24"/>
        </w:rPr>
        <w:t>трех</w:t>
      </w:r>
      <w:r w:rsidR="00140B99" w:rsidRPr="00717C26">
        <w:rPr>
          <w:sz w:val="24"/>
          <w:szCs w:val="24"/>
        </w:rPr>
        <w:t xml:space="preserve"> лет.</w:t>
      </w:r>
    </w:p>
    <w:p w:rsidR="007E4C04" w:rsidRPr="00717C26" w:rsidRDefault="007E4C04" w:rsidP="009D14BA">
      <w:pPr>
        <w:pStyle w:val="35"/>
        <w:spacing w:after="0"/>
        <w:ind w:firstLine="426"/>
        <w:contextualSpacing/>
        <w:jc w:val="both"/>
        <w:rPr>
          <w:sz w:val="24"/>
          <w:szCs w:val="24"/>
        </w:rPr>
      </w:pPr>
      <w:r w:rsidRPr="00717C26">
        <w:rPr>
          <w:sz w:val="24"/>
          <w:szCs w:val="24"/>
        </w:rPr>
        <w:t>2.</w:t>
      </w:r>
      <w:r w:rsidR="00D31239" w:rsidRPr="00717C26">
        <w:rPr>
          <w:sz w:val="24"/>
          <w:szCs w:val="24"/>
        </w:rPr>
        <w:t>9</w:t>
      </w:r>
      <w:r w:rsidRPr="00717C26">
        <w:rPr>
          <w:sz w:val="24"/>
          <w:szCs w:val="24"/>
        </w:rPr>
        <w:t>.1</w:t>
      </w:r>
      <w:r w:rsidR="00EC4CFD" w:rsidRPr="00C114E3">
        <w:rPr>
          <w:sz w:val="24"/>
          <w:szCs w:val="24"/>
        </w:rPr>
        <w:t>3</w:t>
      </w:r>
      <w:r w:rsidRPr="00717C26">
        <w:rPr>
          <w:sz w:val="24"/>
          <w:szCs w:val="24"/>
        </w:rPr>
        <w:t>.</w:t>
      </w:r>
      <w:r w:rsidRPr="00717C26">
        <w:rPr>
          <w:rFonts w:eastAsia="Arial Unicode MS"/>
          <w:color w:val="000000"/>
          <w:kern w:val="1"/>
          <w:sz w:val="24"/>
          <w:szCs w:val="24"/>
        </w:rPr>
        <w:t> </w:t>
      </w:r>
      <w:r w:rsidRPr="003647B4">
        <w:rPr>
          <w:sz w:val="24"/>
          <w:szCs w:val="24"/>
        </w:rPr>
        <w:t>Обеспечивать работнику с даты уведомления о предстоящем сокращении численности (штата работников, ликвидации организации) время для поиска работы (</w:t>
      </w:r>
      <w:r w:rsidR="003647B4" w:rsidRPr="003647B4">
        <w:rPr>
          <w:sz w:val="24"/>
          <w:szCs w:val="24"/>
        </w:rPr>
        <w:t>4</w:t>
      </w:r>
      <w:r w:rsidRPr="003647B4">
        <w:rPr>
          <w:sz w:val="24"/>
          <w:szCs w:val="24"/>
        </w:rPr>
        <w:t xml:space="preserve"> часов в неделю) с сохранением среднего заработка.</w:t>
      </w:r>
    </w:p>
    <w:p w:rsidR="004629E0" w:rsidRPr="00717C26" w:rsidRDefault="004629E0" w:rsidP="009D14BA">
      <w:pPr>
        <w:tabs>
          <w:tab w:val="left" w:pos="993"/>
        </w:tabs>
        <w:ind w:firstLine="426"/>
        <w:jc w:val="both"/>
      </w:pPr>
      <w:r w:rsidRPr="00717C26">
        <w:t>Работникам, оформляющим документы для назначения страховой пенсии, предоставить один свободный день с сохранением заработной платы для подачи документов в пенсионный орган.</w:t>
      </w:r>
    </w:p>
    <w:p w:rsidR="007E4C04" w:rsidRPr="00717C26" w:rsidRDefault="007E4C04" w:rsidP="009D14BA">
      <w:pPr>
        <w:pStyle w:val="35"/>
        <w:spacing w:after="0"/>
        <w:ind w:firstLine="426"/>
        <w:contextualSpacing/>
        <w:jc w:val="both"/>
        <w:rPr>
          <w:sz w:val="24"/>
          <w:szCs w:val="24"/>
        </w:rPr>
      </w:pPr>
      <w:r w:rsidRPr="00717C26">
        <w:rPr>
          <w:sz w:val="24"/>
          <w:szCs w:val="24"/>
        </w:rPr>
        <w:t>2.</w:t>
      </w:r>
      <w:r w:rsidR="00D31239" w:rsidRPr="00717C26">
        <w:rPr>
          <w:sz w:val="24"/>
          <w:szCs w:val="24"/>
        </w:rPr>
        <w:t>9</w:t>
      </w:r>
      <w:r w:rsidRPr="00717C26">
        <w:rPr>
          <w:sz w:val="24"/>
          <w:szCs w:val="24"/>
        </w:rPr>
        <w:t>.1</w:t>
      </w:r>
      <w:r w:rsidR="00EC4CFD" w:rsidRPr="00C114E3">
        <w:rPr>
          <w:sz w:val="24"/>
          <w:szCs w:val="24"/>
        </w:rPr>
        <w:t>4</w:t>
      </w:r>
      <w:r w:rsidRPr="00717C26">
        <w:rPr>
          <w:sz w:val="24"/>
          <w:szCs w:val="24"/>
        </w:rPr>
        <w:t>.</w:t>
      </w:r>
      <w:r w:rsidRPr="00717C26">
        <w:rPr>
          <w:rFonts w:eastAsia="Arial Unicode MS"/>
          <w:color w:val="000000"/>
          <w:kern w:val="1"/>
          <w:sz w:val="24"/>
          <w:szCs w:val="24"/>
        </w:rPr>
        <w:t> </w:t>
      </w:r>
      <w:r w:rsidRPr="00717C26">
        <w:rPr>
          <w:sz w:val="24"/>
          <w:szCs w:val="24"/>
        </w:rPr>
        <w:t>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sidRPr="00717C26">
        <w:rPr>
          <w:rFonts w:eastAsia="Arial Unicode MS"/>
          <w:color w:val="000000"/>
          <w:kern w:val="1"/>
          <w:sz w:val="24"/>
          <w:szCs w:val="24"/>
        </w:rPr>
        <w:t> </w:t>
      </w:r>
      <w:r w:rsidRPr="00717C26">
        <w:rPr>
          <w:sz w:val="24"/>
          <w:szCs w:val="24"/>
        </w:rPr>
        <w:t>ТК РФ с работником – членом Профсоюза.</w:t>
      </w:r>
    </w:p>
    <w:p w:rsidR="007E4C04" w:rsidRPr="00717C26" w:rsidRDefault="007E4C04" w:rsidP="009D14BA">
      <w:pPr>
        <w:pStyle w:val="35"/>
        <w:spacing w:after="0"/>
        <w:ind w:firstLine="426"/>
        <w:contextualSpacing/>
        <w:rPr>
          <w:sz w:val="24"/>
          <w:szCs w:val="24"/>
        </w:rPr>
      </w:pPr>
      <w:r w:rsidRPr="00717C26">
        <w:rPr>
          <w:sz w:val="24"/>
          <w:szCs w:val="24"/>
        </w:rPr>
        <w:t>2.</w:t>
      </w:r>
      <w:r w:rsidR="00D31239" w:rsidRPr="00717C26">
        <w:rPr>
          <w:sz w:val="24"/>
          <w:szCs w:val="24"/>
        </w:rPr>
        <w:t>9</w:t>
      </w:r>
      <w:r w:rsidRPr="00717C26">
        <w:rPr>
          <w:sz w:val="24"/>
          <w:szCs w:val="24"/>
        </w:rPr>
        <w:t>.1</w:t>
      </w:r>
      <w:r w:rsidR="00EC4CFD" w:rsidRPr="00C114E3">
        <w:rPr>
          <w:sz w:val="24"/>
          <w:szCs w:val="24"/>
        </w:rPr>
        <w:t>5</w:t>
      </w:r>
      <w:r w:rsidRPr="00717C26">
        <w:rPr>
          <w:sz w:val="24"/>
          <w:szCs w:val="24"/>
        </w:rPr>
        <w:t>.</w:t>
      </w:r>
      <w:r w:rsidRPr="00717C26">
        <w:rPr>
          <w:rFonts w:eastAsia="Arial Unicode MS"/>
          <w:color w:val="000000"/>
          <w:kern w:val="1"/>
          <w:sz w:val="24"/>
          <w:szCs w:val="24"/>
        </w:rPr>
        <w:t> </w:t>
      </w:r>
      <w:r w:rsidRPr="00717C26">
        <w:rPr>
          <w:sz w:val="24"/>
          <w:szCs w:val="24"/>
        </w:rPr>
        <w:t>Осуществлять выплаты, предусмотренные статьёй 178</w:t>
      </w:r>
      <w:r w:rsidRPr="00717C26">
        <w:rPr>
          <w:rFonts w:eastAsia="Arial Unicode MS"/>
          <w:color w:val="000000"/>
          <w:kern w:val="1"/>
          <w:sz w:val="24"/>
          <w:szCs w:val="24"/>
        </w:rPr>
        <w:t> </w:t>
      </w:r>
      <w:r w:rsidRPr="00717C26">
        <w:rPr>
          <w:sz w:val="24"/>
          <w:szCs w:val="24"/>
        </w:rPr>
        <w:t>ТК РФ, увольняемым работникам при расторжении трудового договора в связи с ликвидацией организации.</w:t>
      </w:r>
    </w:p>
    <w:p w:rsidR="007E4C04" w:rsidRPr="00717C26" w:rsidRDefault="007E4C04" w:rsidP="009D14BA">
      <w:pPr>
        <w:pStyle w:val="35"/>
        <w:tabs>
          <w:tab w:val="left" w:pos="709"/>
          <w:tab w:val="left" w:pos="1620"/>
        </w:tabs>
        <w:spacing w:after="0"/>
        <w:ind w:firstLine="426"/>
        <w:contextualSpacing/>
        <w:jc w:val="both"/>
        <w:rPr>
          <w:sz w:val="24"/>
          <w:szCs w:val="24"/>
        </w:rPr>
      </w:pPr>
      <w:r w:rsidRPr="00717C26">
        <w:rPr>
          <w:sz w:val="24"/>
          <w:szCs w:val="24"/>
        </w:rPr>
        <w:t>2.</w:t>
      </w:r>
      <w:r w:rsidR="0029649A" w:rsidRPr="00717C26">
        <w:rPr>
          <w:sz w:val="24"/>
          <w:szCs w:val="24"/>
        </w:rPr>
        <w:t>9</w:t>
      </w:r>
      <w:r w:rsidRPr="00717C26">
        <w:rPr>
          <w:sz w:val="24"/>
          <w:szCs w:val="24"/>
        </w:rPr>
        <w:t>.1</w:t>
      </w:r>
      <w:r w:rsidR="00EC4CFD" w:rsidRPr="00C114E3">
        <w:rPr>
          <w:sz w:val="24"/>
          <w:szCs w:val="24"/>
        </w:rPr>
        <w:t>6</w:t>
      </w:r>
      <w:r w:rsidRPr="00717C26">
        <w:rPr>
          <w:sz w:val="24"/>
          <w:szCs w:val="24"/>
        </w:rPr>
        <w:t>.</w:t>
      </w:r>
      <w:r w:rsidRPr="00717C26">
        <w:rPr>
          <w:rFonts w:eastAsia="Arial Unicode MS"/>
          <w:color w:val="000000"/>
          <w:kern w:val="1"/>
          <w:sz w:val="24"/>
          <w:szCs w:val="24"/>
        </w:rPr>
        <w:t> </w:t>
      </w:r>
      <w:r w:rsidRPr="00717C26">
        <w:rPr>
          <w:sz w:val="24"/>
          <w:szCs w:val="24"/>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rsidR="007E4C04" w:rsidRPr="00717C26" w:rsidRDefault="007E4C04" w:rsidP="009D14BA">
      <w:pPr>
        <w:pStyle w:val="35"/>
        <w:tabs>
          <w:tab w:val="left" w:pos="709"/>
          <w:tab w:val="left" w:pos="1620"/>
        </w:tabs>
        <w:spacing w:after="0"/>
        <w:ind w:firstLine="426"/>
        <w:contextualSpacing/>
        <w:jc w:val="both"/>
        <w:rPr>
          <w:sz w:val="24"/>
          <w:szCs w:val="24"/>
        </w:rPr>
      </w:pPr>
      <w:r w:rsidRPr="00717C26">
        <w:rPr>
          <w:sz w:val="24"/>
          <w:szCs w:val="24"/>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7E4C04" w:rsidRPr="00717C26" w:rsidRDefault="007E4C04" w:rsidP="009D14BA">
      <w:pPr>
        <w:pStyle w:val="35"/>
        <w:tabs>
          <w:tab w:val="left" w:pos="709"/>
          <w:tab w:val="left" w:pos="1620"/>
        </w:tabs>
        <w:spacing w:after="0"/>
        <w:ind w:firstLine="426"/>
        <w:contextualSpacing/>
        <w:jc w:val="both"/>
        <w:rPr>
          <w:sz w:val="24"/>
          <w:szCs w:val="24"/>
        </w:rPr>
      </w:pPr>
      <w:r w:rsidRPr="00717C26">
        <w:rPr>
          <w:sz w:val="24"/>
          <w:szCs w:val="24"/>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7E4C04" w:rsidRPr="00717C26" w:rsidRDefault="007E4C04" w:rsidP="009D14BA">
      <w:pPr>
        <w:pStyle w:val="35"/>
        <w:tabs>
          <w:tab w:val="left" w:pos="709"/>
          <w:tab w:val="left" w:pos="1620"/>
        </w:tabs>
        <w:spacing w:after="0"/>
        <w:ind w:firstLine="426"/>
        <w:contextualSpacing/>
        <w:jc w:val="both"/>
        <w:rPr>
          <w:sz w:val="24"/>
          <w:szCs w:val="24"/>
        </w:rPr>
      </w:pPr>
      <w:r w:rsidRPr="00717C26">
        <w:rPr>
          <w:sz w:val="24"/>
          <w:szCs w:val="24"/>
        </w:rPr>
        <w:lastRenderedPageBreak/>
        <w:t>2.</w:t>
      </w:r>
      <w:r w:rsidR="0029649A" w:rsidRPr="00717C26">
        <w:rPr>
          <w:sz w:val="24"/>
          <w:szCs w:val="24"/>
        </w:rPr>
        <w:t>9</w:t>
      </w:r>
      <w:r w:rsidRPr="00717C26">
        <w:rPr>
          <w:sz w:val="24"/>
          <w:szCs w:val="24"/>
        </w:rPr>
        <w:t>.19.</w:t>
      </w:r>
      <w:r w:rsidRPr="00717C26">
        <w:rPr>
          <w:rFonts w:eastAsia="Arial Unicode MS"/>
          <w:color w:val="000000"/>
          <w:kern w:val="1"/>
          <w:sz w:val="24"/>
          <w:szCs w:val="24"/>
        </w:rPr>
        <w:t> </w:t>
      </w:r>
      <w:r w:rsidRPr="00717C26">
        <w:rPr>
          <w:sz w:val="24"/>
          <w:szCs w:val="24"/>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B11A7F" w:rsidRPr="00717C26" w:rsidRDefault="00B11A7F" w:rsidP="009D14BA">
      <w:pPr>
        <w:pStyle w:val="35"/>
        <w:tabs>
          <w:tab w:val="left" w:pos="709"/>
          <w:tab w:val="left" w:pos="1620"/>
        </w:tabs>
        <w:spacing w:after="0"/>
        <w:ind w:firstLine="426"/>
        <w:contextualSpacing/>
        <w:jc w:val="both"/>
        <w:rPr>
          <w:sz w:val="24"/>
          <w:szCs w:val="24"/>
        </w:rPr>
      </w:pPr>
      <w:r w:rsidRPr="00717C26">
        <w:rPr>
          <w:sz w:val="24"/>
          <w:szCs w:val="24"/>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 ТК РФ).</w:t>
      </w:r>
    </w:p>
    <w:p w:rsidR="00B11A7F" w:rsidRPr="00717C26" w:rsidRDefault="00B11A7F" w:rsidP="009D14BA">
      <w:pPr>
        <w:ind w:firstLine="426"/>
        <w:contextualSpacing/>
        <w:jc w:val="both"/>
        <w:rPr>
          <w:color w:val="000000"/>
        </w:rPr>
      </w:pPr>
      <w:r w:rsidRPr="00717C26">
        <w:rPr>
          <w:color w:val="000000"/>
        </w:rPr>
        <w:t xml:space="preserve">Не допускать увольнения работника </w:t>
      </w:r>
      <w:r w:rsidR="00DD442F" w:rsidRPr="00717C26">
        <w:rPr>
          <w:color w:val="000000"/>
        </w:rPr>
        <w:t xml:space="preserve">по инициативе работодателя </w:t>
      </w:r>
      <w:r w:rsidRPr="00717C26">
        <w:rPr>
          <w:color w:val="000000"/>
        </w:rPr>
        <w:t>в период его временной нетрудоспособности или пребывания в отпуске, а также лиц, указанных в части четвёртой статьи 261 ТК РФ.</w:t>
      </w:r>
    </w:p>
    <w:p w:rsidR="00B11A7F" w:rsidRPr="00717C26" w:rsidRDefault="00B11A7F" w:rsidP="009D14BA">
      <w:pPr>
        <w:pStyle w:val="afb"/>
        <w:ind w:left="0" w:firstLine="426"/>
        <w:jc w:val="both"/>
      </w:pPr>
      <w:r w:rsidRPr="00717C26">
        <w:t>2.</w:t>
      </w:r>
      <w:r w:rsidR="00DD442F" w:rsidRPr="00717C26">
        <w:t>9</w:t>
      </w:r>
      <w:r w:rsidRPr="00717C26">
        <w:t>.</w:t>
      </w:r>
      <w:r w:rsidR="00EC4CFD" w:rsidRPr="00C114E3">
        <w:t>17</w:t>
      </w:r>
      <w:r w:rsidRPr="00717C26">
        <w:t>. В случае отсутствия у работодателя другой работы в период отстранения от работы работника, нуждающегося в соответствии с медицинским заключением во временном переводе на другую работу на срок до четырех месяцев, заработная плата работнику начисляется в размере средне</w:t>
      </w:r>
      <w:r w:rsidR="0029649A" w:rsidRPr="00717C26">
        <w:t xml:space="preserve">го </w:t>
      </w:r>
      <w:r w:rsidRPr="00717C26">
        <w:t>прожиточного минимума.</w:t>
      </w:r>
    </w:p>
    <w:p w:rsidR="00B11A7F" w:rsidRPr="00717C26" w:rsidRDefault="00B11A7F" w:rsidP="009D14BA">
      <w:pPr>
        <w:autoSpaceDE w:val="0"/>
        <w:autoSpaceDN w:val="0"/>
        <w:adjustRightInd w:val="0"/>
        <w:ind w:firstLine="426"/>
        <w:jc w:val="both"/>
        <w:rPr>
          <w:iCs/>
        </w:rPr>
      </w:pPr>
      <w:r w:rsidRPr="00717C26">
        <w:rPr>
          <w:iCs/>
        </w:rPr>
        <w:t>Указанная заработная плата начисляется: женщине, имеющей ребенка в возрасте до трех лет, одинокой матери, воспитывающей ребенка-инвалида в возрасте до восемнадцати лет или малолетнего ребенка - ребенка в возрасте до четырнадцати лет, работнику, являющемуся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w:t>
      </w:r>
    </w:p>
    <w:p w:rsidR="007E4C04" w:rsidRPr="00717C26" w:rsidRDefault="007E4C04" w:rsidP="009D14BA">
      <w:pPr>
        <w:ind w:firstLine="426"/>
        <w:contextualSpacing/>
        <w:jc w:val="both"/>
      </w:pPr>
      <w:r w:rsidRPr="00717C26">
        <w:t>2.</w:t>
      </w:r>
      <w:r w:rsidR="00DD442F" w:rsidRPr="00717C26">
        <w:t>9</w:t>
      </w:r>
      <w:r w:rsidRPr="00717C26">
        <w:t>.</w:t>
      </w:r>
      <w:r w:rsidR="00EC4CFD" w:rsidRPr="00C114E3">
        <w:t>18</w:t>
      </w:r>
      <w:r w:rsidRPr="00717C26">
        <w:t>.</w:t>
      </w:r>
      <w:r w:rsidRPr="00717C26">
        <w:rPr>
          <w:rFonts w:eastAsia="Arial Unicode MS"/>
          <w:color w:val="000000"/>
          <w:kern w:val="1"/>
        </w:rPr>
        <w:t> </w:t>
      </w:r>
      <w:r w:rsidRPr="00717C26">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w:t>
      </w:r>
      <w:r w:rsidRPr="00717C26">
        <w:rPr>
          <w:rStyle w:val="ad"/>
        </w:rPr>
        <w:footnoteReference w:id="13"/>
      </w:r>
      <w:r w:rsidRPr="00717C26">
        <w:t>, в том числе в целях защиты профессиональной чести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p>
    <w:p w:rsidR="007E4C04" w:rsidRPr="00717C26" w:rsidRDefault="007E4C04" w:rsidP="009D14BA">
      <w:pPr>
        <w:ind w:firstLine="426"/>
        <w:contextualSpacing/>
        <w:jc w:val="both"/>
        <w:rPr>
          <w:bCs/>
          <w:iCs/>
        </w:rPr>
      </w:pPr>
      <w:r w:rsidRPr="00717C26">
        <w:t>2.</w:t>
      </w:r>
      <w:r w:rsidR="00DD442F" w:rsidRPr="00717C26">
        <w:t>9</w:t>
      </w:r>
      <w:r w:rsidRPr="00717C26">
        <w:t>.</w:t>
      </w:r>
      <w:r w:rsidR="00EC4CFD" w:rsidRPr="00C114E3">
        <w:t>19</w:t>
      </w:r>
      <w:r w:rsidRPr="00717C26">
        <w:t>.</w:t>
      </w:r>
      <w:r w:rsidRPr="00717C26">
        <w:rPr>
          <w:rFonts w:eastAsia="Arial Unicode MS"/>
          <w:color w:val="000000"/>
          <w:kern w:val="1"/>
        </w:rPr>
        <w:t> </w:t>
      </w:r>
      <w:r w:rsidRPr="00717C26">
        <w:rPr>
          <w:bCs/>
          <w:iCs/>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sidRPr="00717C26">
        <w:rPr>
          <w:rStyle w:val="ad"/>
          <w:bCs/>
          <w:iCs/>
        </w:rPr>
        <w:footnoteReference w:id="14"/>
      </w:r>
      <w:r w:rsidRPr="00717C26">
        <w:rPr>
          <w:bCs/>
          <w:iCs/>
        </w:rPr>
        <w:t>.</w:t>
      </w:r>
    </w:p>
    <w:p w:rsidR="00B11A7F" w:rsidRPr="00717C26" w:rsidRDefault="00DD442F" w:rsidP="009D14BA">
      <w:pPr>
        <w:pStyle w:val="ConsPlusNormal"/>
        <w:tabs>
          <w:tab w:val="left" w:pos="993"/>
        </w:tabs>
        <w:ind w:firstLine="426"/>
        <w:jc w:val="both"/>
        <w:rPr>
          <w:rFonts w:ascii="Times New Roman" w:hAnsi="Times New Roman" w:cs="Times New Roman"/>
          <w:sz w:val="24"/>
          <w:szCs w:val="24"/>
        </w:rPr>
      </w:pPr>
      <w:r w:rsidRPr="00717C26">
        <w:rPr>
          <w:rFonts w:ascii="Times New Roman" w:hAnsi="Times New Roman" w:cs="Times New Roman"/>
          <w:sz w:val="24"/>
          <w:szCs w:val="24"/>
        </w:rPr>
        <w:t>2.9.2</w:t>
      </w:r>
      <w:r w:rsidR="00EC4CFD" w:rsidRPr="00C114E3">
        <w:rPr>
          <w:rFonts w:ascii="Times New Roman" w:hAnsi="Times New Roman" w:cs="Times New Roman"/>
          <w:sz w:val="24"/>
          <w:szCs w:val="24"/>
        </w:rPr>
        <w:t>0</w:t>
      </w:r>
      <w:r w:rsidRPr="00717C26">
        <w:rPr>
          <w:rFonts w:ascii="Times New Roman" w:hAnsi="Times New Roman" w:cs="Times New Roman"/>
          <w:sz w:val="24"/>
          <w:szCs w:val="24"/>
        </w:rPr>
        <w:t xml:space="preserve">. </w:t>
      </w:r>
      <w:r w:rsidR="00B11A7F" w:rsidRPr="00717C26">
        <w:rPr>
          <w:rFonts w:ascii="Times New Roman" w:hAnsi="Times New Roman" w:cs="Times New Roman"/>
          <w:sz w:val="24"/>
          <w:szCs w:val="24"/>
        </w:rPr>
        <w:t xml:space="preserve">Работодатель обязан расторгнуть трудовой договор в срок, указанный в заявлении работника о расторжении трудового договора по собственному </w:t>
      </w:r>
      <w:proofErr w:type="gramStart"/>
      <w:r w:rsidR="00B11A7F" w:rsidRPr="00717C26">
        <w:rPr>
          <w:rFonts w:ascii="Times New Roman" w:hAnsi="Times New Roman" w:cs="Times New Roman"/>
          <w:sz w:val="24"/>
          <w:szCs w:val="24"/>
        </w:rPr>
        <w:t>желанию  в</w:t>
      </w:r>
      <w:proofErr w:type="gramEnd"/>
      <w:r w:rsidR="00B11A7F" w:rsidRPr="00717C26">
        <w:rPr>
          <w:rFonts w:ascii="Times New Roman" w:hAnsi="Times New Roman" w:cs="Times New Roman"/>
          <w:sz w:val="24"/>
          <w:szCs w:val="24"/>
        </w:rPr>
        <w:t xml:space="preserve"> следующих случаях:</w:t>
      </w:r>
    </w:p>
    <w:p w:rsidR="00B11A7F" w:rsidRPr="00717C26" w:rsidRDefault="00B11A7F" w:rsidP="00BA59FC">
      <w:pPr>
        <w:pStyle w:val="ConsPlusNormal"/>
        <w:numPr>
          <w:ilvl w:val="0"/>
          <w:numId w:val="2"/>
        </w:numPr>
        <w:tabs>
          <w:tab w:val="left" w:pos="993"/>
        </w:tabs>
        <w:ind w:left="0" w:firstLine="426"/>
        <w:jc w:val="both"/>
        <w:rPr>
          <w:rFonts w:ascii="Times New Roman" w:hAnsi="Times New Roman" w:cs="Times New Roman"/>
          <w:sz w:val="24"/>
          <w:szCs w:val="24"/>
        </w:rPr>
      </w:pPr>
      <w:r w:rsidRPr="00717C26">
        <w:rPr>
          <w:rFonts w:ascii="Times New Roman" w:hAnsi="Times New Roman" w:cs="Times New Roman"/>
          <w:sz w:val="24"/>
          <w:szCs w:val="24"/>
        </w:rPr>
        <w:t>переезд работника на новое место жительства;</w:t>
      </w:r>
    </w:p>
    <w:p w:rsidR="00B11A7F" w:rsidRPr="00717C26" w:rsidRDefault="00B11A7F" w:rsidP="00BA59FC">
      <w:pPr>
        <w:pStyle w:val="ConsPlusNormal"/>
        <w:numPr>
          <w:ilvl w:val="0"/>
          <w:numId w:val="2"/>
        </w:numPr>
        <w:tabs>
          <w:tab w:val="left" w:pos="993"/>
        </w:tabs>
        <w:ind w:left="0" w:firstLine="426"/>
        <w:jc w:val="both"/>
        <w:rPr>
          <w:rFonts w:ascii="Times New Roman" w:hAnsi="Times New Roman" w:cs="Times New Roman"/>
          <w:sz w:val="24"/>
          <w:szCs w:val="24"/>
        </w:rPr>
      </w:pPr>
      <w:r w:rsidRPr="00717C26">
        <w:rPr>
          <w:rFonts w:ascii="Times New Roman" w:hAnsi="Times New Roman" w:cs="Times New Roman"/>
          <w:sz w:val="24"/>
          <w:szCs w:val="24"/>
        </w:rPr>
        <w:t>зачисление на учебу в образовательную организацию;</w:t>
      </w:r>
    </w:p>
    <w:p w:rsidR="00B11A7F" w:rsidRPr="00717C26" w:rsidRDefault="00B11A7F" w:rsidP="00BA59FC">
      <w:pPr>
        <w:pStyle w:val="ConsPlusNormal"/>
        <w:numPr>
          <w:ilvl w:val="0"/>
          <w:numId w:val="2"/>
        </w:numPr>
        <w:tabs>
          <w:tab w:val="left" w:pos="993"/>
        </w:tabs>
        <w:ind w:left="0" w:firstLine="426"/>
        <w:jc w:val="both"/>
        <w:rPr>
          <w:rFonts w:ascii="Times New Roman" w:hAnsi="Times New Roman" w:cs="Times New Roman"/>
          <w:sz w:val="24"/>
          <w:szCs w:val="24"/>
        </w:rPr>
      </w:pPr>
      <w:r w:rsidRPr="00717C26">
        <w:rPr>
          <w:rFonts w:ascii="Times New Roman" w:hAnsi="Times New Roman" w:cs="Times New Roman"/>
          <w:sz w:val="24"/>
          <w:szCs w:val="24"/>
        </w:rPr>
        <w:t>выход на пенсию;</w:t>
      </w:r>
    </w:p>
    <w:p w:rsidR="00B11A7F" w:rsidRPr="00717C26" w:rsidRDefault="00B11A7F" w:rsidP="00BA59FC">
      <w:pPr>
        <w:pStyle w:val="ConsPlusNormal"/>
        <w:numPr>
          <w:ilvl w:val="0"/>
          <w:numId w:val="2"/>
        </w:numPr>
        <w:tabs>
          <w:tab w:val="left" w:pos="993"/>
        </w:tabs>
        <w:ind w:left="0" w:firstLine="426"/>
        <w:jc w:val="both"/>
        <w:rPr>
          <w:rFonts w:ascii="Times New Roman" w:hAnsi="Times New Roman" w:cs="Times New Roman"/>
          <w:sz w:val="24"/>
          <w:szCs w:val="24"/>
        </w:rPr>
      </w:pPr>
      <w:r w:rsidRPr="00717C26">
        <w:rPr>
          <w:rFonts w:ascii="Times New Roman" w:hAnsi="Times New Roman" w:cs="Times New Roman"/>
          <w:sz w:val="24"/>
          <w:szCs w:val="24"/>
        </w:rPr>
        <w:t>необходимость длительного постоянного ухода за ребенком в возрасте старше трех лет;</w:t>
      </w:r>
    </w:p>
    <w:p w:rsidR="00B11A7F" w:rsidRPr="00717C26" w:rsidRDefault="00B11A7F" w:rsidP="00BA59FC">
      <w:pPr>
        <w:pStyle w:val="ConsPlusNormal"/>
        <w:numPr>
          <w:ilvl w:val="0"/>
          <w:numId w:val="2"/>
        </w:numPr>
        <w:tabs>
          <w:tab w:val="left" w:pos="993"/>
        </w:tabs>
        <w:ind w:left="0" w:firstLine="426"/>
        <w:jc w:val="both"/>
        <w:rPr>
          <w:rFonts w:ascii="Times New Roman" w:hAnsi="Times New Roman" w:cs="Times New Roman"/>
          <w:sz w:val="24"/>
          <w:szCs w:val="24"/>
        </w:rPr>
      </w:pPr>
      <w:r w:rsidRPr="00717C26">
        <w:rPr>
          <w:rFonts w:ascii="Times New Roman" w:hAnsi="Times New Roman" w:cs="Times New Roman"/>
          <w:sz w:val="24"/>
          <w:szCs w:val="24"/>
        </w:rPr>
        <w:t>необходимость ухода за больным или престарелым членом семьи</w:t>
      </w:r>
      <w:r w:rsidR="00DD442F" w:rsidRPr="00717C26">
        <w:rPr>
          <w:rFonts w:ascii="Times New Roman" w:hAnsi="Times New Roman" w:cs="Times New Roman"/>
          <w:sz w:val="24"/>
          <w:szCs w:val="24"/>
        </w:rPr>
        <w:t>.</w:t>
      </w:r>
    </w:p>
    <w:p w:rsidR="007E4C04" w:rsidRPr="002F5878" w:rsidRDefault="007E4C04" w:rsidP="009D14BA">
      <w:pPr>
        <w:ind w:firstLine="426"/>
        <w:contextualSpacing/>
        <w:jc w:val="both"/>
        <w:rPr>
          <w:b/>
        </w:rPr>
      </w:pPr>
      <w:r w:rsidRPr="002F5878">
        <w:rPr>
          <w:b/>
          <w:color w:val="000000"/>
        </w:rPr>
        <w:t>2.</w:t>
      </w:r>
      <w:r w:rsidR="00DD442F" w:rsidRPr="002F5878">
        <w:rPr>
          <w:b/>
          <w:color w:val="000000"/>
        </w:rPr>
        <w:t>10</w:t>
      </w:r>
      <w:r w:rsidRPr="002F5878">
        <w:rPr>
          <w:b/>
          <w:color w:val="000000"/>
        </w:rPr>
        <w:t>.</w:t>
      </w:r>
      <w:r w:rsidRPr="002F5878">
        <w:rPr>
          <w:rFonts w:eastAsia="Arial Unicode MS"/>
          <w:b/>
          <w:color w:val="000000"/>
          <w:kern w:val="1"/>
        </w:rPr>
        <w:t> </w:t>
      </w:r>
      <w:r w:rsidRPr="002F5878">
        <w:rPr>
          <w:b/>
          <w:color w:val="000000"/>
        </w:rPr>
        <w:t>Выборный орган первичной профсоюзной организации обязуется:</w:t>
      </w:r>
    </w:p>
    <w:p w:rsidR="006F1C9A" w:rsidRPr="00642D2B" w:rsidRDefault="00A6253F" w:rsidP="006F1C9A">
      <w:pPr>
        <w:ind w:left="14" w:right="14" w:firstLine="412"/>
        <w:jc w:val="both"/>
      </w:pPr>
      <w:r>
        <w:lastRenderedPageBreak/>
        <w:t>2.</w:t>
      </w:r>
      <w:r w:rsidR="006F1C9A" w:rsidRPr="00642D2B">
        <w:t>1</w:t>
      </w:r>
      <w:r>
        <w:t>0</w:t>
      </w:r>
      <w:r w:rsidR="006F1C9A" w:rsidRPr="00642D2B">
        <w:t>.</w:t>
      </w:r>
      <w:r>
        <w:t>1.</w:t>
      </w:r>
      <w:r w:rsidR="006F1C9A" w:rsidRPr="00642D2B">
        <w:t xml:space="preserve"> 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rsidR="006F1C9A" w:rsidRPr="00642D2B" w:rsidRDefault="00A6253F" w:rsidP="006F1C9A">
      <w:pPr>
        <w:ind w:left="14" w:right="14" w:firstLine="412"/>
        <w:jc w:val="both"/>
      </w:pPr>
      <w:r>
        <w:t>2.10.2</w:t>
      </w:r>
      <w:r w:rsidR="006F1C9A" w:rsidRPr="00642D2B">
        <w:t>. 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статьи82 ТК РФ.</w:t>
      </w:r>
    </w:p>
    <w:p w:rsidR="006F1C9A" w:rsidRPr="00642D2B" w:rsidRDefault="00A6253F" w:rsidP="006F1C9A">
      <w:pPr>
        <w:ind w:left="14" w:right="14" w:firstLine="412"/>
        <w:jc w:val="both"/>
      </w:pPr>
      <w:r>
        <w:t>2</w:t>
      </w:r>
      <w:r w:rsidR="006F1C9A" w:rsidRPr="00642D2B">
        <w:t>.</w:t>
      </w:r>
      <w:r>
        <w:t>10.3.</w:t>
      </w:r>
      <w:r w:rsidR="006F1C9A" w:rsidRPr="00642D2B">
        <w:t xml:space="preserve"> Осуществлять контроль за выполнением коллективного договора, локальных нормативных актов, если они являются приложениями к коллективному договору, как их неотъемлемой частью.</w:t>
      </w:r>
    </w:p>
    <w:p w:rsidR="006F1C9A" w:rsidRPr="00642D2B" w:rsidRDefault="00A6253F" w:rsidP="006F1C9A">
      <w:pPr>
        <w:ind w:left="14" w:right="14" w:firstLine="412"/>
        <w:jc w:val="both"/>
      </w:pPr>
      <w:r>
        <w:t>2.10.4</w:t>
      </w:r>
      <w:r w:rsidR="006F1C9A" w:rsidRPr="00642D2B">
        <w:t>. 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предусмотренным трудовым законодательством,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p>
    <w:p w:rsidR="006F1C9A" w:rsidRPr="00642D2B" w:rsidRDefault="00A6253F" w:rsidP="006F1C9A">
      <w:pPr>
        <w:ind w:left="14" w:right="14" w:firstLine="412"/>
        <w:jc w:val="both"/>
      </w:pPr>
      <w:r>
        <w:t>2.10.5.</w:t>
      </w:r>
      <w:r w:rsidR="006F1C9A" w:rsidRPr="00642D2B">
        <w:t xml:space="preserve"> 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(статьяЗ91 ТК РФ), а также представлять интересы работников в коллективных трудовых спорах по вопросам, предусмотренным статьёй 398 ТК РФ.</w:t>
      </w:r>
    </w:p>
    <w:p w:rsidR="007E4C04" w:rsidRPr="002F5878" w:rsidRDefault="007E4C04" w:rsidP="009D14BA">
      <w:pPr>
        <w:pStyle w:val="a7"/>
        <w:tabs>
          <w:tab w:val="left" w:pos="993"/>
          <w:tab w:val="left" w:pos="1134"/>
        </w:tabs>
        <w:spacing w:after="0"/>
        <w:ind w:left="0" w:firstLine="426"/>
        <w:jc w:val="both"/>
        <w:rPr>
          <w:lang w:eastAsia="ar-SA"/>
        </w:rPr>
      </w:pPr>
    </w:p>
    <w:p w:rsidR="004F1068" w:rsidRDefault="00A6253F" w:rsidP="009D14BA">
      <w:pPr>
        <w:ind w:firstLine="426"/>
        <w:jc w:val="center"/>
        <w:rPr>
          <w:b/>
          <w:sz w:val="22"/>
          <w:szCs w:val="22"/>
        </w:rPr>
      </w:pPr>
      <w:r w:rsidRPr="008C3E41">
        <w:rPr>
          <w:b/>
          <w:sz w:val="22"/>
          <w:szCs w:val="22"/>
        </w:rPr>
        <w:t>3</w:t>
      </w:r>
      <w:r w:rsidR="004F1068" w:rsidRPr="009D14BA">
        <w:rPr>
          <w:b/>
          <w:sz w:val="22"/>
          <w:szCs w:val="22"/>
        </w:rPr>
        <w:t>. Р</w:t>
      </w:r>
      <w:r w:rsidR="006716B5">
        <w:rPr>
          <w:b/>
          <w:sz w:val="22"/>
          <w:szCs w:val="22"/>
        </w:rPr>
        <w:t>АБОЧЕЕ ВРЕМЯ И ВРЕМЯ ОТДЫХА</w:t>
      </w:r>
    </w:p>
    <w:p w:rsidR="006716B5" w:rsidRPr="009D14BA" w:rsidRDefault="006716B5" w:rsidP="009D14BA">
      <w:pPr>
        <w:ind w:firstLine="426"/>
        <w:jc w:val="center"/>
        <w:rPr>
          <w:b/>
          <w:sz w:val="22"/>
          <w:szCs w:val="22"/>
        </w:rPr>
      </w:pPr>
    </w:p>
    <w:p w:rsidR="00832384" w:rsidRPr="00D22B3C" w:rsidRDefault="00832384" w:rsidP="00D22B3C">
      <w:pPr>
        <w:pStyle w:val="ConsPlusNormal"/>
        <w:ind w:firstLine="426"/>
        <w:jc w:val="both"/>
        <w:rPr>
          <w:rFonts w:ascii="Times New Roman" w:hAnsi="Times New Roman" w:cs="Times New Roman"/>
          <w:b/>
          <w:sz w:val="24"/>
          <w:szCs w:val="24"/>
        </w:rPr>
      </w:pPr>
      <w:r w:rsidRPr="00D22B3C">
        <w:rPr>
          <w:rFonts w:ascii="Times New Roman" w:hAnsi="Times New Roman" w:cs="Times New Roman"/>
          <w:b/>
          <w:sz w:val="24"/>
          <w:szCs w:val="24"/>
        </w:rPr>
        <w:t>3</w:t>
      </w:r>
      <w:r w:rsidR="00AB0634" w:rsidRPr="00D22B3C">
        <w:rPr>
          <w:rFonts w:ascii="Times New Roman" w:hAnsi="Times New Roman" w:cs="Times New Roman"/>
          <w:b/>
          <w:sz w:val="24"/>
          <w:szCs w:val="24"/>
        </w:rPr>
        <w:t>.1. Стороны пришли к соглашению о том, что</w:t>
      </w:r>
      <w:r w:rsidRPr="00D22B3C">
        <w:rPr>
          <w:rFonts w:ascii="Times New Roman" w:hAnsi="Times New Roman" w:cs="Times New Roman"/>
          <w:b/>
          <w:sz w:val="24"/>
          <w:szCs w:val="24"/>
        </w:rPr>
        <w:t xml:space="preserve">: </w:t>
      </w:r>
    </w:p>
    <w:p w:rsidR="006F1C9A" w:rsidRPr="00D22B3C" w:rsidRDefault="006F1C9A" w:rsidP="00D22B3C">
      <w:pPr>
        <w:ind w:left="14" w:right="14" w:firstLine="412"/>
        <w:jc w:val="both"/>
      </w:pPr>
      <w:r w:rsidRPr="00D22B3C">
        <w:t xml:space="preserve">3.1.1.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w:t>
      </w:r>
      <w:r w:rsidR="00377E34" w:rsidRPr="00717C26">
        <w:t>Организации</w:t>
      </w:r>
      <w:r w:rsidR="00377E34" w:rsidRPr="00D22B3C">
        <w:t xml:space="preserve"> </w:t>
      </w:r>
      <w:r w:rsidRPr="00D22B3C">
        <w:t>определяется настоящим коллективным договором, правилами внутреннего трудового распорядка, иными локальными нормативными актами, трудовым договором, сеткой непосредственно-образовательной деятельности, годовым и календарным планом работы, графиками работы (графиками сменности), согласованными с выборным органом первичной профсоюзной организации.</w:t>
      </w:r>
    </w:p>
    <w:p w:rsidR="006F1C9A" w:rsidRPr="00D22B3C" w:rsidRDefault="00602B0A" w:rsidP="00D22B3C">
      <w:pPr>
        <w:ind w:left="14" w:right="14" w:firstLine="412"/>
        <w:jc w:val="both"/>
      </w:pPr>
      <w:r>
        <w:t>3</w:t>
      </w:r>
      <w:r w:rsidR="006F1C9A" w:rsidRPr="00D22B3C">
        <w:t>.1.2. Для руководителя, работников из числа административно-хозяйственного и обслуживающего персонала дошкольного образовательного учреждения устанавливается нормальная продолжительность рабочего времени, которая не может превышать 40 часов в неделю.</w:t>
      </w:r>
    </w:p>
    <w:p w:rsidR="006F1C9A" w:rsidRPr="00D22B3C" w:rsidRDefault="00602B0A" w:rsidP="00D22B3C">
      <w:pPr>
        <w:ind w:left="14" w:right="14" w:firstLine="412"/>
        <w:jc w:val="both"/>
      </w:pPr>
      <w:r>
        <w:t>3</w:t>
      </w:r>
      <w:r w:rsidR="006F1C9A" w:rsidRPr="00D22B3C">
        <w:t xml:space="preserve">.1.3. Для педагогических работников </w:t>
      </w:r>
      <w:r w:rsidR="00377E34" w:rsidRPr="00717C26">
        <w:t>Организации</w:t>
      </w:r>
      <w:r w:rsidR="00377E34" w:rsidRPr="00D22B3C">
        <w:t xml:space="preserve"> </w:t>
      </w:r>
      <w:r w:rsidR="006F1C9A" w:rsidRPr="00D22B3C">
        <w:t>устанавливается сокращенная продолжительность рабочего времени — не более 36 часов в неделю.</w:t>
      </w:r>
    </w:p>
    <w:p w:rsidR="00687BD9" w:rsidRDefault="00602B0A" w:rsidP="00687BD9">
      <w:pPr>
        <w:spacing w:after="4" w:line="248" w:lineRule="auto"/>
        <w:ind w:right="11" w:firstLine="426"/>
        <w:jc w:val="both"/>
      </w:pPr>
      <w:r>
        <w:t>3</w:t>
      </w:r>
      <w:r w:rsidR="006F1C9A" w:rsidRPr="00D22B3C">
        <w:t xml:space="preserve">. 1.4. 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приказом </w:t>
      </w:r>
      <w:proofErr w:type="spellStart"/>
      <w:r w:rsidR="006F1C9A" w:rsidRPr="00D22B3C">
        <w:t>Минобрнауки</w:t>
      </w:r>
      <w:proofErr w:type="spellEnd"/>
      <w:r w:rsidR="006F1C9A" w:rsidRPr="00D22B3C">
        <w:t xml:space="preserve">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 Приказом Министерства образования и науки РФ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687BD9" w:rsidRPr="00687BD9">
        <w:t xml:space="preserve"> </w:t>
      </w:r>
      <w:r w:rsidR="00687BD9" w:rsidRPr="006915BA">
        <w:t xml:space="preserve">Для педагогических работников, устанавливается сокращенная продолжительность рабочего времени </w:t>
      </w:r>
    </w:p>
    <w:p w:rsidR="00687BD9" w:rsidRPr="006915BA" w:rsidRDefault="00687BD9" w:rsidP="00687BD9">
      <w:pPr>
        <w:spacing w:after="4" w:line="248" w:lineRule="auto"/>
        <w:ind w:right="11" w:firstLine="426"/>
      </w:pPr>
      <w:r>
        <w:lastRenderedPageBreak/>
        <w:t xml:space="preserve">-       </w:t>
      </w:r>
      <w:r w:rsidRPr="006915BA">
        <w:t>воспита</w:t>
      </w:r>
      <w:r w:rsidR="00602B0A">
        <w:t>тели не более 36 часов в неделю;</w:t>
      </w:r>
    </w:p>
    <w:p w:rsidR="00687BD9" w:rsidRDefault="00687BD9" w:rsidP="00687BD9">
      <w:pPr>
        <w:numPr>
          <w:ilvl w:val="2"/>
          <w:numId w:val="14"/>
        </w:numPr>
        <w:spacing w:after="4" w:line="248" w:lineRule="auto"/>
        <w:ind w:left="0" w:right="11" w:firstLine="426"/>
        <w:jc w:val="both"/>
      </w:pPr>
      <w:r w:rsidRPr="006915BA">
        <w:t xml:space="preserve">музыкальные </w:t>
      </w:r>
      <w:proofErr w:type="gramStart"/>
      <w:r w:rsidRPr="006915BA">
        <w:t>р</w:t>
      </w:r>
      <w:r w:rsidR="00602B0A">
        <w:t>уководители:-</w:t>
      </w:r>
      <w:proofErr w:type="gramEnd"/>
      <w:r w:rsidR="00602B0A">
        <w:t>24 часа в неделю;</w:t>
      </w:r>
    </w:p>
    <w:p w:rsidR="00602B0A" w:rsidRDefault="00602B0A" w:rsidP="00687BD9">
      <w:pPr>
        <w:numPr>
          <w:ilvl w:val="2"/>
          <w:numId w:val="14"/>
        </w:numPr>
        <w:spacing w:after="4" w:line="248" w:lineRule="auto"/>
        <w:ind w:left="0" w:right="11" w:firstLine="426"/>
        <w:jc w:val="both"/>
      </w:pPr>
      <w:r>
        <w:t>учитель-логопед- 20 часов в неделю;</w:t>
      </w:r>
    </w:p>
    <w:p w:rsidR="00602B0A" w:rsidRDefault="00602B0A" w:rsidP="00687BD9">
      <w:pPr>
        <w:numPr>
          <w:ilvl w:val="2"/>
          <w:numId w:val="14"/>
        </w:numPr>
        <w:spacing w:after="4" w:line="248" w:lineRule="auto"/>
        <w:ind w:left="0" w:right="11" w:firstLine="426"/>
        <w:jc w:val="both"/>
      </w:pPr>
      <w:r>
        <w:t>педагог-психолог- 36 часов в неделю;</w:t>
      </w:r>
    </w:p>
    <w:p w:rsidR="00602B0A" w:rsidRPr="006915BA" w:rsidRDefault="00602B0A" w:rsidP="00687BD9">
      <w:pPr>
        <w:numPr>
          <w:ilvl w:val="2"/>
          <w:numId w:val="14"/>
        </w:numPr>
        <w:spacing w:after="4" w:line="248" w:lineRule="auto"/>
        <w:ind w:left="0" w:right="11" w:firstLine="426"/>
        <w:jc w:val="both"/>
      </w:pPr>
      <w:r>
        <w:t>педагог- дополнительного образования -36 часов в неделю;</w:t>
      </w:r>
    </w:p>
    <w:p w:rsidR="00687BD9" w:rsidRPr="006915BA" w:rsidRDefault="00687BD9" w:rsidP="00687BD9">
      <w:pPr>
        <w:numPr>
          <w:ilvl w:val="2"/>
          <w:numId w:val="14"/>
        </w:numPr>
        <w:spacing w:after="4" w:line="248" w:lineRule="auto"/>
        <w:ind w:left="0" w:right="11" w:firstLine="426"/>
        <w:jc w:val="both"/>
      </w:pPr>
      <w:r w:rsidRPr="006915BA">
        <w:t>инструктор по физическ</w:t>
      </w:r>
      <w:r w:rsidR="00602B0A">
        <w:t>ой культуре -30 часов в неделю;</w:t>
      </w:r>
    </w:p>
    <w:p w:rsidR="00687BD9" w:rsidRPr="006915BA" w:rsidRDefault="00687BD9" w:rsidP="00687BD9">
      <w:pPr>
        <w:numPr>
          <w:ilvl w:val="2"/>
          <w:numId w:val="14"/>
        </w:numPr>
        <w:spacing w:after="4" w:line="248" w:lineRule="auto"/>
        <w:ind w:left="0" w:right="11" w:firstLine="426"/>
        <w:jc w:val="both"/>
      </w:pPr>
      <w:r w:rsidRPr="006915BA">
        <w:t>остальные категории работников -36 часов в н</w:t>
      </w:r>
      <w:r w:rsidR="00602B0A">
        <w:t>еделю.</w:t>
      </w:r>
    </w:p>
    <w:p w:rsidR="006F1C9A" w:rsidRPr="00D22B3C" w:rsidRDefault="006F1C9A" w:rsidP="00687BD9">
      <w:pPr>
        <w:ind w:right="14" w:firstLine="426"/>
        <w:jc w:val="both"/>
      </w:pPr>
    </w:p>
    <w:p w:rsidR="006F1C9A" w:rsidRPr="00D22B3C" w:rsidRDefault="00602B0A" w:rsidP="00D22B3C">
      <w:pPr>
        <w:ind w:left="14" w:right="14" w:firstLine="412"/>
        <w:jc w:val="both"/>
      </w:pPr>
      <w:r>
        <w:t>3</w:t>
      </w:r>
      <w:r w:rsidR="006F1C9A" w:rsidRPr="00D22B3C">
        <w:t>.1.5. Режим рабочего времени и времени отдыха педагогических работников и иных работников учреждения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p>
    <w:p w:rsidR="006F1C9A" w:rsidRPr="00D22B3C" w:rsidRDefault="006F1C9A" w:rsidP="00602B0A">
      <w:pPr>
        <w:ind w:left="14" w:right="14" w:firstLine="412"/>
        <w:jc w:val="both"/>
      </w:pPr>
      <w:r w:rsidRPr="00D22B3C">
        <w:t>На период санитарно-гигиенической обработки учебно-вспомогательный и обслуживающий персонал учреждения с письменного согласия работника может привлекаться к выполнению хозяйственных работ, не требующих специальных знаний (мелкий ремонт, работа на территории и др.) в пределах установленного рабочего времени с сохранением заработной платы по основному месту работы.</w:t>
      </w:r>
    </w:p>
    <w:p w:rsidR="006F1C9A" w:rsidRPr="00D22B3C" w:rsidRDefault="00602B0A" w:rsidP="00D22B3C">
      <w:pPr>
        <w:ind w:left="14" w:right="14" w:firstLine="412"/>
        <w:jc w:val="both"/>
      </w:pPr>
      <w:r>
        <w:t>3</w:t>
      </w:r>
      <w:r w:rsidR="006F1C9A" w:rsidRPr="00CF42FF">
        <w:t>.1.6. Переработка рабочего времени воспитателей, помощников воспитателей вследствие неявки сменяющего работника или родителя, является сверхурочной. 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rsidR="006F1C9A" w:rsidRPr="00D22B3C" w:rsidRDefault="006F1C9A" w:rsidP="00602B0A">
      <w:pPr>
        <w:ind w:left="14" w:right="14" w:firstLine="412"/>
        <w:jc w:val="both"/>
      </w:pPr>
      <w:r w:rsidRPr="00D22B3C">
        <w:t>Работодатель может привлекать работников к сверхурочным работам в соответствии со статьёй 99 ТК РФ только с предварительного согласия выборного органа первичной профсоюзной организации.</w:t>
      </w:r>
    </w:p>
    <w:p w:rsidR="006F1C9A" w:rsidRPr="00D22B3C" w:rsidRDefault="006F1C9A" w:rsidP="00602B0A">
      <w:pPr>
        <w:ind w:left="14" w:right="14" w:firstLine="412"/>
        <w:jc w:val="both"/>
      </w:pPr>
      <w:r w:rsidRPr="00D22B3C">
        <w:t>К сверхурочной работе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6F1C9A" w:rsidRPr="00D22B3C" w:rsidRDefault="00602B0A" w:rsidP="00D22B3C">
      <w:pPr>
        <w:ind w:left="14" w:right="14" w:firstLine="412"/>
        <w:jc w:val="both"/>
      </w:pPr>
      <w:r>
        <w:t>3</w:t>
      </w:r>
      <w:r w:rsidR="006F1C9A" w:rsidRPr="00D22B3C">
        <w:t>. 1.7.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дошкольного образовательного учреждения.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p>
    <w:p w:rsidR="006F1C9A" w:rsidRPr="00D22B3C" w:rsidRDefault="006F1C9A" w:rsidP="00602B0A">
      <w:pPr>
        <w:spacing w:after="14" w:line="249" w:lineRule="auto"/>
        <w:ind w:left="14" w:firstLine="412"/>
        <w:jc w:val="both"/>
      </w:pPr>
      <w:r w:rsidRPr="00D22B3C">
        <w:t>3.1.8. В течение рабочего дня работнику предоставляется перерыв для отдыха и питания, время и продолжительность которого определяется правилами внутреннего трудового распорядка дошкольного образовательного учреждения.</w:t>
      </w:r>
    </w:p>
    <w:p w:rsidR="006F1C9A" w:rsidRPr="00D22B3C" w:rsidRDefault="006F1C9A" w:rsidP="00D22B3C">
      <w:pPr>
        <w:spacing w:after="14" w:line="249" w:lineRule="auto"/>
        <w:ind w:left="14" w:firstLine="696"/>
        <w:jc w:val="both"/>
      </w:pPr>
      <w:r w:rsidRPr="00D22B3C">
        <w:t>Для воспитателей возможность приема пищи обеспечивается одновременно вместе с воспитанниками.</w:t>
      </w:r>
    </w:p>
    <w:p w:rsidR="006F1C9A" w:rsidRPr="00D22B3C" w:rsidRDefault="006F1C9A" w:rsidP="00D22B3C">
      <w:pPr>
        <w:ind w:left="14" w:right="14" w:firstLine="412"/>
        <w:jc w:val="both"/>
      </w:pPr>
      <w:r w:rsidRPr="00D22B3C">
        <w:t>3.1.9. Педагогическим работникам предоставляется ежегодный основной оплачиваемый отпуск, продолжительностью 42 календарных дня с сохранением места работы (должности) и среднего заработка.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6F1C9A" w:rsidRPr="00D22B3C" w:rsidRDefault="006F1C9A" w:rsidP="00D22B3C">
      <w:pPr>
        <w:ind w:left="14" w:right="14"/>
        <w:jc w:val="both"/>
      </w:pPr>
      <w:r w:rsidRPr="00CF42FF">
        <w:t>Часть отпуска, превышающая 28 календарных дней, по просьбе работника может быть заменена денежной компенсацией (ст. 126 ТК РФ).</w:t>
      </w:r>
    </w:p>
    <w:p w:rsidR="006F1C9A" w:rsidRPr="00D22B3C" w:rsidRDefault="006F1C9A" w:rsidP="00D22B3C">
      <w:pPr>
        <w:ind w:left="14" w:right="14"/>
        <w:jc w:val="both"/>
      </w:pPr>
      <w:r w:rsidRPr="00D22B3C">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w:t>
      </w:r>
      <w:r w:rsidR="00257724">
        <w:t>ода в соответствии с очередностью</w:t>
      </w:r>
      <w:r w:rsidRPr="00D22B3C">
        <w:t xml:space="preserve"> предоставления отпусков. </w:t>
      </w:r>
      <w:r w:rsidRPr="00D22B3C">
        <w:lastRenderedPageBreak/>
        <w:t>По соглашению сторон оплачиваемый отпуск может быть предоставлен работникам и до истечения шести месяцев, а также в других случаях, определённых статьёй 122 ТК РФ.</w:t>
      </w:r>
    </w:p>
    <w:p w:rsidR="006F1C9A" w:rsidRPr="00D22B3C" w:rsidRDefault="006F1C9A" w:rsidP="00D22B3C">
      <w:pPr>
        <w:ind w:left="14" w:right="14"/>
        <w:jc w:val="both"/>
      </w:pPr>
      <w:r w:rsidRPr="00D22B3C">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6F1C9A" w:rsidRPr="00D22B3C" w:rsidRDefault="006F1C9A" w:rsidP="00D22B3C">
      <w:pPr>
        <w:ind w:left="14" w:right="14"/>
        <w:jc w:val="both"/>
      </w:pPr>
      <w:r w:rsidRPr="00D22B3C">
        <w:t>О времени начала отпуска работник должен быть извещен не позднее, чем за две недели до его начала.</w:t>
      </w:r>
    </w:p>
    <w:p w:rsidR="006F1C9A" w:rsidRPr="00D22B3C" w:rsidRDefault="006F1C9A" w:rsidP="00D22B3C">
      <w:pPr>
        <w:ind w:left="14" w:right="14"/>
        <w:jc w:val="both"/>
      </w:pPr>
      <w:r w:rsidRPr="00D22B3C">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rsidR="006F1C9A" w:rsidRPr="00D22B3C" w:rsidRDefault="006F1C9A" w:rsidP="00D22B3C">
      <w:pPr>
        <w:ind w:left="14" w:right="14"/>
        <w:jc w:val="both"/>
      </w:pPr>
      <w:r w:rsidRPr="00D22B3C">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rsidR="006F1C9A" w:rsidRPr="00D22B3C" w:rsidRDefault="006F1C9A" w:rsidP="00D22B3C">
      <w:pPr>
        <w:ind w:left="14" w:right="14" w:firstLine="412"/>
        <w:jc w:val="both"/>
      </w:pPr>
      <w:r w:rsidRPr="00D22B3C">
        <w:t>3.1.10. Одному из родителей (опекуну, попечителю) для ухода за детьми</w:t>
      </w:r>
      <w:r w:rsidR="00257724">
        <w:t xml:space="preserve"> </w:t>
      </w:r>
      <w:r w:rsidRPr="00D22B3C">
        <w:t>инвалидами по его письменному заявлению могут предоставляться 4 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p>
    <w:p w:rsidR="006F1C9A" w:rsidRPr="00D22B3C" w:rsidRDefault="00CF42FF" w:rsidP="00D22B3C">
      <w:pPr>
        <w:ind w:left="14" w:right="14" w:firstLine="412"/>
        <w:jc w:val="both"/>
      </w:pPr>
      <w:r w:rsidRPr="00C114E3">
        <w:t>3</w:t>
      </w:r>
      <w:r w:rsidR="006F1C9A" w:rsidRPr="00CF42FF">
        <w:t>. 1.11</w:t>
      </w:r>
      <w:r w:rsidR="006F1C9A" w:rsidRPr="00D22B3C">
        <w:t xml:space="preserve">. По письменному заявлению работника, работающего на условиях полного рабочего времени в рамках его установленной продолжительности, а также при наличии у дошкольного образовательного учреждения производственных и финансовых возможностей работодатель по согласованию с выборным органом первичной профсоюзной организации предоставляет дополнительно оплачиваемые выходные дни в связи с отсутствием в течение года отпуска без сохранения заработной платы, дней нетрудоспособности (ч.2 ст. 16 ТК РФ) в количестве </w:t>
      </w:r>
      <w:r w:rsidR="009D2A92">
        <w:t xml:space="preserve">3 календарных дней </w:t>
      </w:r>
    </w:p>
    <w:p w:rsidR="006F1C9A" w:rsidRPr="00D22B3C" w:rsidRDefault="006F1C9A" w:rsidP="00D22B3C">
      <w:pPr>
        <w:ind w:left="14" w:right="14" w:firstLine="412"/>
        <w:jc w:val="both"/>
      </w:pPr>
      <w:r w:rsidRPr="00D22B3C">
        <w:t>3.1.12. 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p>
    <w:p w:rsidR="006F1C9A" w:rsidRPr="00D22B3C" w:rsidRDefault="006F1C9A" w:rsidP="00D22B3C">
      <w:pPr>
        <w:ind w:left="14" w:right="14"/>
        <w:jc w:val="both"/>
      </w:pPr>
      <w:r w:rsidRPr="00D22B3C">
        <w:t xml:space="preserve">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 </w:t>
      </w:r>
      <w:proofErr w:type="gramStart"/>
      <w:r w:rsidRPr="00D22B3C">
        <w:t>( ст.</w:t>
      </w:r>
      <w:proofErr w:type="gramEnd"/>
      <w:r w:rsidRPr="00D22B3C">
        <w:t xml:space="preserve"> 124 ТК РФ)</w:t>
      </w:r>
    </w:p>
    <w:p w:rsidR="006F1C9A" w:rsidRPr="00D22B3C" w:rsidRDefault="006F1C9A" w:rsidP="00D22B3C">
      <w:pPr>
        <w:ind w:left="14" w:right="14" w:firstLine="412"/>
        <w:jc w:val="both"/>
      </w:pPr>
      <w:r w:rsidRPr="00D22B3C">
        <w:t xml:space="preserve">3.1.13. 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w:t>
      </w:r>
      <w:proofErr w:type="gramStart"/>
      <w:r w:rsidRPr="00D22B3C">
        <w:t>год.(</w:t>
      </w:r>
      <w:proofErr w:type="gramEnd"/>
      <w:r w:rsidRPr="00D22B3C">
        <w:t xml:space="preserve"> ст. 127 ТК РФ)</w:t>
      </w:r>
    </w:p>
    <w:p w:rsidR="006F1C9A" w:rsidRPr="00D22B3C" w:rsidRDefault="006F1C9A" w:rsidP="00D22B3C">
      <w:pPr>
        <w:ind w:left="14" w:right="14"/>
        <w:jc w:val="both"/>
      </w:pPr>
      <w:r w:rsidRPr="00D22B3C">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6F1C9A" w:rsidRPr="00D22B3C" w:rsidRDefault="006F1C9A" w:rsidP="00D22B3C">
      <w:pPr>
        <w:ind w:left="14" w:right="14"/>
        <w:jc w:val="both"/>
      </w:pPr>
      <w:r w:rsidRPr="00D22B3C">
        <w:t>При исчислении стажа работы при выплате денежной компенсации за неиспользованный отпуск при увольнении необходимо учесть, что:</w:t>
      </w:r>
    </w:p>
    <w:p w:rsidR="006F1C9A" w:rsidRPr="00D22B3C" w:rsidRDefault="006F1C9A" w:rsidP="00D22B3C">
      <w:pPr>
        <w:numPr>
          <w:ilvl w:val="0"/>
          <w:numId w:val="12"/>
        </w:numPr>
        <w:spacing w:after="4" w:line="248" w:lineRule="auto"/>
        <w:ind w:right="14" w:firstLine="710"/>
        <w:jc w:val="both"/>
      </w:pPr>
      <w:r w:rsidRPr="00D22B3C">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p>
    <w:p w:rsidR="006F1C9A" w:rsidRPr="00D22B3C" w:rsidRDefault="006F1C9A" w:rsidP="00D22B3C">
      <w:pPr>
        <w:numPr>
          <w:ilvl w:val="0"/>
          <w:numId w:val="12"/>
        </w:numPr>
        <w:spacing w:after="4" w:line="248" w:lineRule="auto"/>
        <w:ind w:right="14" w:firstLine="710"/>
        <w:jc w:val="both"/>
      </w:pPr>
      <w:r w:rsidRPr="00D22B3C">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p>
    <w:p w:rsidR="006F1C9A" w:rsidRPr="00D22B3C" w:rsidRDefault="00CF42FF" w:rsidP="00D22B3C">
      <w:pPr>
        <w:ind w:left="14" w:right="14" w:firstLine="695"/>
        <w:jc w:val="both"/>
      </w:pPr>
      <w:r w:rsidRPr="00C114E3">
        <w:t>3</w:t>
      </w:r>
      <w:r w:rsidR="006F1C9A" w:rsidRPr="00D22B3C">
        <w:t>. 1.14. Исчисление среднего заработка для оплаты ежегодного отпуска производится в соответствии со статьёй 139 ТК РФ.</w:t>
      </w:r>
    </w:p>
    <w:p w:rsidR="006F1C9A" w:rsidRPr="00D22B3C" w:rsidRDefault="00CF42FF" w:rsidP="00D22B3C">
      <w:pPr>
        <w:ind w:left="14" w:right="14" w:firstLine="695"/>
        <w:jc w:val="both"/>
      </w:pPr>
      <w:r w:rsidRPr="00C114E3">
        <w:t>3</w:t>
      </w:r>
      <w:r w:rsidR="006F1C9A" w:rsidRPr="00D22B3C">
        <w:t>. 1.15. 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6F1C9A" w:rsidRPr="00D22B3C" w:rsidRDefault="006F1C9A" w:rsidP="00D22B3C">
      <w:pPr>
        <w:ind w:left="14" w:right="14" w:firstLine="695"/>
        <w:jc w:val="both"/>
      </w:pPr>
      <w:r w:rsidRPr="00D22B3C">
        <w:t>3.1.16. Отпуск без сохранения заработной платы предоставляется работнику на основании его письменного заявления в указанный им срок в следующих случаях:</w:t>
      </w:r>
    </w:p>
    <w:p w:rsidR="006F1C9A" w:rsidRPr="00D22B3C" w:rsidRDefault="006F1C9A" w:rsidP="00D22B3C">
      <w:pPr>
        <w:numPr>
          <w:ilvl w:val="0"/>
          <w:numId w:val="12"/>
        </w:numPr>
        <w:spacing w:after="4" w:line="248" w:lineRule="auto"/>
        <w:ind w:right="14" w:firstLine="710"/>
        <w:jc w:val="both"/>
      </w:pPr>
      <w:r w:rsidRPr="00D22B3C">
        <w:lastRenderedPageBreak/>
        <w:t>родителям, воспитывающим двух или более детей в возрасте до 14 лет — 14 календарных дней;</w:t>
      </w:r>
    </w:p>
    <w:p w:rsidR="006F1C9A" w:rsidRPr="00D22B3C" w:rsidRDefault="006F1C9A" w:rsidP="00D22B3C">
      <w:pPr>
        <w:numPr>
          <w:ilvl w:val="0"/>
          <w:numId w:val="12"/>
        </w:numPr>
        <w:spacing w:after="3" w:line="265" w:lineRule="auto"/>
        <w:ind w:right="14" w:firstLine="710"/>
        <w:jc w:val="both"/>
      </w:pPr>
      <w:r w:rsidRPr="00D22B3C">
        <w:t>тяжелого заболевания близкого родственника — 14 календарных дней;</w:t>
      </w:r>
    </w:p>
    <w:p w:rsidR="006F1C9A" w:rsidRPr="00D22B3C" w:rsidRDefault="006F1C9A" w:rsidP="00D22B3C">
      <w:pPr>
        <w:numPr>
          <w:ilvl w:val="0"/>
          <w:numId w:val="12"/>
        </w:numPr>
        <w:spacing w:after="4" w:line="248" w:lineRule="auto"/>
        <w:ind w:right="14" w:firstLine="710"/>
        <w:jc w:val="both"/>
      </w:pPr>
      <w:r w:rsidRPr="00D22B3C">
        <w:t>работающим пенсионерам по старости (по возрасту) — до 14 календарных дней в году;</w:t>
      </w:r>
    </w:p>
    <w:p w:rsidR="006F1C9A" w:rsidRPr="00D22B3C" w:rsidRDefault="006F1C9A" w:rsidP="00D22B3C">
      <w:pPr>
        <w:numPr>
          <w:ilvl w:val="0"/>
          <w:numId w:val="12"/>
        </w:numPr>
        <w:spacing w:after="4" w:line="248" w:lineRule="auto"/>
        <w:ind w:right="14" w:firstLine="710"/>
        <w:jc w:val="both"/>
      </w:pPr>
      <w:r w:rsidRPr="00D22B3C">
        <w:t>родителям и женам (мужьям) военнослужащих, а также сотрудников правоохранительных органов,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6F1C9A" w:rsidRPr="00D22B3C" w:rsidRDefault="006F1C9A" w:rsidP="00D22B3C">
      <w:pPr>
        <w:numPr>
          <w:ilvl w:val="0"/>
          <w:numId w:val="12"/>
        </w:numPr>
        <w:spacing w:after="4" w:line="248" w:lineRule="auto"/>
        <w:ind w:right="14" w:firstLine="710"/>
        <w:jc w:val="both"/>
      </w:pPr>
      <w:r w:rsidRPr="00D22B3C">
        <w:t>работающим инвалидам — до 60 календарных дней в году.</w:t>
      </w:r>
    </w:p>
    <w:p w:rsidR="006F1C9A" w:rsidRPr="00D22B3C" w:rsidRDefault="00CF42FF" w:rsidP="00D22B3C">
      <w:pPr>
        <w:ind w:left="14" w:right="14" w:firstLine="695"/>
        <w:jc w:val="both"/>
      </w:pPr>
      <w:r w:rsidRPr="00C114E3">
        <w:t>3</w:t>
      </w:r>
      <w:r>
        <w:t>.</w:t>
      </w:r>
      <w:r w:rsidR="006F1C9A" w:rsidRPr="00CF42FF">
        <w:t>1.17. Педагогическим работникам не реже чем через каждые десять лет непрерывной педагогической работы предоставляется длительный отпуск сроком до од</w:t>
      </w:r>
      <w:r w:rsidR="00A6253F">
        <w:t>ного года</w:t>
      </w:r>
      <w:r w:rsidR="006F1C9A" w:rsidRPr="00CF42FF">
        <w:t>.</w:t>
      </w:r>
    </w:p>
    <w:p w:rsidR="006F1C9A" w:rsidRPr="00D22B3C" w:rsidRDefault="006F1C9A" w:rsidP="00D22B3C">
      <w:pPr>
        <w:ind w:left="14" w:right="14"/>
        <w:jc w:val="both"/>
      </w:pPr>
      <w:r w:rsidRPr="00D22B3C">
        <w:t>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работником и работодателем по соглашению сторон.</w:t>
      </w:r>
    </w:p>
    <w:p w:rsidR="00216278" w:rsidRPr="00D22B3C" w:rsidRDefault="00216278" w:rsidP="00D22B3C">
      <w:pPr>
        <w:pStyle w:val="ConsPlusNormal"/>
        <w:tabs>
          <w:tab w:val="left" w:pos="1134"/>
        </w:tabs>
        <w:ind w:firstLine="426"/>
        <w:jc w:val="both"/>
        <w:rPr>
          <w:rFonts w:ascii="Times New Roman" w:hAnsi="Times New Roman" w:cs="Times New Roman"/>
          <w:sz w:val="24"/>
          <w:szCs w:val="24"/>
        </w:rPr>
      </w:pPr>
      <w:r w:rsidRPr="00D22B3C">
        <w:rPr>
          <w:rFonts w:ascii="Times New Roman" w:hAnsi="Times New Roman" w:cs="Times New Roman"/>
          <w:sz w:val="24"/>
          <w:szCs w:val="24"/>
        </w:rPr>
        <w:t>.</w:t>
      </w:r>
    </w:p>
    <w:p w:rsidR="00F828C9" w:rsidRPr="002F5878" w:rsidRDefault="00A6253F" w:rsidP="009D14BA">
      <w:pPr>
        <w:pStyle w:val="35"/>
        <w:spacing w:after="0"/>
        <w:ind w:firstLine="426"/>
        <w:contextualSpacing/>
        <w:jc w:val="both"/>
        <w:rPr>
          <w:b/>
          <w:sz w:val="24"/>
          <w:szCs w:val="24"/>
        </w:rPr>
      </w:pPr>
      <w:r>
        <w:rPr>
          <w:b/>
          <w:sz w:val="24"/>
          <w:szCs w:val="24"/>
        </w:rPr>
        <w:t xml:space="preserve">     </w:t>
      </w:r>
      <w:r w:rsidR="00F828C9" w:rsidRPr="002F5878">
        <w:rPr>
          <w:b/>
          <w:sz w:val="24"/>
          <w:szCs w:val="24"/>
        </w:rPr>
        <w:t>3.2.</w:t>
      </w:r>
      <w:r w:rsidR="00F828C9" w:rsidRPr="002F5878">
        <w:rPr>
          <w:rFonts w:eastAsia="Arial Unicode MS"/>
          <w:b/>
          <w:kern w:val="1"/>
          <w:sz w:val="24"/>
          <w:szCs w:val="24"/>
        </w:rPr>
        <w:t> </w:t>
      </w:r>
      <w:r w:rsidR="00F828C9" w:rsidRPr="002F5878">
        <w:rPr>
          <w:b/>
          <w:sz w:val="24"/>
          <w:szCs w:val="24"/>
        </w:rPr>
        <w:t>Выборный орган первичной профсоюзной организации обязуется:</w:t>
      </w:r>
    </w:p>
    <w:p w:rsidR="00D22B3C" w:rsidRPr="00D22B3C" w:rsidRDefault="00D22B3C" w:rsidP="00D22B3C">
      <w:pPr>
        <w:ind w:left="14" w:right="14" w:firstLine="695"/>
        <w:jc w:val="both"/>
      </w:pPr>
      <w:r w:rsidRPr="00D22B3C">
        <w:t>3.2.1.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D22B3C" w:rsidRPr="00D22B3C" w:rsidRDefault="00D22B3C" w:rsidP="00D22B3C">
      <w:pPr>
        <w:numPr>
          <w:ilvl w:val="1"/>
          <w:numId w:val="13"/>
        </w:numPr>
        <w:spacing w:after="4" w:line="248" w:lineRule="auto"/>
        <w:ind w:right="14" w:firstLine="710"/>
        <w:jc w:val="both"/>
      </w:pPr>
      <w:r w:rsidRPr="00D22B3C">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w:t>
      </w:r>
    </w:p>
    <w:p w:rsidR="00D22B3C" w:rsidRPr="00D22B3C" w:rsidRDefault="00D22B3C" w:rsidP="00D22B3C">
      <w:pPr>
        <w:numPr>
          <w:ilvl w:val="1"/>
          <w:numId w:val="13"/>
        </w:numPr>
        <w:spacing w:after="289" w:line="248" w:lineRule="auto"/>
        <w:ind w:right="14" w:firstLine="710"/>
        <w:jc w:val="both"/>
      </w:pPr>
      <w:r w:rsidRPr="00D22B3C">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rsidR="00CF1EF1" w:rsidRPr="009D14BA" w:rsidRDefault="00A6253F" w:rsidP="009D14BA">
      <w:pPr>
        <w:pStyle w:val="4"/>
        <w:ind w:firstLine="426"/>
        <w:jc w:val="center"/>
        <w:rPr>
          <w:sz w:val="22"/>
          <w:szCs w:val="22"/>
        </w:rPr>
      </w:pPr>
      <w:r w:rsidRPr="008C3E41">
        <w:rPr>
          <w:sz w:val="22"/>
          <w:szCs w:val="22"/>
        </w:rPr>
        <w:t>4</w:t>
      </w:r>
      <w:r w:rsidR="00EE54D6" w:rsidRPr="009D14BA">
        <w:rPr>
          <w:sz w:val="22"/>
          <w:szCs w:val="22"/>
        </w:rPr>
        <w:t>.  О</w:t>
      </w:r>
      <w:r w:rsidR="006716B5">
        <w:rPr>
          <w:sz w:val="22"/>
          <w:szCs w:val="22"/>
        </w:rPr>
        <w:t>ПЛАТА И НОРМИРОВАНИЕ ТРУДА</w:t>
      </w:r>
    </w:p>
    <w:p w:rsidR="00257724" w:rsidRPr="00642D2B" w:rsidRDefault="00257724" w:rsidP="00257724">
      <w:pPr>
        <w:ind w:left="14" w:right="14"/>
      </w:pPr>
      <w:r w:rsidRPr="00642D2B">
        <w:t>4.1. 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w:t>
      </w:r>
    </w:p>
    <w:p w:rsidR="00257724" w:rsidRPr="00642D2B" w:rsidRDefault="00257724" w:rsidP="00257724">
      <w:pPr>
        <w:spacing w:after="41"/>
        <w:ind w:left="710" w:right="14"/>
      </w:pPr>
      <w:r w:rsidRPr="00642D2B">
        <w:t>4.1.1. Заработная плата выплачивается два раза в месяц:</w:t>
      </w:r>
    </w:p>
    <w:p w:rsidR="00257724" w:rsidRDefault="00257724" w:rsidP="00257724">
      <w:pPr>
        <w:ind w:left="710" w:right="14"/>
      </w:pPr>
      <w:r>
        <w:rPr>
          <w:noProof/>
        </w:rPr>
        <w:drawing>
          <wp:inline distT="0" distB="0" distL="0" distR="0">
            <wp:extent cx="86360" cy="171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 cy="17145"/>
                    </a:xfrm>
                    <a:prstGeom prst="rect">
                      <a:avLst/>
                    </a:prstGeom>
                    <a:noFill/>
                    <a:ln>
                      <a:noFill/>
                    </a:ln>
                  </pic:spPr>
                </pic:pic>
              </a:graphicData>
            </a:graphic>
          </wp:inline>
        </w:drawing>
      </w:r>
      <w:r>
        <w:t>20числа текущего месяца;</w:t>
      </w:r>
    </w:p>
    <w:p w:rsidR="00257724" w:rsidRPr="00642D2B" w:rsidRDefault="00257724" w:rsidP="00257724">
      <w:pPr>
        <w:numPr>
          <w:ilvl w:val="0"/>
          <w:numId w:val="12"/>
        </w:numPr>
        <w:spacing w:after="4" w:line="248" w:lineRule="auto"/>
        <w:ind w:right="14" w:firstLine="710"/>
        <w:jc w:val="both"/>
      </w:pPr>
      <w:r>
        <w:t>5</w:t>
      </w:r>
      <w:r w:rsidRPr="00642D2B">
        <w:t xml:space="preserve"> числа месяца, следующего за расчетным (окончательный расчет за прошлый месяц).</w:t>
      </w:r>
    </w:p>
    <w:p w:rsidR="00257724" w:rsidRPr="00642D2B" w:rsidRDefault="00257724" w:rsidP="00A6253F">
      <w:pPr>
        <w:ind w:left="14" w:right="14"/>
        <w:jc w:val="both"/>
      </w:pPr>
      <w:r w:rsidRPr="00642D2B">
        <w:t>При совпадении дня выплаты с выходным или нерабочим праздничным днём выплата заработной платы производится накануне этого дня.</w:t>
      </w:r>
    </w:p>
    <w:p w:rsidR="00257724" w:rsidRPr="00642D2B" w:rsidRDefault="00257724" w:rsidP="00257724">
      <w:pPr>
        <w:ind w:left="14" w:right="14"/>
      </w:pPr>
      <w:r w:rsidRPr="00642D2B">
        <w:t>4.1.2. При выплате заработной платы работнику вручается расчётный листок, с указанием:</w:t>
      </w:r>
    </w:p>
    <w:p w:rsidR="00257724" w:rsidRPr="00642D2B" w:rsidRDefault="00257724" w:rsidP="00257724">
      <w:pPr>
        <w:numPr>
          <w:ilvl w:val="0"/>
          <w:numId w:val="12"/>
        </w:numPr>
        <w:spacing w:after="4" w:line="248" w:lineRule="auto"/>
        <w:ind w:right="14" w:firstLine="710"/>
        <w:jc w:val="both"/>
      </w:pPr>
      <w:r w:rsidRPr="00642D2B">
        <w:t>составных частей заработной платы, причитающейся ему за соответствующий период;</w:t>
      </w:r>
    </w:p>
    <w:p w:rsidR="00257724" w:rsidRPr="00642D2B" w:rsidRDefault="00257724" w:rsidP="00257724">
      <w:pPr>
        <w:numPr>
          <w:ilvl w:val="0"/>
          <w:numId w:val="12"/>
        </w:numPr>
        <w:spacing w:after="4" w:line="248" w:lineRule="auto"/>
        <w:ind w:right="14" w:firstLine="710"/>
        <w:jc w:val="both"/>
      </w:pPr>
      <w:r w:rsidRPr="00642D2B">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A6253F" w:rsidRDefault="00257724" w:rsidP="00257724">
      <w:pPr>
        <w:numPr>
          <w:ilvl w:val="0"/>
          <w:numId w:val="12"/>
        </w:numPr>
        <w:spacing w:after="4" w:line="248" w:lineRule="auto"/>
        <w:ind w:right="14" w:firstLine="710"/>
        <w:jc w:val="both"/>
      </w:pPr>
      <w:r w:rsidRPr="00642D2B">
        <w:t xml:space="preserve">размеров и оснований произведенных удержаний; </w:t>
      </w:r>
    </w:p>
    <w:p w:rsidR="00257724" w:rsidRPr="00642D2B" w:rsidRDefault="00257724" w:rsidP="00257724">
      <w:pPr>
        <w:numPr>
          <w:ilvl w:val="0"/>
          <w:numId w:val="12"/>
        </w:numPr>
        <w:spacing w:after="4" w:line="248" w:lineRule="auto"/>
        <w:ind w:right="14" w:firstLine="710"/>
        <w:jc w:val="both"/>
      </w:pPr>
      <w:r w:rsidRPr="00642D2B">
        <w:t>общей денежной суммы, подлежащей выплате.</w:t>
      </w:r>
    </w:p>
    <w:p w:rsidR="00257724" w:rsidRPr="00642D2B" w:rsidRDefault="00257724" w:rsidP="00257724">
      <w:pPr>
        <w:numPr>
          <w:ilvl w:val="1"/>
          <w:numId w:val="17"/>
        </w:numPr>
        <w:spacing w:after="4" w:line="248" w:lineRule="auto"/>
        <w:ind w:right="14" w:firstLine="710"/>
        <w:jc w:val="both"/>
      </w:pPr>
      <w:r w:rsidRPr="00642D2B">
        <w:lastRenderedPageBreak/>
        <w:t>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рабочих дней до дня выплаты заработной платы. (ст. 136 ТК РФ)</w:t>
      </w:r>
    </w:p>
    <w:p w:rsidR="00257724" w:rsidRPr="00642D2B" w:rsidRDefault="00257724" w:rsidP="00257724">
      <w:pPr>
        <w:numPr>
          <w:ilvl w:val="1"/>
          <w:numId w:val="17"/>
        </w:numPr>
        <w:spacing w:after="4" w:line="248" w:lineRule="auto"/>
        <w:ind w:right="14" w:firstLine="710"/>
        <w:jc w:val="both"/>
      </w:pPr>
      <w:r w:rsidRPr="00642D2B">
        <w:t xml:space="preserve">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Положением об оплате труда работников </w:t>
      </w:r>
      <w:r w:rsidR="00377E34" w:rsidRPr="00717C26">
        <w:t>Организации</w:t>
      </w:r>
      <w:r w:rsidRPr="00642D2B">
        <w:t>.</w:t>
      </w:r>
    </w:p>
    <w:p w:rsidR="00257724" w:rsidRPr="00642D2B" w:rsidRDefault="00257724" w:rsidP="00A6253F">
      <w:pPr>
        <w:ind w:left="14" w:right="14"/>
        <w:jc w:val="both"/>
      </w:pPr>
      <w:r w:rsidRPr="00642D2B">
        <w:t>При регулировании вопросов оплаты и нормирования труда стороны исходят из того, что заработная плата исчисляется в соответствии с трудовым законодательством и включает в себя:</w:t>
      </w:r>
    </w:p>
    <w:p w:rsidR="00257724" w:rsidRPr="00642D2B" w:rsidRDefault="00257724" w:rsidP="00257724">
      <w:pPr>
        <w:numPr>
          <w:ilvl w:val="0"/>
          <w:numId w:val="12"/>
        </w:numPr>
        <w:spacing w:after="4" w:line="248" w:lineRule="auto"/>
        <w:ind w:right="14" w:firstLine="710"/>
        <w:jc w:val="both"/>
      </w:pPr>
      <w:r w:rsidRPr="00642D2B">
        <w:t>размер оклада (должностного оклада), являющегося фиксированным размером оплаты труда работника за исполнение трудовых (должностных) обязанностей определённой сложности за календарный месяц без учёта компенсационных, стимулирующих и социальных выплат;</w:t>
      </w:r>
    </w:p>
    <w:p w:rsidR="00257724" w:rsidRPr="00642D2B" w:rsidRDefault="00257724" w:rsidP="00257724">
      <w:pPr>
        <w:numPr>
          <w:ilvl w:val="0"/>
          <w:numId w:val="12"/>
        </w:numPr>
        <w:spacing w:after="4" w:line="248" w:lineRule="auto"/>
        <w:ind w:right="14" w:firstLine="710"/>
        <w:jc w:val="both"/>
      </w:pPr>
      <w:r w:rsidRPr="00642D2B">
        <w:t>доплаты и надбавки компенсационного характера, в том числе за работу во вредных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w:t>
      </w:r>
    </w:p>
    <w:p w:rsidR="00257724" w:rsidRPr="00642D2B" w:rsidRDefault="00257724" w:rsidP="00257724">
      <w:pPr>
        <w:numPr>
          <w:ilvl w:val="0"/>
          <w:numId w:val="12"/>
        </w:numPr>
        <w:spacing w:after="4" w:line="248" w:lineRule="auto"/>
        <w:ind w:right="14" w:firstLine="710"/>
        <w:jc w:val="both"/>
      </w:pPr>
      <w:r w:rsidRPr="00642D2B">
        <w:t>выплаты стимулирующего характера (надбавки, премии и иные поощрительные выплаты).</w:t>
      </w:r>
    </w:p>
    <w:p w:rsidR="00257724" w:rsidRPr="00642D2B" w:rsidRDefault="00257724" w:rsidP="00257724">
      <w:pPr>
        <w:numPr>
          <w:ilvl w:val="1"/>
          <w:numId w:val="15"/>
        </w:numPr>
        <w:spacing w:after="4" w:line="248" w:lineRule="auto"/>
        <w:ind w:right="14" w:firstLine="710"/>
        <w:jc w:val="both"/>
      </w:pPr>
      <w:r w:rsidRPr="00642D2B">
        <w:t xml:space="preserve">Оплата труда работников за работу в ночное время (с 22 часов до 6 часов) производится в </w:t>
      </w:r>
      <w:r w:rsidRPr="00CF42FF">
        <w:t>размере 35 проце</w:t>
      </w:r>
      <w:r w:rsidRPr="00642D2B">
        <w:t>нтов часовой тарифной ставки (части оклада (должностного оклада), рассчитанного за час работы) за каждый час работы в ночное время.</w:t>
      </w:r>
    </w:p>
    <w:p w:rsidR="00257724" w:rsidRPr="00642D2B" w:rsidRDefault="00257724" w:rsidP="00257724">
      <w:pPr>
        <w:numPr>
          <w:ilvl w:val="1"/>
          <w:numId w:val="15"/>
        </w:numPr>
        <w:spacing w:after="4" w:line="248" w:lineRule="auto"/>
        <w:ind w:right="14" w:firstLine="710"/>
        <w:jc w:val="both"/>
      </w:pPr>
      <w:r w:rsidRPr="00642D2B">
        <w:t>В случае задержки выплаты заработной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w:t>
      </w:r>
      <w:r w:rsidR="00A6253F">
        <w:t xml:space="preserve">нут дисциплинарному </w:t>
      </w:r>
      <w:proofErr w:type="gramStart"/>
      <w:r w:rsidR="00A6253F">
        <w:t>взысканию.(</w:t>
      </w:r>
      <w:proofErr w:type="gramEnd"/>
      <w:r w:rsidRPr="00642D2B">
        <w:t>ст</w:t>
      </w:r>
      <w:r w:rsidR="00A6253F">
        <w:t>.</w:t>
      </w:r>
      <w:r w:rsidRPr="00642D2B">
        <w:t xml:space="preserve"> 142 ТК РФ)</w:t>
      </w:r>
    </w:p>
    <w:p w:rsidR="00257724" w:rsidRPr="00642D2B" w:rsidRDefault="00257724" w:rsidP="00257724">
      <w:pPr>
        <w:numPr>
          <w:ilvl w:val="1"/>
          <w:numId w:val="15"/>
        </w:numPr>
        <w:spacing w:after="4" w:line="248" w:lineRule="auto"/>
        <w:ind w:right="14" w:firstLine="710"/>
        <w:jc w:val="both"/>
      </w:pPr>
      <w:r w:rsidRPr="00642D2B">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257724" w:rsidRPr="00E953A0" w:rsidRDefault="00257724" w:rsidP="00257724">
      <w:pPr>
        <w:numPr>
          <w:ilvl w:val="1"/>
          <w:numId w:val="15"/>
        </w:numPr>
        <w:spacing w:after="4" w:line="248" w:lineRule="auto"/>
        <w:ind w:right="14" w:firstLine="710"/>
        <w:jc w:val="both"/>
      </w:pPr>
      <w:r w:rsidRPr="00E953A0">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w:t>
      </w:r>
      <w:r w:rsidR="00A6253F">
        <w:t>ктического расчета включительно</w:t>
      </w:r>
      <w:r w:rsidR="00E953A0" w:rsidRPr="00E953A0">
        <w:t>.</w:t>
      </w:r>
    </w:p>
    <w:p w:rsidR="00257724" w:rsidRPr="00642D2B" w:rsidRDefault="00257724" w:rsidP="00257724">
      <w:pPr>
        <w:numPr>
          <w:ilvl w:val="1"/>
          <w:numId w:val="15"/>
        </w:numPr>
        <w:spacing w:after="25" w:line="248" w:lineRule="auto"/>
        <w:ind w:right="14" w:firstLine="710"/>
        <w:jc w:val="both"/>
      </w:pPr>
      <w:r w:rsidRPr="00642D2B">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право на его изменение возникает в следующие сроки:</w:t>
      </w:r>
    </w:p>
    <w:p w:rsidR="00A6253F" w:rsidRDefault="00257724" w:rsidP="00257724">
      <w:pPr>
        <w:numPr>
          <w:ilvl w:val="0"/>
          <w:numId w:val="12"/>
        </w:numPr>
        <w:spacing w:after="4" w:line="248" w:lineRule="auto"/>
        <w:ind w:right="14" w:firstLine="710"/>
        <w:jc w:val="both"/>
      </w:pPr>
      <w:r w:rsidRPr="00642D2B">
        <w:t xml:space="preserve">при установлении квалификационной категории — со дня вынесения решения аттестационной комиссией; </w:t>
      </w:r>
    </w:p>
    <w:p w:rsidR="00A6253F" w:rsidRDefault="00257724" w:rsidP="00257724">
      <w:pPr>
        <w:numPr>
          <w:ilvl w:val="0"/>
          <w:numId w:val="12"/>
        </w:numPr>
        <w:spacing w:after="4" w:line="248" w:lineRule="auto"/>
        <w:ind w:right="14" w:firstLine="710"/>
        <w:jc w:val="both"/>
      </w:pPr>
      <w:r w:rsidRPr="00642D2B">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A6253F" w:rsidRDefault="00257724" w:rsidP="00257724">
      <w:pPr>
        <w:numPr>
          <w:ilvl w:val="0"/>
          <w:numId w:val="12"/>
        </w:numPr>
        <w:spacing w:after="4" w:line="248" w:lineRule="auto"/>
        <w:ind w:right="14" w:firstLine="710"/>
        <w:jc w:val="both"/>
      </w:pPr>
      <w:r w:rsidRPr="00642D2B">
        <w:t xml:space="preserve"> при присвоении почетного звания, награждении ведомственными знаками отличия - со дня награждения (присвоения) </w:t>
      </w:r>
      <w:r>
        <w:rPr>
          <w:noProof/>
        </w:rPr>
        <w:drawing>
          <wp:inline distT="0" distB="0" distL="0" distR="0">
            <wp:extent cx="26035" cy="1035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35" cy="103505"/>
                    </a:xfrm>
                    <a:prstGeom prst="rect">
                      <a:avLst/>
                    </a:prstGeom>
                    <a:noFill/>
                    <a:ln>
                      <a:noFill/>
                    </a:ln>
                  </pic:spPr>
                </pic:pic>
              </a:graphicData>
            </a:graphic>
          </wp:inline>
        </w:drawing>
      </w:r>
    </w:p>
    <w:p w:rsidR="00257724" w:rsidRPr="00642D2B" w:rsidRDefault="00257724" w:rsidP="00257724">
      <w:pPr>
        <w:numPr>
          <w:ilvl w:val="0"/>
          <w:numId w:val="12"/>
        </w:numPr>
        <w:spacing w:after="4" w:line="248" w:lineRule="auto"/>
        <w:ind w:right="14" w:firstLine="710"/>
        <w:jc w:val="both"/>
      </w:pPr>
      <w:r w:rsidRPr="00642D2B">
        <w:lastRenderedPageBreak/>
        <w:t>при награждении государственными наградами Российской Федерации, субъекта Российской Федерации — со дня принятия решения о награждении.</w:t>
      </w:r>
    </w:p>
    <w:p w:rsidR="00257724" w:rsidRPr="00E953A0" w:rsidRDefault="00257724" w:rsidP="00257724">
      <w:pPr>
        <w:numPr>
          <w:ilvl w:val="1"/>
          <w:numId w:val="16"/>
        </w:numPr>
        <w:spacing w:after="26" w:line="248" w:lineRule="auto"/>
        <w:ind w:right="14" w:firstLine="710"/>
        <w:jc w:val="both"/>
      </w:pPr>
      <w:r w:rsidRPr="00E953A0">
        <w:t>Сверхурочная работа оплачивается в повышенном размере по сравнению с обычными размерами, оплаты труда. Оплата за сверхурочную работу может быть повышена за первые два часа работы не менее чем в 1,5 размере, за последую</w:t>
      </w:r>
      <w:r w:rsidR="008E4DC9" w:rsidRPr="00E953A0">
        <w:t>щ</w:t>
      </w:r>
      <w:r w:rsidRPr="00E953A0">
        <w:t>ие часы — не менее чем в двойном размере.</w:t>
      </w:r>
    </w:p>
    <w:p w:rsidR="00257724" w:rsidRPr="00642D2B" w:rsidRDefault="00257724" w:rsidP="00A6253F">
      <w:pPr>
        <w:ind w:left="14" w:right="14"/>
        <w:jc w:val="both"/>
      </w:pPr>
      <w:r w:rsidRPr="00642D2B">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57724" w:rsidRPr="00E953A0" w:rsidRDefault="00257724" w:rsidP="00257724">
      <w:pPr>
        <w:numPr>
          <w:ilvl w:val="1"/>
          <w:numId w:val="16"/>
        </w:numPr>
        <w:spacing w:after="4" w:line="248" w:lineRule="auto"/>
        <w:ind w:right="14" w:firstLine="710"/>
        <w:jc w:val="both"/>
      </w:pPr>
      <w:r w:rsidRPr="00E953A0">
        <w:t>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статьёй</w:t>
      </w:r>
      <w:r w:rsidR="00A6253F">
        <w:t xml:space="preserve"> </w:t>
      </w:r>
      <w:r w:rsidRPr="00E953A0">
        <w:t xml:space="preserve">147 ТК РФ не может быть менее 4% тарифной ставки (оклада), установленной для различных видов работ с нормальными условиями труда. </w:t>
      </w:r>
    </w:p>
    <w:p w:rsidR="00257724" w:rsidRPr="00642D2B" w:rsidRDefault="00257724" w:rsidP="00257724">
      <w:pPr>
        <w:numPr>
          <w:ilvl w:val="1"/>
          <w:numId w:val="16"/>
        </w:numPr>
        <w:spacing w:after="4" w:line="248" w:lineRule="auto"/>
        <w:ind w:right="14" w:firstLine="710"/>
        <w:jc w:val="both"/>
      </w:pPr>
      <w:r w:rsidRPr="00642D2B">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дошкольного образовательного учреждения, принимаемыми по согласованию с выборным органом первичной профсоюзной организации.</w:t>
      </w:r>
    </w:p>
    <w:p w:rsidR="00257724" w:rsidRPr="00642D2B" w:rsidRDefault="00257724" w:rsidP="00257724">
      <w:pPr>
        <w:numPr>
          <w:ilvl w:val="1"/>
          <w:numId w:val="16"/>
        </w:numPr>
        <w:spacing w:after="45" w:line="248" w:lineRule="auto"/>
        <w:ind w:right="14" w:firstLine="710"/>
        <w:jc w:val="both"/>
      </w:pPr>
      <w:r w:rsidRPr="00642D2B">
        <w:t>За педагогическими работниками сохраняются условия оплаты труда, с учётом имевшейся квалификационной категории по истечении срока действия квалификационной категории на период подготовки к аттестации на основе результатов работы и прохождения аттестации, но не более чем на один год после выхода из указанного отпуска, в следующих случаях:</w:t>
      </w:r>
    </w:p>
    <w:p w:rsidR="00257724" w:rsidRPr="00642D2B" w:rsidRDefault="00257724" w:rsidP="00A6253F">
      <w:pPr>
        <w:numPr>
          <w:ilvl w:val="0"/>
          <w:numId w:val="12"/>
        </w:numPr>
        <w:spacing w:after="4" w:line="248" w:lineRule="auto"/>
        <w:ind w:right="14" w:firstLine="710"/>
        <w:jc w:val="both"/>
      </w:pPr>
      <w:r w:rsidRPr="00642D2B">
        <w:t>после выхода на работу из отпуска по уходу за ребёнком, до достижения им возраста трех лет;</w:t>
      </w:r>
    </w:p>
    <w:p w:rsidR="00257724" w:rsidRPr="00257724" w:rsidRDefault="00257724" w:rsidP="00A6253F">
      <w:pPr>
        <w:pStyle w:val="a9"/>
        <w:jc w:val="both"/>
        <w:rPr>
          <w:rFonts w:ascii="Times New Roman" w:hAnsi="Times New Roman"/>
          <w:sz w:val="24"/>
          <w:szCs w:val="24"/>
        </w:rPr>
      </w:pPr>
      <w:r>
        <w:t xml:space="preserve">             </w:t>
      </w:r>
      <w:r w:rsidRPr="00257724">
        <w:rPr>
          <w:rFonts w:ascii="Times New Roman" w:hAnsi="Times New Roman"/>
          <w:sz w:val="24"/>
          <w:szCs w:val="24"/>
        </w:rPr>
        <w:t>- до наступления права для назначения страховой пенсии по старости, но не менее чем за один год;</w:t>
      </w:r>
    </w:p>
    <w:p w:rsidR="00257724" w:rsidRDefault="00257724" w:rsidP="00A6253F">
      <w:pPr>
        <w:pStyle w:val="a9"/>
        <w:jc w:val="both"/>
        <w:rPr>
          <w:rFonts w:ascii="Times New Roman" w:hAnsi="Times New Roman"/>
          <w:sz w:val="24"/>
          <w:szCs w:val="24"/>
        </w:rPr>
      </w:pPr>
      <w:r>
        <w:rPr>
          <w:rFonts w:ascii="Times New Roman" w:hAnsi="Times New Roman"/>
          <w:sz w:val="24"/>
          <w:szCs w:val="24"/>
        </w:rPr>
        <w:t xml:space="preserve">     </w:t>
      </w:r>
      <w:r w:rsidRPr="00257724">
        <w:rPr>
          <w:rFonts w:ascii="Times New Roman" w:hAnsi="Times New Roman"/>
          <w:sz w:val="24"/>
          <w:szCs w:val="24"/>
        </w:rPr>
        <w:t xml:space="preserve"> </w:t>
      </w:r>
      <w:r>
        <w:rPr>
          <w:rFonts w:ascii="Times New Roman" w:hAnsi="Times New Roman"/>
          <w:sz w:val="24"/>
          <w:szCs w:val="24"/>
        </w:rPr>
        <w:t xml:space="preserve">    </w:t>
      </w:r>
      <w:r w:rsidRPr="00257724">
        <w:rPr>
          <w:rFonts w:ascii="Times New Roman" w:hAnsi="Times New Roman"/>
          <w:noProof/>
          <w:sz w:val="24"/>
          <w:szCs w:val="24"/>
        </w:rPr>
        <w:t>-</w:t>
      </w:r>
      <w:r w:rsidRPr="00257724">
        <w:rPr>
          <w:rFonts w:ascii="Times New Roman" w:hAnsi="Times New Roman"/>
          <w:sz w:val="24"/>
          <w:szCs w:val="24"/>
        </w:rPr>
        <w:t xml:space="preserve"> по окончании длительной болезни, но не менее чем на 6 месяцев; </w:t>
      </w:r>
    </w:p>
    <w:p w:rsidR="00257724" w:rsidRPr="00257724" w:rsidRDefault="00257724" w:rsidP="00A6253F">
      <w:pPr>
        <w:pStyle w:val="a9"/>
        <w:jc w:val="both"/>
        <w:rPr>
          <w:rFonts w:ascii="Times New Roman" w:hAnsi="Times New Roman"/>
          <w:sz w:val="24"/>
          <w:szCs w:val="24"/>
        </w:rPr>
      </w:pPr>
      <w:r>
        <w:rPr>
          <w:rFonts w:ascii="Times New Roman" w:hAnsi="Times New Roman"/>
          <w:sz w:val="24"/>
          <w:szCs w:val="24"/>
        </w:rPr>
        <w:t xml:space="preserve">          - </w:t>
      </w:r>
      <w:r w:rsidRPr="00257724">
        <w:rPr>
          <w:rFonts w:ascii="Times New Roman" w:hAnsi="Times New Roman"/>
          <w:sz w:val="24"/>
          <w:szCs w:val="24"/>
        </w:rPr>
        <w:t>по окончании длительного отпуска, предоставляемого до одного года, но не менее чем на один год.</w:t>
      </w:r>
    </w:p>
    <w:p w:rsidR="0009564D" w:rsidRDefault="0009564D" w:rsidP="0009564D">
      <w:pPr>
        <w:ind w:firstLine="426"/>
        <w:jc w:val="both"/>
        <w:rPr>
          <w:sz w:val="22"/>
          <w:szCs w:val="22"/>
        </w:rPr>
      </w:pPr>
    </w:p>
    <w:p w:rsidR="006716B5" w:rsidRDefault="00831C40" w:rsidP="006716B5">
      <w:pPr>
        <w:pStyle w:val="4"/>
        <w:ind w:firstLine="426"/>
        <w:jc w:val="center"/>
        <w:rPr>
          <w:sz w:val="22"/>
          <w:szCs w:val="22"/>
        </w:rPr>
      </w:pPr>
      <w:r w:rsidRPr="009D14BA">
        <w:rPr>
          <w:sz w:val="22"/>
          <w:szCs w:val="22"/>
          <w:lang w:val="en-US"/>
        </w:rPr>
        <w:t>V</w:t>
      </w:r>
      <w:r w:rsidRPr="009D14BA">
        <w:rPr>
          <w:sz w:val="22"/>
          <w:szCs w:val="22"/>
        </w:rPr>
        <w:t xml:space="preserve">. </w:t>
      </w:r>
      <w:r w:rsidR="008944FF" w:rsidRPr="009D14BA">
        <w:rPr>
          <w:sz w:val="22"/>
          <w:szCs w:val="22"/>
        </w:rPr>
        <w:t>С</w:t>
      </w:r>
      <w:r w:rsidR="006716B5">
        <w:rPr>
          <w:sz w:val="22"/>
          <w:szCs w:val="22"/>
        </w:rPr>
        <w:t>ОЦИАЛЬНЫЕ ГАРАНТИИ И МЕРЫ СОЦИАЛЬНОЙ ПОДДЕРЖКИ</w:t>
      </w:r>
    </w:p>
    <w:p w:rsidR="00165DA7" w:rsidRPr="00165DA7" w:rsidRDefault="00165DA7" w:rsidP="00165DA7"/>
    <w:p w:rsidR="00165DA7" w:rsidRPr="00165DA7" w:rsidRDefault="00165DA7" w:rsidP="00165DA7">
      <w:pPr>
        <w:pStyle w:val="af"/>
        <w:numPr>
          <w:ilvl w:val="0"/>
          <w:numId w:val="14"/>
        </w:numPr>
        <w:spacing w:after="4" w:line="248" w:lineRule="auto"/>
        <w:ind w:right="11"/>
        <w:jc w:val="both"/>
        <w:rPr>
          <w:rFonts w:ascii="Times New Roman" w:hAnsi="Times New Roman"/>
          <w:sz w:val="24"/>
          <w:szCs w:val="24"/>
        </w:rPr>
      </w:pPr>
      <w:r w:rsidRPr="00165DA7">
        <w:rPr>
          <w:rFonts w:ascii="Times New Roman" w:hAnsi="Times New Roman"/>
          <w:sz w:val="24"/>
          <w:szCs w:val="24"/>
        </w:rPr>
        <w:t xml:space="preserve">Стороны пришли к соглашению о том, что: </w:t>
      </w:r>
    </w:p>
    <w:p w:rsidR="00165DA7" w:rsidRPr="006915BA" w:rsidRDefault="00165DA7" w:rsidP="00A6253F">
      <w:pPr>
        <w:ind w:right="-1" w:firstLine="284"/>
        <w:jc w:val="both"/>
      </w:pPr>
      <w:r>
        <w:t>5</w:t>
      </w:r>
      <w:r w:rsidRPr="006915BA">
        <w:t>.1. Гарантии и компенс</w:t>
      </w:r>
      <w:r w:rsidR="00A6253F">
        <w:t xml:space="preserve">ации работникам предоставляются </w:t>
      </w:r>
      <w:r w:rsidRPr="006915BA">
        <w:t xml:space="preserve">в следующих случаях: </w:t>
      </w:r>
    </w:p>
    <w:p w:rsidR="00165DA7" w:rsidRPr="006915BA" w:rsidRDefault="00165DA7" w:rsidP="009D5297">
      <w:pPr>
        <w:numPr>
          <w:ilvl w:val="0"/>
          <w:numId w:val="19"/>
        </w:numPr>
        <w:spacing w:after="4" w:line="248" w:lineRule="auto"/>
        <w:ind w:left="0" w:right="11" w:firstLine="284"/>
        <w:jc w:val="both"/>
      </w:pPr>
      <w:r w:rsidRPr="006915BA">
        <w:t xml:space="preserve">при заключении трудового договора (гл. 10, 11 ТК РФ); </w:t>
      </w:r>
    </w:p>
    <w:p w:rsidR="00165DA7" w:rsidRPr="006915BA" w:rsidRDefault="00165DA7" w:rsidP="009D5297">
      <w:pPr>
        <w:numPr>
          <w:ilvl w:val="0"/>
          <w:numId w:val="19"/>
        </w:numPr>
        <w:spacing w:after="4" w:line="248" w:lineRule="auto"/>
        <w:ind w:left="0" w:right="11" w:firstLine="284"/>
        <w:jc w:val="both"/>
      </w:pPr>
      <w:r w:rsidRPr="006915BA">
        <w:t xml:space="preserve">при переводе на другую работу (гл. 12 ТК РФ); </w:t>
      </w:r>
    </w:p>
    <w:p w:rsidR="00165DA7" w:rsidRPr="006915BA" w:rsidRDefault="00165DA7" w:rsidP="009D5297">
      <w:pPr>
        <w:numPr>
          <w:ilvl w:val="0"/>
          <w:numId w:val="19"/>
        </w:numPr>
        <w:spacing w:after="4" w:line="248" w:lineRule="auto"/>
        <w:ind w:left="0" w:right="11" w:firstLine="284"/>
        <w:jc w:val="both"/>
      </w:pPr>
      <w:r w:rsidRPr="006915BA">
        <w:t xml:space="preserve">при расторжении трудового договора (гл. 13 ТК РФ); </w:t>
      </w:r>
    </w:p>
    <w:p w:rsidR="00165DA7" w:rsidRPr="006915BA" w:rsidRDefault="00165DA7" w:rsidP="009D5297">
      <w:pPr>
        <w:numPr>
          <w:ilvl w:val="0"/>
          <w:numId w:val="19"/>
        </w:numPr>
        <w:spacing w:after="4" w:line="248" w:lineRule="auto"/>
        <w:ind w:left="0" w:right="11" w:firstLine="284"/>
        <w:jc w:val="both"/>
      </w:pPr>
      <w:r w:rsidRPr="006915BA">
        <w:t xml:space="preserve">по вопросам оплаты труда (гл. 20-22 ТК РФ); </w:t>
      </w:r>
    </w:p>
    <w:p w:rsidR="00165DA7" w:rsidRPr="006915BA" w:rsidRDefault="00165DA7" w:rsidP="009D5297">
      <w:pPr>
        <w:numPr>
          <w:ilvl w:val="0"/>
          <w:numId w:val="19"/>
        </w:numPr>
        <w:spacing w:after="4" w:line="248" w:lineRule="auto"/>
        <w:ind w:left="0" w:right="11" w:firstLine="284"/>
        <w:jc w:val="both"/>
      </w:pPr>
      <w:r w:rsidRPr="006915BA">
        <w:t xml:space="preserve">при направлении в служебные командировки (гл. 24 ТК РФ); </w:t>
      </w:r>
    </w:p>
    <w:p w:rsidR="00165DA7" w:rsidRPr="006915BA" w:rsidRDefault="00165DA7" w:rsidP="009D5297">
      <w:pPr>
        <w:numPr>
          <w:ilvl w:val="0"/>
          <w:numId w:val="19"/>
        </w:numPr>
        <w:spacing w:after="4" w:line="248" w:lineRule="auto"/>
        <w:ind w:left="0" w:right="11" w:firstLine="284"/>
        <w:jc w:val="both"/>
      </w:pPr>
      <w:r w:rsidRPr="006915BA">
        <w:t xml:space="preserve">при совмещении работы с обучением (гл. 26 ТК РФ); </w:t>
      </w:r>
    </w:p>
    <w:p w:rsidR="00165DA7" w:rsidRPr="006915BA" w:rsidRDefault="00165DA7" w:rsidP="009D5297">
      <w:pPr>
        <w:numPr>
          <w:ilvl w:val="0"/>
          <w:numId w:val="19"/>
        </w:numPr>
        <w:spacing w:after="4" w:line="248" w:lineRule="auto"/>
        <w:ind w:left="0" w:right="11" w:firstLine="284"/>
        <w:jc w:val="both"/>
      </w:pPr>
      <w:r w:rsidRPr="006915BA">
        <w:t xml:space="preserve">при предоставлении ежегодного оплачиваемого отпуска (гл. 19 ТК РФ); - в связи с задержкой выдачи трудовой книжки при увольнении (ст. 84.1 ТК РФ); - в других случаях, предусмотренных трудовым законодательством. </w:t>
      </w:r>
    </w:p>
    <w:p w:rsidR="00165DA7" w:rsidRDefault="00165DA7" w:rsidP="009D5297">
      <w:pPr>
        <w:ind w:right="11" w:firstLine="284"/>
        <w:jc w:val="both"/>
      </w:pPr>
      <w:r>
        <w:t xml:space="preserve">5.2. Работодатель обязуется: </w:t>
      </w:r>
    </w:p>
    <w:p w:rsidR="00165DA7" w:rsidRPr="006915BA" w:rsidRDefault="00165DA7" w:rsidP="009D5297">
      <w:pPr>
        <w:spacing w:after="4" w:line="248" w:lineRule="auto"/>
        <w:ind w:right="11" w:firstLine="284"/>
        <w:jc w:val="both"/>
      </w:pPr>
      <w:r>
        <w:t>5.2.1.</w:t>
      </w:r>
      <w:r w:rsidRPr="006915BA">
        <w:t xml:space="preserve">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 </w:t>
      </w:r>
    </w:p>
    <w:p w:rsidR="00165DA7" w:rsidRPr="006915BA" w:rsidRDefault="00165DA7" w:rsidP="009D5297">
      <w:pPr>
        <w:spacing w:after="4" w:line="248" w:lineRule="auto"/>
        <w:ind w:right="11" w:firstLine="284"/>
        <w:jc w:val="both"/>
      </w:pPr>
      <w:r>
        <w:lastRenderedPageBreak/>
        <w:t>5.2.2.</w:t>
      </w:r>
      <w:r w:rsidRPr="006915BA">
        <w:t xml:space="preserve">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 </w:t>
      </w:r>
    </w:p>
    <w:p w:rsidR="00165DA7" w:rsidRPr="006915BA" w:rsidRDefault="00165DA7" w:rsidP="009D5297">
      <w:pPr>
        <w:ind w:right="11" w:firstLine="284"/>
        <w:jc w:val="both"/>
      </w:pPr>
      <w:r>
        <w:t>5.2.3</w:t>
      </w:r>
      <w:r w:rsidRPr="006915BA">
        <w:t xml:space="preserve">.Социальные пособия работникам выплачиваются посредствам обращения к работодателю в установленные сроки для их выплаты: </w:t>
      </w:r>
    </w:p>
    <w:p w:rsidR="00165DA7" w:rsidRDefault="00165DA7" w:rsidP="009D5297">
      <w:pPr>
        <w:ind w:right="11" w:firstLine="284"/>
        <w:jc w:val="both"/>
      </w:pPr>
      <w:r>
        <w:t>-</w:t>
      </w:r>
      <w:r w:rsidR="00EC4D7A">
        <w:t xml:space="preserve"> </w:t>
      </w:r>
      <w:r>
        <w:t xml:space="preserve">пособие по нетрудоспособности, </w:t>
      </w:r>
    </w:p>
    <w:p w:rsidR="00165DA7" w:rsidRPr="006915BA" w:rsidRDefault="00165DA7" w:rsidP="009D5297">
      <w:pPr>
        <w:numPr>
          <w:ilvl w:val="0"/>
          <w:numId w:val="19"/>
        </w:numPr>
        <w:spacing w:after="4" w:line="248" w:lineRule="auto"/>
        <w:ind w:left="0" w:right="11" w:firstLine="284"/>
        <w:jc w:val="both"/>
      </w:pPr>
      <w:r w:rsidRPr="006915BA">
        <w:t xml:space="preserve">единовременное пособие </w:t>
      </w:r>
      <w:proofErr w:type="gramStart"/>
      <w:r w:rsidRPr="006915BA">
        <w:t>женщинам</w:t>
      </w:r>
      <w:proofErr w:type="gramEnd"/>
      <w:r w:rsidRPr="006915BA">
        <w:t xml:space="preserve"> ставшим на учет в ранние сроки беременности, </w:t>
      </w:r>
    </w:p>
    <w:p w:rsidR="00165DA7" w:rsidRPr="006915BA" w:rsidRDefault="00165DA7" w:rsidP="009D5297">
      <w:pPr>
        <w:numPr>
          <w:ilvl w:val="0"/>
          <w:numId w:val="19"/>
        </w:numPr>
        <w:spacing w:after="4" w:line="248" w:lineRule="auto"/>
        <w:ind w:left="0" w:right="11" w:firstLine="284"/>
        <w:jc w:val="both"/>
      </w:pPr>
      <w:r w:rsidRPr="006915BA">
        <w:t xml:space="preserve">пособие по беременности и родам, </w:t>
      </w:r>
    </w:p>
    <w:p w:rsidR="00165DA7" w:rsidRPr="006915BA" w:rsidRDefault="00165DA7" w:rsidP="009D5297">
      <w:pPr>
        <w:numPr>
          <w:ilvl w:val="0"/>
          <w:numId w:val="19"/>
        </w:numPr>
        <w:spacing w:after="4" w:line="248" w:lineRule="auto"/>
        <w:ind w:left="0" w:right="11" w:firstLine="284"/>
        <w:jc w:val="both"/>
      </w:pPr>
      <w:r w:rsidRPr="006915BA">
        <w:t xml:space="preserve">единовременное пособие при рождении ребенка, </w:t>
      </w:r>
    </w:p>
    <w:p w:rsidR="00165DA7" w:rsidRPr="00A6253F" w:rsidRDefault="00165DA7" w:rsidP="00A6253F">
      <w:pPr>
        <w:numPr>
          <w:ilvl w:val="0"/>
          <w:numId w:val="19"/>
        </w:numPr>
        <w:spacing w:after="4" w:line="248" w:lineRule="auto"/>
        <w:ind w:left="0" w:right="11" w:firstLine="284"/>
        <w:jc w:val="both"/>
      </w:pPr>
      <w:r w:rsidRPr="00165DA7">
        <w:t xml:space="preserve">единовременное пособие по уходу за ребенком до 1,5 лет, - оплата </w:t>
      </w:r>
      <w:proofErr w:type="gramStart"/>
      <w:r w:rsidRPr="00165DA7">
        <w:t xml:space="preserve">выходных  </w:t>
      </w:r>
      <w:r w:rsidRPr="006915BA">
        <w:t>дней</w:t>
      </w:r>
      <w:proofErr w:type="gramEnd"/>
      <w:r w:rsidRPr="006915BA">
        <w:t xml:space="preserve"> по уходу за ребенком инвалидом. </w:t>
      </w:r>
    </w:p>
    <w:p w:rsidR="00165DA7" w:rsidRDefault="00165DA7" w:rsidP="009D14BA">
      <w:pPr>
        <w:pStyle w:val="4"/>
        <w:ind w:firstLine="426"/>
        <w:jc w:val="center"/>
        <w:rPr>
          <w:sz w:val="22"/>
          <w:szCs w:val="22"/>
        </w:rPr>
      </w:pPr>
    </w:p>
    <w:p w:rsidR="00957E8D" w:rsidRPr="009D14BA" w:rsidRDefault="00A6253F" w:rsidP="009D14BA">
      <w:pPr>
        <w:pStyle w:val="4"/>
        <w:ind w:firstLine="426"/>
        <w:jc w:val="center"/>
        <w:rPr>
          <w:sz w:val="22"/>
          <w:szCs w:val="22"/>
        </w:rPr>
      </w:pPr>
      <w:r w:rsidRPr="008C3E41">
        <w:rPr>
          <w:sz w:val="22"/>
          <w:szCs w:val="22"/>
        </w:rPr>
        <w:t>6</w:t>
      </w:r>
      <w:r w:rsidR="00957E8D" w:rsidRPr="009D14BA">
        <w:rPr>
          <w:sz w:val="22"/>
          <w:szCs w:val="22"/>
        </w:rPr>
        <w:t>. О</w:t>
      </w:r>
      <w:r w:rsidR="006716B5">
        <w:rPr>
          <w:sz w:val="22"/>
          <w:szCs w:val="22"/>
        </w:rPr>
        <w:t>ХРАНА ТРУДА И ЗДОРОВЬЯ</w:t>
      </w:r>
    </w:p>
    <w:p w:rsidR="009D3287" w:rsidRPr="009D14BA" w:rsidRDefault="009D3287" w:rsidP="009D14BA">
      <w:pPr>
        <w:ind w:firstLine="426"/>
        <w:contextualSpacing/>
        <w:jc w:val="both"/>
        <w:rPr>
          <w:sz w:val="22"/>
          <w:szCs w:val="22"/>
        </w:rPr>
      </w:pPr>
    </w:p>
    <w:p w:rsidR="00957E8D" w:rsidRPr="009D14BA" w:rsidRDefault="00957E8D" w:rsidP="009D14BA">
      <w:pPr>
        <w:ind w:firstLine="426"/>
        <w:contextualSpacing/>
        <w:jc w:val="both"/>
        <w:rPr>
          <w:sz w:val="22"/>
          <w:szCs w:val="22"/>
        </w:rPr>
      </w:pPr>
      <w:r w:rsidRPr="009D14BA">
        <w:rPr>
          <w:sz w:val="22"/>
          <w:szCs w:val="22"/>
        </w:rPr>
        <w:t xml:space="preserve">Стороны рассматривают охрану труда и здоровья работников </w:t>
      </w:r>
      <w:r w:rsidRPr="009D14BA">
        <w:rPr>
          <w:color w:val="000000"/>
          <w:sz w:val="22"/>
          <w:szCs w:val="22"/>
        </w:rPr>
        <w:t>образовательной организации</w:t>
      </w:r>
      <w:r w:rsidRPr="009D14BA">
        <w:rPr>
          <w:sz w:val="22"/>
          <w:szCs w:val="22"/>
        </w:rPr>
        <w:t xml:space="preserve"> в качестве одного из приоритетных направлений деятельности.</w:t>
      </w:r>
    </w:p>
    <w:p w:rsidR="00957E8D" w:rsidRPr="009E3EB2" w:rsidRDefault="00957E8D" w:rsidP="009D14BA">
      <w:pPr>
        <w:pStyle w:val="31"/>
        <w:spacing w:after="0"/>
        <w:ind w:left="0" w:firstLine="426"/>
        <w:contextualSpacing/>
        <w:rPr>
          <w:sz w:val="22"/>
          <w:szCs w:val="22"/>
        </w:rPr>
      </w:pPr>
      <w:r w:rsidRPr="009E3EB2">
        <w:rPr>
          <w:sz w:val="22"/>
          <w:szCs w:val="22"/>
        </w:rPr>
        <w:t>6.1.</w:t>
      </w:r>
      <w:r w:rsidRPr="009E3EB2">
        <w:rPr>
          <w:rFonts w:eastAsia="Arial Unicode MS"/>
          <w:color w:val="000000"/>
          <w:kern w:val="1"/>
          <w:sz w:val="22"/>
          <w:szCs w:val="22"/>
        </w:rPr>
        <w:t> </w:t>
      </w:r>
      <w:r w:rsidRPr="009E3EB2">
        <w:rPr>
          <w:sz w:val="22"/>
          <w:szCs w:val="22"/>
        </w:rPr>
        <w:t>Стороны совместно обязуются:</w:t>
      </w:r>
    </w:p>
    <w:p w:rsidR="00957E8D" w:rsidRPr="009D5297" w:rsidRDefault="00957E8D" w:rsidP="009D5297">
      <w:pPr>
        <w:ind w:firstLine="426"/>
        <w:contextualSpacing/>
        <w:jc w:val="both"/>
        <w:rPr>
          <w:i/>
          <w:iCs/>
        </w:rPr>
      </w:pPr>
      <w:r w:rsidRPr="009D5297">
        <w:t>6.1.1.</w:t>
      </w:r>
      <w:r w:rsidRPr="009D5297">
        <w:rPr>
          <w:rFonts w:eastAsia="Arial Unicode MS"/>
          <w:color w:val="000000"/>
          <w:kern w:val="1"/>
        </w:rPr>
        <w:t> </w:t>
      </w:r>
      <w:r w:rsidRPr="009D5297">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Pr="009D5297">
        <w:rPr>
          <w:rStyle w:val="ad"/>
        </w:rPr>
        <w:footnoteReference w:id="15"/>
      </w:r>
      <w:r w:rsidRPr="009D5297">
        <w:rPr>
          <w:iCs/>
        </w:rPr>
        <w:t xml:space="preserve">с определением </w:t>
      </w:r>
      <w:proofErr w:type="gramStart"/>
      <w:r w:rsidRPr="009D5297">
        <w:rPr>
          <w:iCs/>
        </w:rPr>
        <w:t>мероприятий  по</w:t>
      </w:r>
      <w:proofErr w:type="gramEnd"/>
      <w:r w:rsidRPr="009D5297">
        <w:rPr>
          <w:iCs/>
        </w:rPr>
        <w:t xml:space="preserve">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9D5297">
        <w:rPr>
          <w:i/>
          <w:iCs/>
        </w:rPr>
        <w:t>.</w:t>
      </w:r>
    </w:p>
    <w:p w:rsidR="00957E8D" w:rsidRPr="009D5297" w:rsidRDefault="00957E8D" w:rsidP="009D5297">
      <w:pPr>
        <w:pStyle w:val="31"/>
        <w:spacing w:after="0"/>
        <w:ind w:left="0" w:firstLine="426"/>
        <w:contextualSpacing/>
        <w:jc w:val="both"/>
        <w:rPr>
          <w:sz w:val="24"/>
          <w:szCs w:val="24"/>
        </w:rPr>
      </w:pPr>
      <w:r w:rsidRPr="009D5297">
        <w:rPr>
          <w:sz w:val="24"/>
          <w:szCs w:val="24"/>
        </w:rPr>
        <w:t>6.1.2.</w:t>
      </w:r>
      <w:r w:rsidRPr="009D5297">
        <w:rPr>
          <w:rFonts w:eastAsia="Arial Unicode MS"/>
          <w:color w:val="000000"/>
          <w:kern w:val="1"/>
          <w:sz w:val="24"/>
          <w:szCs w:val="24"/>
        </w:rPr>
        <w:t> </w:t>
      </w:r>
      <w:r w:rsidRPr="009D5297">
        <w:rPr>
          <w:sz w:val="24"/>
          <w:szCs w:val="24"/>
        </w:rPr>
        <w:t>Участвовать в разработке, рассмотрении и анализе мероприятий по улучшению условий и охраны труда в рамках соглашения по охране труда.</w:t>
      </w:r>
    </w:p>
    <w:p w:rsidR="00957E8D" w:rsidRPr="009D5297" w:rsidRDefault="00957E8D" w:rsidP="009D5297">
      <w:pPr>
        <w:pStyle w:val="31"/>
        <w:spacing w:after="0"/>
        <w:ind w:left="0" w:firstLine="426"/>
        <w:contextualSpacing/>
        <w:jc w:val="both"/>
        <w:rPr>
          <w:sz w:val="24"/>
          <w:szCs w:val="24"/>
        </w:rPr>
      </w:pPr>
      <w:r w:rsidRPr="009D5297">
        <w:rPr>
          <w:sz w:val="24"/>
          <w:szCs w:val="24"/>
        </w:rPr>
        <w:t>6.1.3.</w:t>
      </w:r>
      <w:r w:rsidRPr="009D5297">
        <w:rPr>
          <w:rFonts w:eastAsia="Arial Unicode MS"/>
          <w:color w:val="000000"/>
          <w:kern w:val="1"/>
          <w:sz w:val="24"/>
          <w:szCs w:val="24"/>
        </w:rPr>
        <w:t> </w:t>
      </w:r>
      <w:r w:rsidRPr="009D5297">
        <w:rPr>
          <w:sz w:val="24"/>
          <w:szCs w:val="24"/>
        </w:rPr>
        <w:t>Способствовать формированию и организации деятельности совместных комиссий по охране труда.</w:t>
      </w:r>
    </w:p>
    <w:p w:rsidR="00957E8D" w:rsidRPr="009D5297" w:rsidRDefault="00957E8D" w:rsidP="009D5297">
      <w:pPr>
        <w:pStyle w:val="31"/>
        <w:spacing w:after="0"/>
        <w:ind w:left="0" w:firstLine="426"/>
        <w:contextualSpacing/>
        <w:jc w:val="both"/>
        <w:rPr>
          <w:sz w:val="24"/>
          <w:szCs w:val="24"/>
        </w:rPr>
      </w:pPr>
      <w:r w:rsidRPr="009D5297">
        <w:rPr>
          <w:sz w:val="24"/>
          <w:szCs w:val="24"/>
        </w:rPr>
        <w:t>6.1.4.</w:t>
      </w:r>
      <w:r w:rsidRPr="009D5297">
        <w:rPr>
          <w:rFonts w:eastAsia="Arial Unicode MS"/>
          <w:color w:val="000000"/>
          <w:kern w:val="1"/>
          <w:sz w:val="24"/>
          <w:szCs w:val="24"/>
        </w:rPr>
        <w:t> </w:t>
      </w:r>
      <w:r w:rsidRPr="009D5297">
        <w:rPr>
          <w:sz w:val="24"/>
          <w:szCs w:val="24"/>
        </w:rPr>
        <w:t>Обеспечивать:</w:t>
      </w:r>
    </w:p>
    <w:p w:rsidR="00957E8D" w:rsidRPr="009D5297" w:rsidRDefault="00957E8D" w:rsidP="009D5297">
      <w:pPr>
        <w:pStyle w:val="31"/>
        <w:spacing w:after="0"/>
        <w:ind w:left="0" w:firstLine="426"/>
        <w:contextualSpacing/>
        <w:jc w:val="both"/>
        <w:rPr>
          <w:sz w:val="24"/>
          <w:szCs w:val="24"/>
        </w:rPr>
      </w:pPr>
      <w:r w:rsidRPr="009D5297">
        <w:rPr>
          <w:sz w:val="24"/>
          <w:szCs w:val="24"/>
        </w:rPr>
        <w:t>выборы представителей в формируемую на паритетной основе комиссию по охране труда;</w:t>
      </w:r>
    </w:p>
    <w:p w:rsidR="00957E8D" w:rsidRPr="009D5297" w:rsidRDefault="00957E8D" w:rsidP="009D5297">
      <w:pPr>
        <w:pStyle w:val="31"/>
        <w:spacing w:after="0"/>
        <w:ind w:left="0" w:firstLine="426"/>
        <w:contextualSpacing/>
        <w:jc w:val="both"/>
        <w:rPr>
          <w:sz w:val="24"/>
          <w:szCs w:val="24"/>
        </w:rPr>
      </w:pPr>
      <w:r w:rsidRPr="009D5297">
        <w:rPr>
          <w:sz w:val="24"/>
          <w:szCs w:val="24"/>
        </w:rPr>
        <w:t>работу комиссий: по охране труда, по проведению специальной оценки условий труда, по проверке знаний и навыков в области охраны труда</w:t>
      </w:r>
      <w:r w:rsidRPr="009D5297">
        <w:rPr>
          <w:rStyle w:val="ad"/>
          <w:sz w:val="24"/>
          <w:szCs w:val="24"/>
        </w:rPr>
        <w:footnoteReference w:id="16"/>
      </w:r>
      <w:r w:rsidRPr="009D5297">
        <w:rPr>
          <w:sz w:val="24"/>
          <w:szCs w:val="24"/>
        </w:rPr>
        <w:t>; по расследованию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957E8D" w:rsidRPr="009D5297" w:rsidRDefault="00957E8D" w:rsidP="009D5297">
      <w:pPr>
        <w:pStyle w:val="31"/>
        <w:spacing w:after="0"/>
        <w:ind w:left="0" w:firstLine="426"/>
        <w:contextualSpacing/>
        <w:jc w:val="both"/>
        <w:rPr>
          <w:sz w:val="24"/>
          <w:szCs w:val="24"/>
        </w:rPr>
      </w:pPr>
      <w:r w:rsidRPr="009D5297">
        <w:rPr>
          <w:sz w:val="24"/>
          <w:szCs w:val="24"/>
        </w:rPr>
        <w:t>своевременное расследование несчастных случаев;</w:t>
      </w:r>
    </w:p>
    <w:p w:rsidR="00957E8D" w:rsidRPr="009D5297" w:rsidRDefault="00957E8D" w:rsidP="009D5297">
      <w:pPr>
        <w:pStyle w:val="31"/>
        <w:spacing w:after="0"/>
        <w:ind w:left="0" w:firstLine="426"/>
        <w:contextualSpacing/>
        <w:jc w:val="both"/>
        <w:rPr>
          <w:sz w:val="24"/>
          <w:szCs w:val="24"/>
        </w:rPr>
      </w:pPr>
      <w:r w:rsidRPr="009D5297">
        <w:rPr>
          <w:sz w:val="24"/>
          <w:szCs w:val="24"/>
        </w:rPr>
        <w:t>оказание материальной помощи пострадавшим на производстве.</w:t>
      </w:r>
    </w:p>
    <w:p w:rsidR="00957E8D" w:rsidRPr="009D5297" w:rsidRDefault="00957E8D" w:rsidP="009D5297">
      <w:pPr>
        <w:pStyle w:val="31"/>
        <w:spacing w:after="0"/>
        <w:ind w:left="0" w:firstLine="426"/>
        <w:contextualSpacing/>
        <w:jc w:val="both"/>
        <w:rPr>
          <w:sz w:val="24"/>
          <w:szCs w:val="24"/>
        </w:rPr>
      </w:pPr>
      <w:r w:rsidRPr="009D5297">
        <w:rPr>
          <w:sz w:val="24"/>
          <w:szCs w:val="24"/>
        </w:rPr>
        <w:t>6.1.4.</w:t>
      </w:r>
      <w:r w:rsidRPr="009D5297">
        <w:rPr>
          <w:rFonts w:eastAsia="Arial Unicode MS"/>
          <w:color w:val="000000"/>
          <w:kern w:val="1"/>
          <w:sz w:val="24"/>
          <w:szCs w:val="24"/>
        </w:rPr>
        <w:t> </w:t>
      </w:r>
      <w:r w:rsidRPr="009D5297">
        <w:rPr>
          <w:sz w:val="24"/>
          <w:szCs w:val="24"/>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957E8D" w:rsidRPr="009D5297" w:rsidRDefault="00957E8D" w:rsidP="009D5297">
      <w:pPr>
        <w:pStyle w:val="31"/>
        <w:spacing w:after="0"/>
        <w:ind w:left="0" w:firstLine="426"/>
        <w:contextualSpacing/>
        <w:jc w:val="both"/>
        <w:rPr>
          <w:sz w:val="24"/>
          <w:szCs w:val="24"/>
        </w:rPr>
      </w:pPr>
      <w:r w:rsidRPr="009D5297">
        <w:rPr>
          <w:sz w:val="24"/>
          <w:szCs w:val="24"/>
        </w:rPr>
        <w:t>6.1.5.</w:t>
      </w:r>
      <w:r w:rsidRPr="009D5297">
        <w:rPr>
          <w:rFonts w:eastAsia="Arial Unicode MS"/>
          <w:color w:val="000000"/>
          <w:kern w:val="1"/>
          <w:sz w:val="24"/>
          <w:szCs w:val="24"/>
        </w:rPr>
        <w:t> </w:t>
      </w:r>
      <w:r w:rsidRPr="009D5297">
        <w:rPr>
          <w:sz w:val="24"/>
          <w:szCs w:val="24"/>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957E8D" w:rsidRPr="009D5297" w:rsidRDefault="00957E8D" w:rsidP="009D5297">
      <w:pPr>
        <w:pStyle w:val="31"/>
        <w:spacing w:after="0"/>
        <w:ind w:left="0" w:firstLine="426"/>
        <w:contextualSpacing/>
        <w:jc w:val="both"/>
        <w:rPr>
          <w:sz w:val="24"/>
          <w:szCs w:val="24"/>
        </w:rPr>
      </w:pPr>
      <w:r w:rsidRPr="009D5297">
        <w:rPr>
          <w:sz w:val="24"/>
          <w:szCs w:val="24"/>
        </w:rPr>
        <w:t>6.1.6.</w:t>
      </w:r>
      <w:r w:rsidRPr="009D5297">
        <w:rPr>
          <w:rFonts w:eastAsia="Arial Unicode MS"/>
          <w:color w:val="000000"/>
          <w:kern w:val="1"/>
          <w:sz w:val="24"/>
          <w:szCs w:val="24"/>
        </w:rPr>
        <w:t> </w:t>
      </w:r>
      <w:r w:rsidRPr="009D5297">
        <w:rPr>
          <w:sz w:val="24"/>
          <w:szCs w:val="24"/>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957E8D" w:rsidRPr="009D5297" w:rsidRDefault="00957E8D" w:rsidP="009D5297">
      <w:pPr>
        <w:pStyle w:val="31"/>
        <w:spacing w:after="0"/>
        <w:ind w:left="0" w:firstLine="426"/>
        <w:contextualSpacing/>
        <w:jc w:val="both"/>
        <w:rPr>
          <w:sz w:val="24"/>
          <w:szCs w:val="24"/>
        </w:rPr>
      </w:pPr>
      <w:r w:rsidRPr="009D5297">
        <w:rPr>
          <w:sz w:val="24"/>
          <w:szCs w:val="24"/>
        </w:rPr>
        <w:lastRenderedPageBreak/>
        <w:t>6.1.7.</w:t>
      </w:r>
      <w:r w:rsidRPr="009D5297">
        <w:rPr>
          <w:rFonts w:eastAsia="Arial Unicode MS"/>
          <w:color w:val="000000"/>
          <w:kern w:val="1"/>
          <w:sz w:val="24"/>
          <w:szCs w:val="24"/>
        </w:rPr>
        <w:t> </w:t>
      </w:r>
      <w:r w:rsidRPr="009D5297">
        <w:rPr>
          <w:sz w:val="24"/>
          <w:szCs w:val="24"/>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957E8D" w:rsidRPr="009E3EB2" w:rsidRDefault="00957E8D" w:rsidP="009D5297">
      <w:pPr>
        <w:ind w:firstLine="426"/>
        <w:contextualSpacing/>
        <w:jc w:val="both"/>
        <w:rPr>
          <w:bCs/>
        </w:rPr>
      </w:pPr>
      <w:r w:rsidRPr="009E3EB2">
        <w:t>6.2.</w:t>
      </w:r>
      <w:r w:rsidRPr="009E3EB2">
        <w:rPr>
          <w:rFonts w:eastAsia="Arial Unicode MS"/>
          <w:color w:val="000000"/>
          <w:kern w:val="1"/>
        </w:rPr>
        <w:t> </w:t>
      </w:r>
      <w:r w:rsidRPr="009E3EB2">
        <w:t>Работодатель обязуется:</w:t>
      </w:r>
    </w:p>
    <w:p w:rsidR="00165DA7" w:rsidRPr="00EE7FA2" w:rsidRDefault="00957E8D" w:rsidP="00EE7FA2">
      <w:pPr>
        <w:ind w:firstLine="426"/>
        <w:contextualSpacing/>
        <w:jc w:val="both"/>
      </w:pPr>
      <w:r w:rsidRPr="00EE7FA2">
        <w:t>6</w:t>
      </w:r>
      <w:r w:rsidR="00165DA7" w:rsidRPr="00EE7FA2">
        <w:t>.2.1.Обеспечивать безопасные и здоровые условия труда при проведении образовательного процесса для работников организации</w:t>
      </w:r>
      <w:r w:rsidR="009D5297" w:rsidRPr="00EE7FA2">
        <w:t xml:space="preserve"> в соответствии с приказом Министерства труда и социальной защиты РФ от 19.08.2016г.№ 438-н</w:t>
      </w:r>
      <w:r w:rsidR="00165DA7" w:rsidRPr="00EE7FA2">
        <w:t xml:space="preserve">. </w:t>
      </w:r>
    </w:p>
    <w:p w:rsidR="00165DA7" w:rsidRPr="00EE7FA2" w:rsidRDefault="00165DA7" w:rsidP="00EE7FA2">
      <w:pPr>
        <w:pStyle w:val="af"/>
        <w:numPr>
          <w:ilvl w:val="2"/>
          <w:numId w:val="22"/>
        </w:numPr>
        <w:spacing w:after="4" w:line="248" w:lineRule="auto"/>
        <w:ind w:left="0" w:right="11" w:firstLine="426"/>
        <w:jc w:val="both"/>
        <w:rPr>
          <w:rFonts w:ascii="Times New Roman" w:hAnsi="Times New Roman"/>
          <w:sz w:val="24"/>
          <w:szCs w:val="24"/>
        </w:rPr>
      </w:pPr>
      <w:r w:rsidRPr="00EE7FA2">
        <w:rPr>
          <w:rFonts w:ascii="Times New Roman" w:hAnsi="Times New Roman"/>
          <w:sz w:val="24"/>
          <w:szCs w:val="24"/>
        </w:rPr>
        <w:t xml:space="preserve">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 </w:t>
      </w:r>
    </w:p>
    <w:p w:rsidR="00165DA7" w:rsidRPr="00EE7FA2" w:rsidRDefault="00165DA7" w:rsidP="00EE7FA2">
      <w:pPr>
        <w:pStyle w:val="af"/>
        <w:numPr>
          <w:ilvl w:val="2"/>
          <w:numId w:val="22"/>
        </w:numPr>
        <w:spacing w:after="4" w:line="248" w:lineRule="auto"/>
        <w:ind w:left="0" w:right="11" w:firstLine="426"/>
        <w:jc w:val="both"/>
        <w:rPr>
          <w:rFonts w:ascii="Times New Roman" w:hAnsi="Times New Roman"/>
          <w:sz w:val="24"/>
          <w:szCs w:val="24"/>
        </w:rPr>
      </w:pPr>
      <w:r w:rsidRPr="00EE7FA2">
        <w:rPr>
          <w:rFonts w:ascii="Times New Roman" w:hAnsi="Times New Roman"/>
          <w:sz w:val="24"/>
          <w:szCs w:val="24"/>
        </w:rPr>
        <w:t>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w:t>
      </w:r>
      <w:r w:rsidR="009D5297" w:rsidRPr="00EE7FA2">
        <w:rPr>
          <w:rFonts w:ascii="Times New Roman" w:hAnsi="Times New Roman"/>
          <w:sz w:val="24"/>
          <w:szCs w:val="24"/>
        </w:rPr>
        <w:t xml:space="preserve"> </w:t>
      </w:r>
      <w:r w:rsidRPr="00EE7FA2">
        <w:rPr>
          <w:rFonts w:ascii="Times New Roman" w:hAnsi="Times New Roman"/>
          <w:sz w:val="24"/>
          <w:szCs w:val="24"/>
        </w:rPr>
        <w:t xml:space="preserve">2012 г. № 580н. </w:t>
      </w:r>
    </w:p>
    <w:p w:rsidR="00165DA7" w:rsidRPr="00EE7FA2" w:rsidRDefault="009D5297" w:rsidP="00EE7FA2">
      <w:pPr>
        <w:ind w:right="11" w:firstLine="426"/>
        <w:jc w:val="both"/>
      </w:pPr>
      <w:r w:rsidRPr="00EE7FA2">
        <w:t>6.2.4.</w:t>
      </w:r>
      <w:r w:rsidR="00165DA7" w:rsidRPr="00EE7FA2">
        <w:t xml:space="preserve"> Проводить обучение по охране труда и проверку знаний требований охраны труда работников образовательных организаций не реже 1 раза в три года. </w:t>
      </w:r>
    </w:p>
    <w:p w:rsidR="00165DA7" w:rsidRPr="00EE7FA2" w:rsidRDefault="00EE7FA2" w:rsidP="00EE7FA2">
      <w:pPr>
        <w:ind w:right="11"/>
        <w:jc w:val="both"/>
      </w:pPr>
      <w:r>
        <w:t xml:space="preserve">      </w:t>
      </w:r>
      <w:r w:rsidR="00165DA7" w:rsidRPr="00EE7FA2">
        <w:t xml:space="preserve"> </w:t>
      </w:r>
      <w:r w:rsidR="009D5297" w:rsidRPr="00EE7FA2">
        <w:t xml:space="preserve">6.2.5. </w:t>
      </w:r>
      <w:r w:rsidR="00165DA7" w:rsidRPr="00EE7FA2">
        <w:t xml:space="preserve">Обеспечивать проверку знаний работников образовательной организации по охране труда к началу учебного года. </w:t>
      </w:r>
    </w:p>
    <w:p w:rsidR="00165DA7" w:rsidRPr="00EE7FA2" w:rsidRDefault="00EE7FA2" w:rsidP="00EE7FA2">
      <w:pPr>
        <w:ind w:right="11"/>
        <w:jc w:val="both"/>
      </w:pPr>
      <w:r>
        <w:t xml:space="preserve">      </w:t>
      </w:r>
      <w:r w:rsidR="00165DA7" w:rsidRPr="00EE7FA2">
        <w:t xml:space="preserve"> </w:t>
      </w:r>
      <w:r w:rsidR="009D5297" w:rsidRPr="00EE7FA2">
        <w:t xml:space="preserve">6.2.6. </w:t>
      </w:r>
      <w:r w:rsidR="00165DA7" w:rsidRPr="00EE7FA2">
        <w:t xml:space="preserve">Обеспечить обучение педагогических работников навыкам оказания первой помощи (п.11ФЗ от 03.07.2016г.№ 313-ФЗ) </w:t>
      </w:r>
    </w:p>
    <w:p w:rsidR="00165DA7" w:rsidRPr="00EE7FA2" w:rsidRDefault="00EE7FA2" w:rsidP="00EE7FA2">
      <w:pPr>
        <w:ind w:right="11" w:firstLine="426"/>
        <w:jc w:val="both"/>
      </w:pPr>
      <w:r>
        <w:t xml:space="preserve"> </w:t>
      </w:r>
      <w:r w:rsidR="009D5297" w:rsidRPr="00EE7FA2">
        <w:t>6.2.7.</w:t>
      </w:r>
      <w:r w:rsidR="00165DA7" w:rsidRPr="00EE7FA2">
        <w:t xml:space="preserve"> Обеспечить наличие правил, инструкций, журналов инструктажа и других обязательных материалов на рабочих местах. </w:t>
      </w:r>
    </w:p>
    <w:p w:rsidR="00165DA7" w:rsidRPr="006915BA" w:rsidRDefault="009D5297" w:rsidP="00A6253F">
      <w:pPr>
        <w:ind w:left="-15" w:right="11" w:firstLine="582"/>
        <w:jc w:val="both"/>
      </w:pPr>
      <w:r>
        <w:t>6.2.8.</w:t>
      </w:r>
      <w:r w:rsidR="00165DA7" w:rsidRPr="006915BA">
        <w:t xml:space="preserve">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 </w:t>
      </w:r>
    </w:p>
    <w:p w:rsidR="00165DA7" w:rsidRPr="00E70F75" w:rsidRDefault="009D5297" w:rsidP="00A6253F">
      <w:pPr>
        <w:ind w:left="-15" w:right="11" w:firstLine="582"/>
        <w:jc w:val="both"/>
      </w:pPr>
      <w:r>
        <w:t>6.2.9</w:t>
      </w:r>
      <w:r w:rsidR="00165DA7" w:rsidRPr="00E70F75">
        <w:t xml:space="preserve"> Обеспечивать проведение в установленном порядке работ по специальной оценке условий труда на рабочих местах. </w:t>
      </w:r>
    </w:p>
    <w:p w:rsidR="00165DA7" w:rsidRPr="00E70F75" w:rsidRDefault="009D5297" w:rsidP="00A6253F">
      <w:pPr>
        <w:ind w:left="-15" w:right="11" w:firstLine="582"/>
        <w:jc w:val="both"/>
      </w:pPr>
      <w:r>
        <w:t>6.2.10</w:t>
      </w:r>
      <w:r w:rsidR="00165DA7" w:rsidRPr="00E70F75">
        <w:t xml:space="preserve">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w:t>
      </w:r>
    </w:p>
    <w:p w:rsidR="00165DA7" w:rsidRPr="00E70F75" w:rsidRDefault="009D5297" w:rsidP="00A6253F">
      <w:pPr>
        <w:ind w:left="-15" w:right="11" w:firstLine="582"/>
        <w:jc w:val="both"/>
      </w:pPr>
      <w:r>
        <w:t>6.2.11.</w:t>
      </w:r>
      <w:r w:rsidR="00165DA7" w:rsidRPr="00E70F75">
        <w:t xml:space="preserve"> 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установленными нормами. </w:t>
      </w:r>
    </w:p>
    <w:p w:rsidR="00165DA7" w:rsidRPr="006915BA" w:rsidRDefault="009D5297" w:rsidP="00A6253F">
      <w:pPr>
        <w:ind w:left="-15" w:right="11" w:firstLine="582"/>
        <w:jc w:val="both"/>
      </w:pPr>
      <w:r>
        <w:t>6.2.12.</w:t>
      </w:r>
      <w:r w:rsidR="00165DA7" w:rsidRPr="00E70F75">
        <w:t xml:space="preserve"> Обеспечивать прохождение обязательных предварительных и периодических медицинских осмотров (обследований), профессиональной гигиенической подготовки, обязательных психиатрических освидетельствований и диспансеризации  работников с сохранением за ними места работы (должности) и среднего заработка. </w:t>
      </w:r>
      <w:r w:rsidR="00165DA7" w:rsidRPr="006915BA">
        <w:t xml:space="preserve">Приказ № </w:t>
      </w:r>
      <w:proofErr w:type="gramStart"/>
      <w:r w:rsidR="00165DA7" w:rsidRPr="006915BA">
        <w:t>302,Приказ</w:t>
      </w:r>
      <w:proofErr w:type="gramEnd"/>
      <w:r w:rsidR="00165DA7" w:rsidRPr="006915BA">
        <w:t xml:space="preserve"> № 229 от 29.06.2000г.,Постановление № 695 от 23.09.2000г. </w:t>
      </w:r>
    </w:p>
    <w:p w:rsidR="00165DA7" w:rsidRPr="006915BA" w:rsidRDefault="009D5297" w:rsidP="00A6253F">
      <w:pPr>
        <w:ind w:left="-15" w:right="11" w:firstLine="582"/>
        <w:jc w:val="both"/>
      </w:pPr>
      <w:r>
        <w:t>6.2.13</w:t>
      </w:r>
      <w:r w:rsidR="00165DA7" w:rsidRPr="006915BA">
        <w:t xml:space="preserve">.О дополнительных гарантиях при прохождении диспансеризации для работающего населения Российской Федерации, ФЗ № 353-ФЗ от 03.10.2018г. « О внесении изменений в Трудовой кодекс Российской Федерации» дополнен статьей 185.1, устанавливающей гарантии работникам при прохождении диспансеризации. Работники, прохождении диспансеризации, </w:t>
      </w:r>
      <w:proofErr w:type="gramStart"/>
      <w:r w:rsidR="00165DA7" w:rsidRPr="006915BA">
        <w:t>в порядке</w:t>
      </w:r>
      <w:proofErr w:type="gramEnd"/>
      <w:r w:rsidR="00165DA7" w:rsidRPr="006915BA">
        <w:t xml:space="preserve"> предусмотренном законодательством в сфере охраны здоровья, имеют право на освобождение от работы на один рабочий день, с сохранением за ним места работы (должности) и среднего заработка. </w:t>
      </w:r>
    </w:p>
    <w:p w:rsidR="00EE7FA2" w:rsidRDefault="00165DA7" w:rsidP="00A6253F">
      <w:pPr>
        <w:ind w:left="-15" w:right="11" w:firstLine="582"/>
        <w:jc w:val="both"/>
      </w:pPr>
      <w:r w:rsidRPr="006915BA">
        <w:t xml:space="preserve">Работник освобождается от работы для прохождения диспансеризации на основании его письменного заявления, при этом день освобождения от работы согласовывается с работодателем. </w:t>
      </w:r>
    </w:p>
    <w:p w:rsidR="00165DA7" w:rsidRPr="00E70F75" w:rsidRDefault="00165DA7" w:rsidP="00A6253F">
      <w:pPr>
        <w:ind w:left="-15" w:right="11" w:firstLine="582"/>
        <w:jc w:val="both"/>
      </w:pPr>
      <w:r w:rsidRPr="006915BA">
        <w:lastRenderedPageBreak/>
        <w:t xml:space="preserve"> </w:t>
      </w:r>
      <w:r w:rsidR="00EE7FA2">
        <w:t>6.2.14</w:t>
      </w:r>
      <w:r w:rsidRPr="00E70F75">
        <w:t xml:space="preserve">. Обеспечивать установленный санитарными нормами тепловой режим в помещениях. </w:t>
      </w:r>
    </w:p>
    <w:p w:rsidR="00165DA7" w:rsidRPr="00E70F75" w:rsidRDefault="009D5297" w:rsidP="00A6253F">
      <w:pPr>
        <w:ind w:left="-15" w:right="11" w:firstLine="582"/>
        <w:jc w:val="both"/>
      </w:pPr>
      <w:r>
        <w:t>6.2.1</w:t>
      </w:r>
      <w:r w:rsidR="00EE7FA2">
        <w:t>5</w:t>
      </w:r>
      <w:r w:rsidR="00165DA7" w:rsidRPr="00E70F75">
        <w:t xml:space="preserve">. Проводить своевременное расследование несчастных случаев на производстве в соответствии с действующим законодательством и вести их учет. </w:t>
      </w:r>
    </w:p>
    <w:p w:rsidR="00165DA7" w:rsidRPr="00E70F75" w:rsidRDefault="00EE7FA2" w:rsidP="00A6253F">
      <w:pPr>
        <w:ind w:left="-15" w:right="11" w:firstLine="582"/>
        <w:jc w:val="both"/>
      </w:pPr>
      <w:r>
        <w:t>6.2.16</w:t>
      </w:r>
      <w:r w:rsidR="00165DA7" w:rsidRPr="00E70F75">
        <w:t xml:space="preserve">. Обеспечивать соблюдение работниками требований, правил и инструкций по охране труда. </w:t>
      </w:r>
    </w:p>
    <w:p w:rsidR="00165DA7" w:rsidRPr="00E70F75" w:rsidRDefault="00EE7FA2" w:rsidP="00A6253F">
      <w:pPr>
        <w:ind w:left="-15" w:right="11" w:firstLine="582"/>
        <w:jc w:val="both"/>
      </w:pPr>
      <w:r>
        <w:t>6.2.17</w:t>
      </w:r>
      <w:r w:rsidR="00165DA7" w:rsidRPr="00E70F75">
        <w:t xml:space="preserve">.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 </w:t>
      </w:r>
    </w:p>
    <w:p w:rsidR="00165DA7" w:rsidRPr="006915BA" w:rsidRDefault="00EE7FA2" w:rsidP="00A6253F">
      <w:pPr>
        <w:ind w:left="-15" w:right="11" w:firstLine="582"/>
        <w:jc w:val="both"/>
      </w:pPr>
      <w:r>
        <w:t>6.2.18.</w:t>
      </w:r>
      <w:r w:rsidR="00165DA7" w:rsidRPr="00E70F75">
        <w:t xml:space="preserve">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w:t>
      </w:r>
      <w:r w:rsidR="00165DA7" w:rsidRPr="006915BA">
        <w:t xml:space="preserve">В случае выявления ими нарушения прав работников на здоровые и безопасные условия труда принимать меры к их устранению. </w:t>
      </w:r>
    </w:p>
    <w:p w:rsidR="00165DA7" w:rsidRPr="00E70F75" w:rsidRDefault="00EE7FA2" w:rsidP="00A6253F">
      <w:pPr>
        <w:ind w:left="-15" w:right="11" w:firstLine="582"/>
        <w:jc w:val="both"/>
      </w:pPr>
      <w:r>
        <w:t>6.2.19</w:t>
      </w:r>
      <w:r w:rsidR="00165DA7" w:rsidRPr="00E70F75">
        <w:t xml:space="preserve">.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 </w:t>
      </w:r>
    </w:p>
    <w:p w:rsidR="00957E8D" w:rsidRPr="009E3EB2" w:rsidRDefault="00957E8D" w:rsidP="009D14BA">
      <w:pPr>
        <w:ind w:firstLine="426"/>
        <w:contextualSpacing/>
        <w:jc w:val="both"/>
      </w:pPr>
      <w:r w:rsidRPr="009E3EB2">
        <w:t>6.</w:t>
      </w:r>
      <w:r w:rsidR="00213F20" w:rsidRPr="009E3EB2">
        <w:t>3</w:t>
      </w:r>
      <w:r w:rsidRPr="009E3EB2">
        <w:t>.</w:t>
      </w:r>
      <w:r w:rsidRPr="009E3EB2">
        <w:rPr>
          <w:rFonts w:eastAsia="Arial Unicode MS"/>
          <w:color w:val="000000"/>
          <w:kern w:val="1"/>
        </w:rPr>
        <w:t> </w:t>
      </w:r>
      <w:r w:rsidRPr="009E3EB2">
        <w:t>Работники обязуются:</w:t>
      </w:r>
    </w:p>
    <w:p w:rsidR="00957E8D" w:rsidRPr="00213F20" w:rsidRDefault="00FC7238" w:rsidP="009D14BA">
      <w:pPr>
        <w:ind w:firstLine="426"/>
        <w:contextualSpacing/>
        <w:jc w:val="both"/>
      </w:pPr>
      <w:r w:rsidRPr="009E3EB2">
        <w:t>6.</w:t>
      </w:r>
      <w:r w:rsidR="00213F20" w:rsidRPr="00213F20">
        <w:t>3</w:t>
      </w:r>
      <w:r w:rsidR="00957E8D" w:rsidRPr="00213F20">
        <w:t>.</w:t>
      </w:r>
      <w:r w:rsidR="00213F20" w:rsidRPr="00213F20">
        <w:t>1.</w:t>
      </w:r>
      <w:r w:rsidR="00957E8D" w:rsidRPr="00213F20">
        <w:rPr>
          <w:rFonts w:eastAsia="Arial Unicode MS"/>
          <w:color w:val="000000"/>
          <w:kern w:val="1"/>
        </w:rPr>
        <w:t> </w:t>
      </w:r>
      <w:r w:rsidR="00957E8D" w:rsidRPr="00213F20">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957E8D" w:rsidRPr="00213F20" w:rsidRDefault="00FC7238" w:rsidP="009D14BA">
      <w:pPr>
        <w:ind w:firstLine="426"/>
        <w:contextualSpacing/>
        <w:jc w:val="both"/>
      </w:pPr>
      <w:r w:rsidRPr="00213F20">
        <w:t>6.</w:t>
      </w:r>
      <w:r w:rsidR="00213F20" w:rsidRPr="00213F20">
        <w:t>3</w:t>
      </w:r>
      <w:r w:rsidR="00957E8D" w:rsidRPr="00213F20">
        <w:t>.2.</w:t>
      </w:r>
      <w:r w:rsidR="00957E8D" w:rsidRPr="00213F20">
        <w:rPr>
          <w:rFonts w:eastAsia="Arial Unicode MS"/>
          <w:color w:val="000000"/>
          <w:kern w:val="1"/>
        </w:rPr>
        <w:t> </w:t>
      </w:r>
      <w:r w:rsidR="00957E8D" w:rsidRPr="00213F20">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957E8D" w:rsidRPr="00213F20" w:rsidRDefault="00957E8D" w:rsidP="009D14BA">
      <w:pPr>
        <w:ind w:firstLine="426"/>
        <w:contextualSpacing/>
        <w:jc w:val="both"/>
      </w:pPr>
      <w:r w:rsidRPr="00213F20">
        <w:t>Проходить профессиональную гигиеническую подготовку и аттестацию в установленном законодательством порядке.</w:t>
      </w:r>
    </w:p>
    <w:p w:rsidR="00957E8D" w:rsidRPr="00213F20" w:rsidRDefault="00FC7238" w:rsidP="009D14BA">
      <w:pPr>
        <w:ind w:firstLine="426"/>
        <w:contextualSpacing/>
        <w:jc w:val="both"/>
      </w:pPr>
      <w:r w:rsidRPr="00213F20">
        <w:t>6.</w:t>
      </w:r>
      <w:r w:rsidR="00213F20" w:rsidRPr="00213F20">
        <w:t>3</w:t>
      </w:r>
      <w:r w:rsidR="00957E8D" w:rsidRPr="00213F20">
        <w:t>.3.</w:t>
      </w:r>
      <w:r w:rsidR="00957E8D" w:rsidRPr="00213F20">
        <w:rPr>
          <w:rFonts w:eastAsia="Arial Unicode MS"/>
          <w:color w:val="000000"/>
          <w:kern w:val="1"/>
        </w:rPr>
        <w:t> </w:t>
      </w:r>
      <w:r w:rsidR="00957E8D" w:rsidRPr="00213F20">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957E8D" w:rsidRPr="00213F20" w:rsidRDefault="00FC7238" w:rsidP="009D14BA">
      <w:pPr>
        <w:autoSpaceDE w:val="0"/>
        <w:autoSpaceDN w:val="0"/>
        <w:adjustRightInd w:val="0"/>
        <w:ind w:firstLine="426"/>
        <w:contextualSpacing/>
        <w:jc w:val="both"/>
      </w:pPr>
      <w:r w:rsidRPr="00213F20">
        <w:t>6.</w:t>
      </w:r>
      <w:r w:rsidR="00213F20" w:rsidRPr="00213F20">
        <w:t>3</w:t>
      </w:r>
      <w:r w:rsidR="00957E8D" w:rsidRPr="00213F20">
        <w:t>.4.</w:t>
      </w:r>
      <w:r w:rsidR="00957E8D" w:rsidRPr="00213F20">
        <w:rPr>
          <w:rFonts w:eastAsia="Arial Unicode MS"/>
          <w:color w:val="000000"/>
          <w:kern w:val="1"/>
        </w:rPr>
        <w:t> </w:t>
      </w:r>
      <w:r w:rsidR="00957E8D" w:rsidRPr="00213F20">
        <w:t>Правильно применять средства индивидуальной и коллективной защиты.</w:t>
      </w:r>
    </w:p>
    <w:p w:rsidR="00957E8D" w:rsidRPr="00213F20" w:rsidRDefault="00FC7238" w:rsidP="009D14BA">
      <w:pPr>
        <w:ind w:firstLine="426"/>
        <w:contextualSpacing/>
        <w:jc w:val="both"/>
      </w:pPr>
      <w:r w:rsidRPr="00213F20">
        <w:t>6.</w:t>
      </w:r>
      <w:r w:rsidR="00213F20" w:rsidRPr="00213F20">
        <w:t>3</w:t>
      </w:r>
      <w:r w:rsidR="00957E8D" w:rsidRPr="00213F20">
        <w:t>.5.</w:t>
      </w:r>
      <w:r w:rsidR="00957E8D" w:rsidRPr="00213F20">
        <w:rPr>
          <w:rFonts w:eastAsia="Arial Unicode MS"/>
          <w:color w:val="000000"/>
          <w:kern w:val="1"/>
        </w:rPr>
        <w:t> </w:t>
      </w:r>
      <w:r w:rsidR="00957E8D" w:rsidRPr="00213F20">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FC7238" w:rsidRPr="00213F20" w:rsidRDefault="00FC7238" w:rsidP="009D14BA">
      <w:pPr>
        <w:shd w:val="clear" w:color="auto" w:fill="FFFFFF"/>
        <w:tabs>
          <w:tab w:val="num" w:pos="0"/>
        </w:tabs>
        <w:ind w:firstLine="426"/>
        <w:jc w:val="both"/>
      </w:pPr>
      <w:r w:rsidRPr="00213F20">
        <w:t>6.</w:t>
      </w:r>
      <w:r w:rsidR="00213F20" w:rsidRPr="00213F20">
        <w:t>3</w:t>
      </w:r>
      <w:r w:rsidRPr="00213F20">
        <w:t>.6. Поддерживать рабочее место в соответствии с требованиями Норм и Правил по  охране труда в  чистоте  и  порядке, участвовать  в  проводимых экологических субботниках.</w:t>
      </w:r>
    </w:p>
    <w:p w:rsidR="00FC7238" w:rsidRPr="00213F20" w:rsidRDefault="00FC7238" w:rsidP="009D14BA">
      <w:pPr>
        <w:shd w:val="clear" w:color="auto" w:fill="FFFFFF"/>
        <w:tabs>
          <w:tab w:val="num" w:pos="0"/>
          <w:tab w:val="num" w:pos="851"/>
          <w:tab w:val="left" w:pos="978"/>
        </w:tabs>
        <w:ind w:firstLine="426"/>
        <w:jc w:val="both"/>
      </w:pPr>
      <w:r w:rsidRPr="00213F20">
        <w:rPr>
          <w:spacing w:val="-1"/>
        </w:rPr>
        <w:t>6.</w:t>
      </w:r>
      <w:r w:rsidR="00213F20" w:rsidRPr="00213F20">
        <w:rPr>
          <w:spacing w:val="-1"/>
        </w:rPr>
        <w:t>3</w:t>
      </w:r>
      <w:r w:rsidRPr="00213F20">
        <w:rPr>
          <w:spacing w:val="-1"/>
        </w:rPr>
        <w:t>.7. Знакомиться с результатами специальной оценки труда под роспись.</w:t>
      </w:r>
    </w:p>
    <w:p w:rsidR="00957E8D" w:rsidRPr="009E3EB2" w:rsidRDefault="00957E8D" w:rsidP="009D14BA">
      <w:pPr>
        <w:ind w:firstLine="426"/>
        <w:contextualSpacing/>
        <w:jc w:val="both"/>
      </w:pPr>
      <w:r w:rsidRPr="00213F20">
        <w:t>6.</w:t>
      </w:r>
      <w:r w:rsidR="00213F20" w:rsidRPr="00213F20">
        <w:t>3.8.</w:t>
      </w:r>
      <w:r w:rsidRPr="00213F20">
        <w:rPr>
          <w:rFonts w:eastAsia="Arial Unicode MS"/>
          <w:color w:val="000000"/>
          <w:kern w:val="1"/>
        </w:rPr>
        <w:t> </w:t>
      </w:r>
      <w:r w:rsidRPr="00213F20">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957E8D" w:rsidRPr="009E3EB2" w:rsidRDefault="00957E8D" w:rsidP="009D14BA">
      <w:pPr>
        <w:ind w:firstLine="426"/>
        <w:contextualSpacing/>
        <w:jc w:val="both"/>
      </w:pPr>
      <w:r w:rsidRPr="009E3EB2">
        <w:t>6.</w:t>
      </w:r>
      <w:r w:rsidR="00213F20" w:rsidRPr="009E3EB2">
        <w:t>4</w:t>
      </w:r>
      <w:r w:rsidRPr="009E3EB2">
        <w:t>. Выборный орган первичной профсоюзной организации обязуется:</w:t>
      </w:r>
    </w:p>
    <w:p w:rsidR="00957E8D" w:rsidRPr="00213F20" w:rsidRDefault="00957E8D" w:rsidP="009D14BA">
      <w:pPr>
        <w:ind w:firstLine="426"/>
        <w:contextualSpacing/>
        <w:jc w:val="both"/>
      </w:pPr>
      <w:r w:rsidRPr="00213F20">
        <w:t>6.</w:t>
      </w:r>
      <w:r w:rsidR="00213F20" w:rsidRPr="00213F20">
        <w:t>4</w:t>
      </w:r>
      <w:r w:rsidRPr="00213F20">
        <w:t>.1.</w:t>
      </w:r>
      <w:r w:rsidRPr="00213F20">
        <w:rPr>
          <w:rFonts w:eastAsia="Arial Unicode MS"/>
          <w:color w:val="000000"/>
          <w:kern w:val="1"/>
        </w:rPr>
        <w:t> </w:t>
      </w:r>
      <w:r w:rsidRPr="00213F20">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957E8D" w:rsidRPr="00213F20" w:rsidRDefault="00957E8D" w:rsidP="009D14BA">
      <w:pPr>
        <w:ind w:firstLine="426"/>
        <w:contextualSpacing/>
        <w:jc w:val="both"/>
      </w:pPr>
      <w:r w:rsidRPr="00213F20">
        <w:t>6.</w:t>
      </w:r>
      <w:r w:rsidR="00213F20" w:rsidRPr="00213F20">
        <w:t>4</w:t>
      </w:r>
      <w:r w:rsidRPr="00213F20">
        <w:t>.2.</w:t>
      </w:r>
      <w:r w:rsidRPr="00213F20">
        <w:rPr>
          <w:rFonts w:eastAsia="Arial Unicode MS"/>
          <w:color w:val="000000"/>
          <w:kern w:val="1"/>
        </w:rPr>
        <w:t> </w:t>
      </w:r>
      <w:r w:rsidRPr="00213F20">
        <w:t xml:space="preserve"> </w:t>
      </w:r>
      <w:r w:rsidR="00BE65DC" w:rsidRPr="00213F20">
        <w:t xml:space="preserve">Избирать </w:t>
      </w:r>
      <w:r w:rsidRPr="00213F20">
        <w:t>уполномоченных (доверенных) лиц по охране труда выборного органа первичной профсоюзной организации</w:t>
      </w:r>
      <w:r w:rsidR="00BE65DC" w:rsidRPr="00213F20">
        <w:t>,</w:t>
      </w:r>
      <w:r w:rsidRPr="00213F20">
        <w:t xml:space="preserve"> </w:t>
      </w:r>
      <w:r w:rsidR="00BE65DC" w:rsidRPr="00213F20">
        <w:t xml:space="preserve">координировать их работу </w:t>
      </w:r>
      <w:r w:rsidRPr="00213F20">
        <w:t xml:space="preserve">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957E8D" w:rsidRPr="00213F20" w:rsidRDefault="00957E8D" w:rsidP="009D14BA">
      <w:pPr>
        <w:ind w:firstLine="426"/>
        <w:contextualSpacing/>
        <w:jc w:val="both"/>
      </w:pPr>
      <w:r w:rsidRPr="00213F20">
        <w:t>6.</w:t>
      </w:r>
      <w:r w:rsidR="00213F20" w:rsidRPr="00213F20">
        <w:t>4</w:t>
      </w:r>
      <w:r w:rsidRPr="00213F20">
        <w:t>.3.</w:t>
      </w:r>
      <w:r w:rsidRPr="00213F20">
        <w:rPr>
          <w:rFonts w:eastAsia="Arial Unicode MS"/>
          <w:color w:val="000000"/>
          <w:kern w:val="1"/>
        </w:rPr>
        <w:t> </w:t>
      </w:r>
      <w:r w:rsidRPr="00213F20">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957E8D" w:rsidRPr="00213F20" w:rsidRDefault="00957E8D" w:rsidP="009D14BA">
      <w:pPr>
        <w:ind w:firstLine="426"/>
        <w:contextualSpacing/>
        <w:jc w:val="both"/>
      </w:pPr>
      <w:r w:rsidRPr="00213F20">
        <w:lastRenderedPageBreak/>
        <w:t>6.</w:t>
      </w:r>
      <w:r w:rsidR="00213F20" w:rsidRPr="00213F20">
        <w:t>4</w:t>
      </w:r>
      <w:r w:rsidRPr="00213F20">
        <w:t>.4.</w:t>
      </w:r>
      <w:r w:rsidRPr="00213F20">
        <w:rPr>
          <w:rFonts w:eastAsia="Arial Unicode MS"/>
          <w:color w:val="000000"/>
          <w:kern w:val="1"/>
        </w:rPr>
        <w:t> </w:t>
      </w:r>
      <w:r w:rsidRPr="00213F20">
        <w:t>Обеспечивать участие представителей выборного органа первичной профсоюзной организации в комиссиях:</w:t>
      </w:r>
    </w:p>
    <w:p w:rsidR="00957E8D" w:rsidRPr="00213F20" w:rsidRDefault="00957E8D" w:rsidP="009D14BA">
      <w:pPr>
        <w:ind w:firstLine="426"/>
        <w:contextualSpacing/>
        <w:jc w:val="both"/>
      </w:pPr>
      <w:r w:rsidRPr="00213F20">
        <w:t>-</w:t>
      </w:r>
      <w:r w:rsidRPr="00213F20">
        <w:rPr>
          <w:rFonts w:eastAsia="Arial Unicode MS"/>
          <w:color w:val="000000"/>
          <w:kern w:val="1"/>
        </w:rPr>
        <w:t> </w:t>
      </w:r>
      <w:r w:rsidRPr="00213F20">
        <w:t xml:space="preserve">по охране труда; </w:t>
      </w:r>
    </w:p>
    <w:p w:rsidR="00957E8D" w:rsidRPr="00213F20" w:rsidRDefault="00957E8D" w:rsidP="009D14BA">
      <w:pPr>
        <w:ind w:firstLine="426"/>
        <w:contextualSpacing/>
        <w:jc w:val="both"/>
      </w:pPr>
      <w:r w:rsidRPr="00213F20">
        <w:t>-</w:t>
      </w:r>
      <w:r w:rsidRPr="00213F20">
        <w:rPr>
          <w:rFonts w:eastAsia="Arial Unicode MS"/>
          <w:color w:val="000000"/>
          <w:kern w:val="1"/>
        </w:rPr>
        <w:t> </w:t>
      </w:r>
      <w:r w:rsidRPr="00213F20">
        <w:t>по проведению специальной оценки условий труда;</w:t>
      </w:r>
    </w:p>
    <w:p w:rsidR="00957E8D" w:rsidRPr="00213F20" w:rsidRDefault="00957E8D" w:rsidP="009D14BA">
      <w:pPr>
        <w:ind w:firstLine="426"/>
        <w:contextualSpacing/>
        <w:jc w:val="both"/>
      </w:pPr>
      <w:r w:rsidRPr="00213F20">
        <w:t>-</w:t>
      </w:r>
      <w:r w:rsidRPr="00213F20">
        <w:rPr>
          <w:rFonts w:eastAsia="Arial Unicode MS"/>
          <w:color w:val="000000"/>
          <w:kern w:val="1"/>
        </w:rPr>
        <w:t> </w:t>
      </w:r>
      <w:r w:rsidRPr="00213F20">
        <w:t>по организации и проведению обязательных медицинских осмотров;</w:t>
      </w:r>
    </w:p>
    <w:p w:rsidR="00957E8D" w:rsidRPr="00213F20" w:rsidRDefault="00957E8D" w:rsidP="009D14BA">
      <w:pPr>
        <w:ind w:firstLine="426"/>
        <w:contextualSpacing/>
        <w:jc w:val="both"/>
      </w:pPr>
      <w:r w:rsidRPr="00213F20">
        <w:t>-</w:t>
      </w:r>
      <w:r w:rsidRPr="00213F20">
        <w:rPr>
          <w:rFonts w:eastAsia="Arial Unicode MS"/>
          <w:color w:val="000000"/>
          <w:kern w:val="1"/>
        </w:rPr>
        <w:t> </w:t>
      </w:r>
      <w:r w:rsidRPr="00213F20">
        <w:t xml:space="preserve">по расследованию несчастных случаев на производстве; </w:t>
      </w:r>
    </w:p>
    <w:p w:rsidR="00957E8D" w:rsidRPr="00213F20" w:rsidRDefault="00957E8D" w:rsidP="009D14BA">
      <w:pPr>
        <w:ind w:firstLine="426"/>
        <w:contextualSpacing/>
        <w:jc w:val="both"/>
      </w:pPr>
      <w:r w:rsidRPr="00213F20">
        <w:t xml:space="preserve">- по приемке учебных, научных и производственных помещений, спортивных залов, площадок, бассейнов и других объектов к началу учебного года. </w:t>
      </w:r>
    </w:p>
    <w:p w:rsidR="00957E8D" w:rsidRPr="00213F20" w:rsidRDefault="00957E8D" w:rsidP="009D14BA">
      <w:pPr>
        <w:ind w:firstLine="426"/>
        <w:contextualSpacing/>
        <w:jc w:val="both"/>
      </w:pPr>
      <w:r w:rsidRPr="00213F20">
        <w:t>6.</w:t>
      </w:r>
      <w:r w:rsidR="00213F20" w:rsidRPr="00213F20">
        <w:t>4</w:t>
      </w:r>
      <w:r w:rsidRPr="00213F20">
        <w:t>.5.</w:t>
      </w:r>
      <w:r w:rsidRPr="00213F20">
        <w:rPr>
          <w:rFonts w:eastAsia="Arial Unicode MS"/>
          <w:color w:val="000000"/>
          <w:kern w:val="1"/>
        </w:rPr>
        <w:t> </w:t>
      </w:r>
      <w:r w:rsidRPr="00213F20">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957E8D" w:rsidRPr="00213F20" w:rsidRDefault="00957E8D" w:rsidP="009D14BA">
      <w:pPr>
        <w:ind w:firstLine="426"/>
        <w:contextualSpacing/>
        <w:jc w:val="both"/>
      </w:pPr>
      <w:r w:rsidRPr="00213F20">
        <w:t>6.</w:t>
      </w:r>
      <w:r w:rsidR="00213F20" w:rsidRPr="00213F20">
        <w:t>4</w:t>
      </w:r>
      <w:r w:rsidRPr="00213F20">
        <w:t>.6.</w:t>
      </w:r>
      <w:r w:rsidRPr="00213F20">
        <w:rPr>
          <w:rFonts w:eastAsia="Arial Unicode MS"/>
          <w:color w:val="000000"/>
          <w:kern w:val="1"/>
        </w:rPr>
        <w:t> </w:t>
      </w:r>
      <w:r w:rsidRPr="00213F20">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957E8D" w:rsidRPr="00213F20" w:rsidRDefault="00957E8D" w:rsidP="009D14BA">
      <w:pPr>
        <w:ind w:firstLine="426"/>
        <w:contextualSpacing/>
        <w:jc w:val="both"/>
      </w:pPr>
      <w:r w:rsidRPr="00213F20">
        <w:t>6.</w:t>
      </w:r>
      <w:r w:rsidR="00213F20" w:rsidRPr="00213F20">
        <w:t>4</w:t>
      </w:r>
      <w:r w:rsidRPr="00213F20">
        <w:t>.7.</w:t>
      </w:r>
      <w:r w:rsidRPr="00213F20">
        <w:rPr>
          <w:rFonts w:eastAsia="Arial Unicode MS"/>
          <w:color w:val="000000"/>
          <w:kern w:val="1"/>
        </w:rPr>
        <w:t> </w:t>
      </w:r>
      <w:r w:rsidRPr="00213F20">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957E8D" w:rsidRPr="00213F20" w:rsidRDefault="00957E8D" w:rsidP="009D14BA">
      <w:pPr>
        <w:ind w:firstLine="426"/>
        <w:contextualSpacing/>
        <w:jc w:val="both"/>
      </w:pPr>
      <w:r w:rsidRPr="00213F20">
        <w:t>Обращаться к р</w:t>
      </w:r>
      <w:r w:rsidRPr="00213F20">
        <w:rPr>
          <w:bCs/>
        </w:rPr>
        <w:t>аботодателю</w:t>
      </w:r>
      <w:r w:rsidRPr="00213F20">
        <w:t xml:space="preserve"> с предложением о привлечении к ответственности лиц, допустивших нарушения требований охраны труда.</w:t>
      </w:r>
    </w:p>
    <w:p w:rsidR="00BA22F1" w:rsidRPr="00213F20" w:rsidRDefault="00213F20" w:rsidP="009D14BA">
      <w:pPr>
        <w:pStyle w:val="aff0"/>
        <w:ind w:firstLine="426"/>
        <w:jc w:val="both"/>
        <w:rPr>
          <w:sz w:val="24"/>
          <w:szCs w:val="24"/>
        </w:rPr>
      </w:pPr>
      <w:r w:rsidRPr="00213F20">
        <w:rPr>
          <w:sz w:val="24"/>
          <w:szCs w:val="24"/>
        </w:rPr>
        <w:t>6.4</w:t>
      </w:r>
      <w:r w:rsidR="00BA22F1" w:rsidRPr="00213F20">
        <w:rPr>
          <w:sz w:val="24"/>
          <w:szCs w:val="24"/>
        </w:rPr>
        <w:t>.8. Представлять интересы пострадавших работников при расследовании несчастных случаев на производстве и профзаболеваний, интересы работников по вопросам условий и охраны труда, безопасности на производстве.</w:t>
      </w:r>
    </w:p>
    <w:p w:rsidR="00BA22F1" w:rsidRPr="00213F20" w:rsidRDefault="00BA22F1" w:rsidP="009D14BA">
      <w:pPr>
        <w:pStyle w:val="aff0"/>
        <w:ind w:firstLine="426"/>
        <w:jc w:val="both"/>
        <w:rPr>
          <w:sz w:val="24"/>
          <w:szCs w:val="24"/>
        </w:rPr>
      </w:pPr>
      <w:r w:rsidRPr="00213F20">
        <w:rPr>
          <w:sz w:val="24"/>
          <w:szCs w:val="24"/>
        </w:rPr>
        <w:t>6</w:t>
      </w:r>
      <w:r w:rsidR="00213F20" w:rsidRPr="00213F20">
        <w:rPr>
          <w:sz w:val="24"/>
          <w:szCs w:val="24"/>
        </w:rPr>
        <w:t>.4</w:t>
      </w:r>
      <w:r w:rsidRPr="00213F20">
        <w:rPr>
          <w:sz w:val="24"/>
          <w:szCs w:val="24"/>
        </w:rPr>
        <w:t>.9. Принимать участие в организации экологических субботников, физкультурных и спортивных мероприятиях.</w:t>
      </w:r>
    </w:p>
    <w:p w:rsidR="00BA22F1" w:rsidRPr="00213F20" w:rsidRDefault="00213F20" w:rsidP="009D14BA">
      <w:pPr>
        <w:pStyle w:val="aff0"/>
        <w:ind w:firstLine="426"/>
        <w:jc w:val="both"/>
        <w:rPr>
          <w:sz w:val="24"/>
          <w:szCs w:val="24"/>
        </w:rPr>
      </w:pPr>
      <w:r w:rsidRPr="00213F20">
        <w:rPr>
          <w:sz w:val="24"/>
          <w:szCs w:val="24"/>
        </w:rPr>
        <w:t>6.4</w:t>
      </w:r>
      <w:r w:rsidR="00BA22F1" w:rsidRPr="00213F20">
        <w:rPr>
          <w:sz w:val="24"/>
          <w:szCs w:val="24"/>
        </w:rPr>
        <w:t>.10. Регулярно рассматривать на своих заседаниях вопросы выполнения мероприятий настоящего коллективного договора и Соглашения по охране труда и информировать работников, членов Профсоюза об их исполнении и принимаемых мерах.</w:t>
      </w:r>
    </w:p>
    <w:p w:rsidR="00BA22F1" w:rsidRPr="00213F20" w:rsidRDefault="00BA22F1" w:rsidP="009D14BA">
      <w:pPr>
        <w:pStyle w:val="aff0"/>
        <w:ind w:firstLine="426"/>
        <w:jc w:val="both"/>
        <w:rPr>
          <w:sz w:val="24"/>
          <w:szCs w:val="24"/>
        </w:rPr>
      </w:pPr>
      <w:r w:rsidRPr="00213F20">
        <w:rPr>
          <w:sz w:val="24"/>
          <w:szCs w:val="24"/>
        </w:rPr>
        <w:t>6.</w:t>
      </w:r>
      <w:r w:rsidR="00213F20" w:rsidRPr="00213F20">
        <w:rPr>
          <w:sz w:val="24"/>
          <w:szCs w:val="24"/>
        </w:rPr>
        <w:t>4</w:t>
      </w:r>
      <w:r w:rsidRPr="00213F20">
        <w:rPr>
          <w:sz w:val="24"/>
          <w:szCs w:val="24"/>
        </w:rPr>
        <w:t>.11. В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требовать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957E8D" w:rsidRPr="00213F20" w:rsidRDefault="00957E8D" w:rsidP="009D14BA">
      <w:pPr>
        <w:ind w:firstLine="426"/>
        <w:contextualSpacing/>
        <w:jc w:val="both"/>
      </w:pPr>
      <w:r w:rsidRPr="00213F20">
        <w:t>6.</w:t>
      </w:r>
      <w:r w:rsidR="00213F20" w:rsidRPr="00213F20">
        <w:t>4</w:t>
      </w:r>
      <w:r w:rsidRPr="00213F20">
        <w:t>.</w:t>
      </w:r>
      <w:r w:rsidR="00BA22F1" w:rsidRPr="00213F20">
        <w:t>12</w:t>
      </w:r>
      <w:r w:rsidRPr="00213F20">
        <w:t>.</w:t>
      </w:r>
      <w:r w:rsidRPr="00213F20">
        <w:rPr>
          <w:rFonts w:eastAsia="Arial Unicode MS"/>
          <w:color w:val="000000"/>
          <w:kern w:val="1"/>
        </w:rPr>
        <w:t> </w:t>
      </w:r>
      <w:r w:rsidRPr="00213F20">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863AC5" w:rsidRPr="00213F20" w:rsidRDefault="001A0242" w:rsidP="009D14BA">
      <w:pPr>
        <w:tabs>
          <w:tab w:val="left" w:pos="142"/>
        </w:tabs>
        <w:ind w:firstLine="426"/>
        <w:jc w:val="both"/>
      </w:pPr>
      <w:r w:rsidRPr="009E3EB2">
        <w:t>6.</w:t>
      </w:r>
      <w:r w:rsidR="00213F20" w:rsidRPr="009E3EB2">
        <w:t>5</w:t>
      </w:r>
      <w:r w:rsidRPr="009E3EB2">
        <w:t xml:space="preserve">. </w:t>
      </w:r>
      <w:r w:rsidR="00863AC5" w:rsidRPr="009E3EB2">
        <w:t>Стороны совместно</w:t>
      </w:r>
      <w:r w:rsidR="00863AC5" w:rsidRPr="00213F20">
        <w:t xml:space="preserve"> реализуют мероприятия, направленные на развитие физической культуры и спорта, в том числе:</w:t>
      </w:r>
    </w:p>
    <w:p w:rsidR="00863AC5" w:rsidRPr="00213F20" w:rsidRDefault="00863AC5" w:rsidP="00BA59FC">
      <w:pPr>
        <w:numPr>
          <w:ilvl w:val="0"/>
          <w:numId w:val="8"/>
        </w:numPr>
        <w:tabs>
          <w:tab w:val="left" w:pos="142"/>
          <w:tab w:val="num" w:pos="851"/>
        </w:tabs>
        <w:ind w:left="0" w:firstLine="426"/>
        <w:jc w:val="both"/>
      </w:pPr>
      <w:r w:rsidRPr="00213F20">
        <w:t>организуют и проводят физкультурные и спортивные мероприятия, в том числе мероприятия по внедрению Всероссийского физкультурно-спортивного комплекса «Готов к труду и обороне» (ГТО);</w:t>
      </w:r>
    </w:p>
    <w:p w:rsidR="00BE65DC" w:rsidRPr="00213F20" w:rsidRDefault="00863AC5" w:rsidP="00BA59FC">
      <w:pPr>
        <w:numPr>
          <w:ilvl w:val="0"/>
          <w:numId w:val="8"/>
        </w:numPr>
        <w:tabs>
          <w:tab w:val="left" w:pos="142"/>
          <w:tab w:val="num" w:pos="851"/>
        </w:tabs>
        <w:ind w:left="0" w:firstLine="426"/>
        <w:jc w:val="both"/>
      </w:pPr>
      <w:r w:rsidRPr="00213F20">
        <w:t>организуют и проводят физкультурно-оздоровительные мероприятия (производственную гимнастику, лечебную физическую культуру (далее – ЛФК) с работниками, которым по рекомендации лечащего врача и на основании результатов медицинских осмотров показаны занятия ЛФК).</w:t>
      </w:r>
    </w:p>
    <w:p w:rsidR="00213F20" w:rsidRDefault="00213F20" w:rsidP="009D14BA">
      <w:pPr>
        <w:ind w:firstLine="426"/>
        <w:jc w:val="center"/>
        <w:rPr>
          <w:b/>
          <w:sz w:val="22"/>
          <w:szCs w:val="22"/>
        </w:rPr>
      </w:pPr>
    </w:p>
    <w:p w:rsidR="005C2E0A" w:rsidRPr="009D14BA" w:rsidRDefault="00A6253F" w:rsidP="009D14BA">
      <w:pPr>
        <w:ind w:firstLine="426"/>
        <w:jc w:val="center"/>
        <w:rPr>
          <w:b/>
          <w:sz w:val="22"/>
          <w:szCs w:val="22"/>
        </w:rPr>
      </w:pPr>
      <w:r w:rsidRPr="008C3E41">
        <w:rPr>
          <w:b/>
          <w:sz w:val="22"/>
          <w:szCs w:val="22"/>
        </w:rPr>
        <w:t>7</w:t>
      </w:r>
      <w:r w:rsidR="005C2E0A" w:rsidRPr="009D14BA">
        <w:rPr>
          <w:b/>
          <w:sz w:val="22"/>
          <w:szCs w:val="22"/>
        </w:rPr>
        <w:t>. АТТЕСТАЦИЯ ПЕДАГОГИЧЕСКИХ РАБОТНИКОВ</w:t>
      </w:r>
    </w:p>
    <w:p w:rsidR="005C2E0A" w:rsidRPr="00354AF0" w:rsidRDefault="005C2E0A" w:rsidP="009D14BA">
      <w:pPr>
        <w:pStyle w:val="ConsPlusNormal"/>
        <w:ind w:firstLine="426"/>
        <w:jc w:val="both"/>
        <w:rPr>
          <w:rFonts w:ascii="Times New Roman" w:hAnsi="Times New Roman" w:cs="Times New Roman"/>
          <w:sz w:val="24"/>
          <w:szCs w:val="24"/>
        </w:rPr>
      </w:pPr>
    </w:p>
    <w:p w:rsidR="005C2E0A" w:rsidRPr="00354AF0" w:rsidRDefault="005C2E0A" w:rsidP="009D14BA">
      <w:pPr>
        <w:adjustRightInd w:val="0"/>
        <w:ind w:firstLine="426"/>
        <w:contextualSpacing/>
        <w:jc w:val="both"/>
        <w:outlineLvl w:val="0"/>
      </w:pPr>
      <w:r w:rsidRPr="00354AF0">
        <w:t xml:space="preserve">7.1. Аттестация педагогических работников производится в соответствии с приказом Министерства образования и науки РФ  от 7 апреля 2014 г. № 276 «Об утверждении порядка проведения аттестации педагогических работников организаций, осуществляющих образовательную деятельность». </w:t>
      </w:r>
    </w:p>
    <w:p w:rsidR="005C2E0A" w:rsidRPr="00354AF0" w:rsidRDefault="005C2E0A" w:rsidP="009D14BA">
      <w:pPr>
        <w:pStyle w:val="ConsPlusNormal"/>
        <w:ind w:firstLine="426"/>
        <w:jc w:val="both"/>
        <w:rPr>
          <w:rFonts w:ascii="Times New Roman" w:hAnsi="Times New Roman" w:cs="Times New Roman"/>
          <w:sz w:val="24"/>
          <w:szCs w:val="24"/>
        </w:rPr>
      </w:pPr>
      <w:r w:rsidRPr="00354AF0">
        <w:rPr>
          <w:rFonts w:ascii="Times New Roman" w:hAnsi="Times New Roman" w:cs="Times New Roman"/>
          <w:sz w:val="24"/>
          <w:szCs w:val="24"/>
        </w:rPr>
        <w:t>7.</w:t>
      </w:r>
      <w:r w:rsidR="00EC4CFD" w:rsidRPr="00EC4CFD">
        <w:rPr>
          <w:rFonts w:ascii="Times New Roman" w:hAnsi="Times New Roman" w:cs="Times New Roman"/>
          <w:sz w:val="24"/>
          <w:szCs w:val="24"/>
        </w:rPr>
        <w:t>2</w:t>
      </w:r>
      <w:r w:rsidRPr="00354AF0">
        <w:rPr>
          <w:rFonts w:ascii="Times New Roman" w:hAnsi="Times New Roman" w:cs="Times New Roman"/>
          <w:sz w:val="24"/>
          <w:szCs w:val="24"/>
        </w:rPr>
        <w:t xml:space="preserve">. По результатам аттестации, пройденной педагогическими работниками в установленном порядке, в течение срока их действия, при выполнении педагогической работы на разных должностях, включенных в раздел I </w:t>
      </w:r>
      <w:hyperlink r:id="rId10" w:history="1">
        <w:r w:rsidRPr="00354AF0">
          <w:rPr>
            <w:rFonts w:ascii="Times New Roman" w:hAnsi="Times New Roman" w:cs="Times New Roman"/>
            <w:sz w:val="24"/>
            <w:szCs w:val="24"/>
          </w:rPr>
          <w:t>номенклатуры</w:t>
        </w:r>
      </w:hyperlink>
      <w:r w:rsidRPr="00354AF0">
        <w:rPr>
          <w:rFonts w:ascii="Times New Roman" w:hAnsi="Times New Roman" w:cs="Times New Roman"/>
          <w:sz w:val="24"/>
          <w:szCs w:val="24"/>
        </w:rPr>
        <w:t xml:space="preserve"> должностей </w:t>
      </w:r>
      <w:r w:rsidRPr="00354AF0">
        <w:rPr>
          <w:rFonts w:ascii="Times New Roman" w:hAnsi="Times New Roman" w:cs="Times New Roman"/>
          <w:sz w:val="24"/>
          <w:szCs w:val="24"/>
        </w:rPr>
        <w:lastRenderedPageBreak/>
        <w:t>педагогических работников организаций, осуществляющих образовательную деятельность, по которым совпадают должностные обязанности, учебные программы, профили работы, по ходатайству профсоюзного комитета заработная плата устанавливается согласно результатам аттестации в следующих случаях:</w:t>
      </w:r>
    </w:p>
    <w:tbl>
      <w:tblPr>
        <w:tblW w:w="9781" w:type="dxa"/>
        <w:tblInd w:w="70" w:type="dxa"/>
        <w:tblLayout w:type="fixed"/>
        <w:tblCellMar>
          <w:left w:w="70" w:type="dxa"/>
          <w:right w:w="70" w:type="dxa"/>
        </w:tblCellMar>
        <w:tblLook w:val="0000" w:firstRow="0" w:lastRow="0" w:firstColumn="0" w:lastColumn="0" w:noHBand="0" w:noVBand="0"/>
      </w:tblPr>
      <w:tblGrid>
        <w:gridCol w:w="4320"/>
        <w:gridCol w:w="5461"/>
      </w:tblGrid>
      <w:tr w:rsidR="005C2E0A" w:rsidRPr="00165B21" w:rsidTr="000E6CE1">
        <w:trPr>
          <w:trHeight w:val="1031"/>
          <w:tblHeader/>
        </w:trPr>
        <w:tc>
          <w:tcPr>
            <w:tcW w:w="4320" w:type="dxa"/>
            <w:tcBorders>
              <w:top w:val="single" w:sz="6" w:space="0" w:color="auto"/>
              <w:left w:val="single" w:sz="6" w:space="0" w:color="auto"/>
              <w:bottom w:val="single" w:sz="4" w:space="0" w:color="auto"/>
              <w:right w:val="single" w:sz="6" w:space="0" w:color="auto"/>
            </w:tcBorders>
          </w:tcPr>
          <w:p w:rsidR="005C2E0A" w:rsidRPr="009E3EB2" w:rsidRDefault="005C2E0A" w:rsidP="009D14BA">
            <w:pPr>
              <w:pStyle w:val="ConsPlusCell"/>
              <w:widowControl/>
              <w:ind w:firstLine="426"/>
              <w:jc w:val="center"/>
              <w:rPr>
                <w:rFonts w:ascii="Times New Roman" w:hAnsi="Times New Roman" w:cs="Times New Roman"/>
                <w:sz w:val="22"/>
                <w:szCs w:val="22"/>
              </w:rPr>
            </w:pPr>
            <w:r w:rsidRPr="009E3EB2">
              <w:rPr>
                <w:rFonts w:ascii="Times New Roman" w:hAnsi="Times New Roman" w:cs="Times New Roman"/>
                <w:sz w:val="22"/>
                <w:szCs w:val="22"/>
              </w:rPr>
              <w:t>Должность, по которой присвоена квалификационная категория</w:t>
            </w:r>
          </w:p>
        </w:tc>
        <w:tc>
          <w:tcPr>
            <w:tcW w:w="5461" w:type="dxa"/>
            <w:tcBorders>
              <w:top w:val="single" w:sz="6" w:space="0" w:color="auto"/>
              <w:left w:val="single" w:sz="6" w:space="0" w:color="auto"/>
              <w:bottom w:val="single" w:sz="4" w:space="0" w:color="auto"/>
              <w:right w:val="single" w:sz="6" w:space="0" w:color="auto"/>
            </w:tcBorders>
          </w:tcPr>
          <w:p w:rsidR="005C2E0A" w:rsidRPr="009E3EB2" w:rsidRDefault="005C2E0A" w:rsidP="009D14BA">
            <w:pPr>
              <w:pStyle w:val="ConsPlusCell"/>
              <w:widowControl/>
              <w:ind w:firstLine="426"/>
              <w:jc w:val="center"/>
              <w:rPr>
                <w:rFonts w:ascii="Times New Roman" w:hAnsi="Times New Roman" w:cs="Times New Roman"/>
                <w:sz w:val="22"/>
                <w:szCs w:val="22"/>
              </w:rPr>
            </w:pPr>
            <w:r w:rsidRPr="009E3EB2">
              <w:rPr>
                <w:rFonts w:ascii="Times New Roman" w:hAnsi="Times New Roman" w:cs="Times New Roman"/>
                <w:sz w:val="22"/>
                <w:szCs w:val="22"/>
              </w:rPr>
              <w:t>Должность, по которой учитываются условия оплаты труда с учетом имеющейся квалификационной категории, присвоенной по должности, указанной в графе 1</w:t>
            </w:r>
          </w:p>
        </w:tc>
      </w:tr>
      <w:tr w:rsidR="005C2E0A" w:rsidRPr="00165B21" w:rsidTr="000E6CE1">
        <w:trPr>
          <w:trHeight w:val="240"/>
          <w:tblHeader/>
        </w:trPr>
        <w:tc>
          <w:tcPr>
            <w:tcW w:w="4320" w:type="dxa"/>
            <w:tcBorders>
              <w:top w:val="single" w:sz="4" w:space="0" w:color="auto"/>
              <w:left w:val="single" w:sz="4" w:space="0" w:color="auto"/>
              <w:bottom w:val="single" w:sz="4" w:space="0" w:color="auto"/>
              <w:right w:val="single" w:sz="6" w:space="0" w:color="auto"/>
            </w:tcBorders>
          </w:tcPr>
          <w:p w:rsidR="005C2E0A" w:rsidRPr="002D5C1D" w:rsidRDefault="005C2E0A" w:rsidP="009D14BA">
            <w:pPr>
              <w:pStyle w:val="ConsPlusCell"/>
              <w:widowControl/>
              <w:ind w:firstLine="426"/>
              <w:jc w:val="center"/>
              <w:rPr>
                <w:rFonts w:ascii="Times New Roman" w:hAnsi="Times New Roman" w:cs="Times New Roman"/>
                <w:sz w:val="22"/>
                <w:szCs w:val="22"/>
              </w:rPr>
            </w:pPr>
            <w:r w:rsidRPr="002D5C1D">
              <w:rPr>
                <w:rFonts w:ascii="Times New Roman" w:hAnsi="Times New Roman" w:cs="Times New Roman"/>
                <w:sz w:val="22"/>
                <w:szCs w:val="22"/>
              </w:rPr>
              <w:t>1</w:t>
            </w:r>
          </w:p>
        </w:tc>
        <w:tc>
          <w:tcPr>
            <w:tcW w:w="5461" w:type="dxa"/>
            <w:tcBorders>
              <w:top w:val="single" w:sz="4" w:space="0" w:color="auto"/>
              <w:left w:val="single" w:sz="6" w:space="0" w:color="auto"/>
              <w:bottom w:val="single" w:sz="4" w:space="0" w:color="auto"/>
              <w:right w:val="single" w:sz="4" w:space="0" w:color="auto"/>
            </w:tcBorders>
          </w:tcPr>
          <w:p w:rsidR="005C2E0A" w:rsidRPr="002D5C1D" w:rsidRDefault="005C2E0A" w:rsidP="009D14BA">
            <w:pPr>
              <w:pStyle w:val="ConsPlusCell"/>
              <w:widowControl/>
              <w:ind w:firstLine="426"/>
              <w:jc w:val="center"/>
              <w:rPr>
                <w:rFonts w:ascii="Times New Roman" w:hAnsi="Times New Roman" w:cs="Times New Roman"/>
                <w:sz w:val="22"/>
                <w:szCs w:val="22"/>
              </w:rPr>
            </w:pPr>
            <w:r w:rsidRPr="002D5C1D">
              <w:rPr>
                <w:rFonts w:ascii="Times New Roman" w:hAnsi="Times New Roman" w:cs="Times New Roman"/>
                <w:sz w:val="22"/>
                <w:szCs w:val="22"/>
              </w:rPr>
              <w:t>2</w:t>
            </w:r>
          </w:p>
        </w:tc>
      </w:tr>
      <w:tr w:rsidR="005C2E0A" w:rsidRPr="00165B21" w:rsidTr="000E6CE1">
        <w:trPr>
          <w:cantSplit/>
          <w:trHeight w:val="2744"/>
        </w:trPr>
        <w:tc>
          <w:tcPr>
            <w:tcW w:w="4320" w:type="dxa"/>
            <w:tcBorders>
              <w:top w:val="single" w:sz="4" w:space="0" w:color="auto"/>
              <w:left w:val="single" w:sz="6" w:space="0" w:color="auto"/>
              <w:bottom w:val="single" w:sz="6" w:space="0" w:color="auto"/>
              <w:right w:val="single" w:sz="6" w:space="0" w:color="auto"/>
            </w:tcBorders>
          </w:tcPr>
          <w:p w:rsidR="005C2E0A" w:rsidRPr="002D5C1D" w:rsidRDefault="005C2E0A" w:rsidP="009D14BA">
            <w:pPr>
              <w:pStyle w:val="ConsPlusCell"/>
              <w:widowControl/>
              <w:ind w:firstLine="426"/>
              <w:rPr>
                <w:rFonts w:ascii="Times New Roman" w:hAnsi="Times New Roman" w:cs="Times New Roman"/>
                <w:sz w:val="22"/>
                <w:szCs w:val="22"/>
              </w:rPr>
            </w:pPr>
            <w:r w:rsidRPr="002D5C1D">
              <w:rPr>
                <w:rFonts w:ascii="Times New Roman" w:hAnsi="Times New Roman" w:cs="Times New Roman"/>
                <w:sz w:val="22"/>
                <w:szCs w:val="22"/>
              </w:rPr>
              <w:t xml:space="preserve">Учитель, преподаватель </w:t>
            </w:r>
          </w:p>
        </w:tc>
        <w:tc>
          <w:tcPr>
            <w:tcW w:w="5461" w:type="dxa"/>
            <w:tcBorders>
              <w:top w:val="single" w:sz="4" w:space="0" w:color="auto"/>
              <w:left w:val="single" w:sz="6" w:space="0" w:color="auto"/>
              <w:bottom w:val="single" w:sz="6" w:space="0" w:color="auto"/>
              <w:right w:val="single" w:sz="6" w:space="0" w:color="auto"/>
            </w:tcBorders>
          </w:tcPr>
          <w:p w:rsidR="005C2E0A" w:rsidRPr="002D5C1D" w:rsidRDefault="005C2E0A" w:rsidP="009D14BA">
            <w:pPr>
              <w:pStyle w:val="ConsPlusCell"/>
              <w:widowControl/>
              <w:ind w:firstLine="426"/>
              <w:rPr>
                <w:rFonts w:ascii="Times New Roman" w:hAnsi="Times New Roman" w:cs="Times New Roman"/>
                <w:sz w:val="22"/>
                <w:szCs w:val="22"/>
              </w:rPr>
            </w:pPr>
            <w:r w:rsidRPr="002D5C1D">
              <w:rPr>
                <w:rFonts w:ascii="Times New Roman" w:hAnsi="Times New Roman" w:cs="Times New Roman"/>
                <w:sz w:val="22"/>
                <w:szCs w:val="22"/>
              </w:rPr>
              <w:t xml:space="preserve">Воспитатель (независимо от типа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w:t>
            </w:r>
            <w:r w:rsidRPr="002D5C1D">
              <w:rPr>
                <w:rFonts w:ascii="Times New Roman" w:hAnsi="Times New Roman" w:cs="Times New Roman"/>
                <w:sz w:val="22"/>
                <w:szCs w:val="22"/>
              </w:rPr>
              <w:br/>
              <w:t xml:space="preserve">ведущий занятия по отдельным профильным темам из курса «Основы безопасности жизнедеятельности» (ОБЖ), </w:t>
            </w:r>
            <w:proofErr w:type="spellStart"/>
            <w:r w:rsidRPr="002D5C1D">
              <w:rPr>
                <w:rFonts w:ascii="Times New Roman" w:hAnsi="Times New Roman" w:cs="Times New Roman"/>
                <w:sz w:val="22"/>
                <w:szCs w:val="22"/>
              </w:rPr>
              <w:t>тьютор</w:t>
            </w:r>
            <w:proofErr w:type="spellEnd"/>
            <w:r w:rsidRPr="002D5C1D">
              <w:rPr>
                <w:rFonts w:ascii="Times New Roman" w:hAnsi="Times New Roman" w:cs="Times New Roman"/>
                <w:sz w:val="22"/>
                <w:szCs w:val="22"/>
              </w:rPr>
              <w:t xml:space="preserve"> </w:t>
            </w:r>
          </w:p>
        </w:tc>
      </w:tr>
      <w:tr w:rsidR="005C2E0A" w:rsidRPr="009D14BA" w:rsidTr="000E6CE1">
        <w:trPr>
          <w:cantSplit/>
          <w:trHeight w:val="266"/>
        </w:trPr>
        <w:tc>
          <w:tcPr>
            <w:tcW w:w="4320" w:type="dxa"/>
            <w:tcBorders>
              <w:top w:val="single" w:sz="6" w:space="0" w:color="auto"/>
              <w:left w:val="single" w:sz="6" w:space="0" w:color="auto"/>
              <w:bottom w:val="single" w:sz="6" w:space="0" w:color="auto"/>
              <w:right w:val="single" w:sz="6" w:space="0" w:color="auto"/>
            </w:tcBorders>
          </w:tcPr>
          <w:p w:rsidR="005C2E0A" w:rsidRPr="002D5C1D" w:rsidRDefault="005C2E0A" w:rsidP="009D14BA">
            <w:pPr>
              <w:pStyle w:val="ConsPlusCell"/>
              <w:widowControl/>
              <w:ind w:firstLine="426"/>
              <w:rPr>
                <w:rFonts w:ascii="Times New Roman" w:hAnsi="Times New Roman" w:cs="Times New Roman"/>
                <w:sz w:val="22"/>
                <w:szCs w:val="22"/>
              </w:rPr>
            </w:pPr>
            <w:r w:rsidRPr="002D5C1D">
              <w:rPr>
                <w:rFonts w:ascii="Times New Roman" w:hAnsi="Times New Roman" w:cs="Times New Roman"/>
                <w:sz w:val="22"/>
                <w:szCs w:val="22"/>
              </w:rPr>
              <w:t xml:space="preserve">Старший воспитатель; </w:t>
            </w:r>
          </w:p>
          <w:p w:rsidR="005C2E0A" w:rsidRPr="002D5C1D" w:rsidRDefault="005C2E0A" w:rsidP="009D14BA">
            <w:pPr>
              <w:pStyle w:val="ConsPlusCell"/>
              <w:widowControl/>
              <w:ind w:firstLine="426"/>
              <w:rPr>
                <w:rFonts w:ascii="Times New Roman" w:hAnsi="Times New Roman" w:cs="Times New Roman"/>
                <w:sz w:val="22"/>
                <w:szCs w:val="22"/>
              </w:rPr>
            </w:pPr>
            <w:r w:rsidRPr="002D5C1D">
              <w:rPr>
                <w:rFonts w:ascii="Times New Roman" w:hAnsi="Times New Roman" w:cs="Times New Roman"/>
                <w:sz w:val="22"/>
                <w:szCs w:val="22"/>
              </w:rPr>
              <w:t>воспитатель</w:t>
            </w:r>
          </w:p>
        </w:tc>
        <w:tc>
          <w:tcPr>
            <w:tcW w:w="5461" w:type="dxa"/>
            <w:tcBorders>
              <w:top w:val="single" w:sz="6" w:space="0" w:color="auto"/>
              <w:left w:val="single" w:sz="6" w:space="0" w:color="auto"/>
              <w:bottom w:val="single" w:sz="6" w:space="0" w:color="auto"/>
              <w:right w:val="single" w:sz="6" w:space="0" w:color="auto"/>
            </w:tcBorders>
          </w:tcPr>
          <w:p w:rsidR="005C2E0A" w:rsidRPr="002D5C1D" w:rsidRDefault="005C2E0A" w:rsidP="009D14BA">
            <w:pPr>
              <w:pStyle w:val="ConsPlusCell"/>
              <w:widowControl/>
              <w:ind w:firstLine="426"/>
              <w:rPr>
                <w:rFonts w:ascii="Times New Roman" w:hAnsi="Times New Roman" w:cs="Times New Roman"/>
                <w:sz w:val="22"/>
                <w:szCs w:val="22"/>
              </w:rPr>
            </w:pPr>
            <w:r w:rsidRPr="002D5C1D">
              <w:rPr>
                <w:rFonts w:ascii="Times New Roman" w:hAnsi="Times New Roman" w:cs="Times New Roman"/>
                <w:sz w:val="22"/>
                <w:szCs w:val="22"/>
              </w:rPr>
              <w:t xml:space="preserve">Воспитатель; </w:t>
            </w:r>
          </w:p>
          <w:p w:rsidR="005C2E0A" w:rsidRPr="002D5C1D" w:rsidRDefault="005C2E0A" w:rsidP="009D14BA">
            <w:pPr>
              <w:pStyle w:val="ConsPlusCell"/>
              <w:widowControl/>
              <w:ind w:firstLine="426"/>
              <w:rPr>
                <w:rFonts w:ascii="Times New Roman" w:hAnsi="Times New Roman" w:cs="Times New Roman"/>
                <w:sz w:val="22"/>
                <w:szCs w:val="22"/>
              </w:rPr>
            </w:pPr>
            <w:r w:rsidRPr="002D5C1D">
              <w:rPr>
                <w:rFonts w:ascii="Times New Roman" w:hAnsi="Times New Roman" w:cs="Times New Roman"/>
                <w:sz w:val="22"/>
                <w:szCs w:val="22"/>
              </w:rPr>
              <w:t>старший воспитатель</w:t>
            </w:r>
            <w:r w:rsidR="00F3634B" w:rsidRPr="002D5C1D">
              <w:rPr>
                <w:rFonts w:ascii="Times New Roman" w:hAnsi="Times New Roman" w:cs="Times New Roman"/>
                <w:sz w:val="22"/>
                <w:szCs w:val="22"/>
              </w:rPr>
              <w:t>;</w:t>
            </w:r>
          </w:p>
          <w:p w:rsidR="00F3634B" w:rsidRPr="002D5C1D" w:rsidRDefault="00F3634B" w:rsidP="009D14BA">
            <w:pPr>
              <w:pStyle w:val="ConsPlusCell"/>
              <w:widowControl/>
              <w:ind w:firstLine="426"/>
              <w:rPr>
                <w:rFonts w:ascii="Times New Roman" w:hAnsi="Times New Roman" w:cs="Times New Roman"/>
                <w:sz w:val="22"/>
                <w:szCs w:val="22"/>
              </w:rPr>
            </w:pPr>
            <w:proofErr w:type="spellStart"/>
            <w:r w:rsidRPr="002D5C1D">
              <w:rPr>
                <w:rFonts w:ascii="Times New Roman" w:hAnsi="Times New Roman" w:cs="Times New Roman"/>
                <w:sz w:val="22"/>
                <w:szCs w:val="22"/>
              </w:rPr>
              <w:t>тьютор</w:t>
            </w:r>
            <w:proofErr w:type="spellEnd"/>
          </w:p>
        </w:tc>
      </w:tr>
    </w:tbl>
    <w:p w:rsidR="005C2E0A" w:rsidRPr="009D14BA" w:rsidRDefault="005C2E0A" w:rsidP="009D14BA">
      <w:pPr>
        <w:autoSpaceDE w:val="0"/>
        <w:autoSpaceDN w:val="0"/>
        <w:adjustRightInd w:val="0"/>
        <w:ind w:firstLine="426"/>
        <w:jc w:val="both"/>
        <w:rPr>
          <w:sz w:val="22"/>
          <w:szCs w:val="22"/>
        </w:rPr>
      </w:pPr>
    </w:p>
    <w:p w:rsidR="005C2E0A" w:rsidRPr="00354AF0" w:rsidRDefault="005C2E0A" w:rsidP="009D14BA">
      <w:pPr>
        <w:autoSpaceDE w:val="0"/>
        <w:autoSpaceDN w:val="0"/>
        <w:adjustRightInd w:val="0"/>
        <w:ind w:firstLine="426"/>
        <w:jc w:val="both"/>
        <w:rPr>
          <w:u w:val="single"/>
        </w:rPr>
      </w:pPr>
      <w:r w:rsidRPr="00354AF0">
        <w:rPr>
          <w:bCs/>
        </w:rPr>
        <w:t>7.</w:t>
      </w:r>
      <w:r w:rsidR="00EC4CFD" w:rsidRPr="00EC4CFD">
        <w:rPr>
          <w:bCs/>
        </w:rPr>
        <w:t>3</w:t>
      </w:r>
      <w:r w:rsidRPr="00354AF0">
        <w:rPr>
          <w:bCs/>
        </w:rPr>
        <w:t xml:space="preserve">. </w:t>
      </w:r>
      <w:r w:rsidRPr="00A6253F">
        <w:t xml:space="preserve">В случае истечения у педагогического работника Организации срока действия квалификационной категории </w:t>
      </w:r>
      <w:r w:rsidRPr="00354AF0">
        <w:t xml:space="preserve">по его заявлению и по ходатайству профкома ОО </w:t>
      </w:r>
      <w:r w:rsidRPr="00354AF0">
        <w:rPr>
          <w:spacing w:val="-1"/>
        </w:rPr>
        <w:t xml:space="preserve">оплата труда педагогу производится с учетом имевшейся квалификационной категории </w:t>
      </w:r>
      <w:r w:rsidRPr="00354AF0">
        <w:t>в следующих случаях:</w:t>
      </w:r>
    </w:p>
    <w:p w:rsidR="005C2E0A" w:rsidRPr="00354AF0" w:rsidRDefault="005C2E0A" w:rsidP="009D14BA">
      <w:pPr>
        <w:ind w:firstLine="426"/>
        <w:jc w:val="both"/>
      </w:pPr>
      <w:r w:rsidRPr="00354AF0">
        <w:t>1)  возобновления педагогической работы со дня выхода на работу после ее прекращения в связи с ликвидацией образовательной организации;</w:t>
      </w:r>
    </w:p>
    <w:p w:rsidR="005C2E0A" w:rsidRPr="00354AF0" w:rsidRDefault="005C2E0A" w:rsidP="009D14BA">
      <w:pPr>
        <w:ind w:firstLine="426"/>
        <w:jc w:val="both"/>
      </w:pPr>
      <w:r w:rsidRPr="00354AF0">
        <w:t>2)  возобновления педагогической деятельности после длительного периода временной  нетрудоспособности;</w:t>
      </w:r>
    </w:p>
    <w:p w:rsidR="005C2E0A" w:rsidRPr="00354AF0" w:rsidRDefault="005C2E0A" w:rsidP="009D14BA">
      <w:pPr>
        <w:ind w:firstLine="426"/>
        <w:jc w:val="both"/>
      </w:pPr>
      <w:r w:rsidRPr="00354AF0">
        <w:t>3)  возобновления педагогической работы со дня выхода на работу после отпуска по беременности и родам, по уходу за ребенком;</w:t>
      </w:r>
    </w:p>
    <w:p w:rsidR="005C2E0A" w:rsidRPr="00354AF0" w:rsidRDefault="005C2E0A" w:rsidP="009D14BA">
      <w:pPr>
        <w:ind w:firstLine="426"/>
        <w:jc w:val="both"/>
      </w:pPr>
      <w:r w:rsidRPr="00354AF0">
        <w:t>4)  возобновления педагогической деятельности после окончания длительного отпуска, предоставляемого в соответствии со статьей 335 ТК РФ;</w:t>
      </w:r>
    </w:p>
    <w:p w:rsidR="005C2E0A" w:rsidRPr="00354AF0" w:rsidRDefault="005C2E0A" w:rsidP="009D14BA">
      <w:pPr>
        <w:ind w:firstLine="426"/>
        <w:jc w:val="both"/>
      </w:pPr>
      <w:r w:rsidRPr="00354AF0">
        <w:t>5)  в случае обучения в образовательных организациях высшего образования, имеющих государственную аккредитацию, по очно-заочной форме по профилю деятельности;</w:t>
      </w:r>
    </w:p>
    <w:p w:rsidR="005C2E0A" w:rsidRPr="00354AF0" w:rsidRDefault="005C2E0A" w:rsidP="009D14BA">
      <w:pPr>
        <w:ind w:firstLine="426"/>
        <w:jc w:val="both"/>
      </w:pPr>
      <w:r w:rsidRPr="00354AF0">
        <w:t xml:space="preserve">6)  педагогическим работникам </w:t>
      </w:r>
      <w:r w:rsidRPr="00354AF0">
        <w:rPr>
          <w:bCs/>
        </w:rPr>
        <w:t>Организации</w:t>
      </w:r>
      <w:r w:rsidRPr="00354AF0">
        <w:t>, которым до выхода на пенсию по старости осталось не более одного года;</w:t>
      </w:r>
    </w:p>
    <w:p w:rsidR="005C2E0A" w:rsidRPr="00354AF0" w:rsidRDefault="005C2E0A" w:rsidP="009D14BA">
      <w:pPr>
        <w:ind w:firstLine="426"/>
        <w:jc w:val="both"/>
      </w:pPr>
      <w:r w:rsidRPr="00354AF0">
        <w:t>7)  в связи с возобновлением работы после увольнения по сокращению численности или штата работников – со дня возобновления работы;</w:t>
      </w:r>
    </w:p>
    <w:p w:rsidR="005C2E0A" w:rsidRPr="00354AF0" w:rsidRDefault="005C2E0A" w:rsidP="009D14BA">
      <w:pPr>
        <w:ind w:firstLine="426"/>
        <w:jc w:val="both"/>
      </w:pPr>
      <w:r w:rsidRPr="00354AF0">
        <w:t xml:space="preserve">8)  в случае выявления допущенного руководителем соответствующей </w:t>
      </w:r>
      <w:r w:rsidRPr="00354AF0">
        <w:rPr>
          <w:bCs/>
        </w:rPr>
        <w:t>Организаций</w:t>
      </w:r>
      <w:r w:rsidRPr="00354AF0">
        <w:t xml:space="preserve"> нарушения Порядка проведения аттестации педагогических работников организаций, осуществляющих образовательную деятельность, утвержденного Министерством образования и науки Российской Федерации;</w:t>
      </w:r>
    </w:p>
    <w:p w:rsidR="005C2E0A" w:rsidRPr="00354AF0" w:rsidRDefault="005C2E0A" w:rsidP="009D14BA">
      <w:pPr>
        <w:ind w:firstLine="426"/>
        <w:jc w:val="both"/>
      </w:pPr>
      <w:r w:rsidRPr="00354AF0">
        <w:t>9) в случае истечения действия квалификационной категории после подачи заявления в аттестационную комиссию до принятия решения аттестационной комиссией решения об установлении (отказе) в установлении) квалификационной категории.</w:t>
      </w:r>
    </w:p>
    <w:p w:rsidR="005C2E0A" w:rsidRPr="00354AF0" w:rsidRDefault="005C2E0A" w:rsidP="009D14BA">
      <w:pPr>
        <w:pStyle w:val="ConsPlusNormal"/>
        <w:ind w:firstLine="426"/>
        <w:jc w:val="both"/>
        <w:rPr>
          <w:rFonts w:ascii="Times New Roman" w:hAnsi="Times New Roman" w:cs="Times New Roman"/>
          <w:sz w:val="24"/>
          <w:szCs w:val="24"/>
        </w:rPr>
      </w:pPr>
      <w:r w:rsidRPr="00354AF0">
        <w:rPr>
          <w:rFonts w:ascii="Times New Roman" w:hAnsi="Times New Roman" w:cs="Times New Roman"/>
          <w:sz w:val="24"/>
          <w:szCs w:val="24"/>
        </w:rPr>
        <w:t xml:space="preserve">Оплата устанавливается приказом руководителя с учетом мнения профкома на срок, определенный по соглашению сторон, </w:t>
      </w:r>
      <w:r w:rsidRPr="00A6253F">
        <w:rPr>
          <w:rFonts w:ascii="Times New Roman" w:hAnsi="Times New Roman" w:cs="Times New Roman"/>
          <w:sz w:val="24"/>
          <w:szCs w:val="24"/>
        </w:rPr>
        <w:t>но не более чем на один год</w:t>
      </w:r>
      <w:r w:rsidRPr="00354AF0">
        <w:rPr>
          <w:rFonts w:ascii="Times New Roman" w:hAnsi="Times New Roman" w:cs="Times New Roman"/>
          <w:sz w:val="24"/>
          <w:szCs w:val="24"/>
        </w:rPr>
        <w:t xml:space="preserve"> (со дня подачи заявления) в пределах фонда оплаты труда </w:t>
      </w:r>
      <w:r w:rsidRPr="00354AF0">
        <w:rPr>
          <w:rFonts w:ascii="Times New Roman" w:hAnsi="Times New Roman" w:cs="Times New Roman"/>
          <w:bCs/>
          <w:sz w:val="24"/>
          <w:szCs w:val="24"/>
        </w:rPr>
        <w:t>Организации.</w:t>
      </w:r>
    </w:p>
    <w:p w:rsidR="005C2E0A" w:rsidRPr="009E3EB2" w:rsidRDefault="005C2E0A" w:rsidP="009D14BA">
      <w:pPr>
        <w:pStyle w:val="ConsPlusNormal"/>
        <w:ind w:firstLine="426"/>
        <w:jc w:val="both"/>
        <w:rPr>
          <w:rFonts w:ascii="Times New Roman" w:hAnsi="Times New Roman" w:cs="Times New Roman"/>
          <w:sz w:val="24"/>
          <w:szCs w:val="24"/>
        </w:rPr>
      </w:pPr>
      <w:r w:rsidRPr="009E3EB2">
        <w:rPr>
          <w:rFonts w:ascii="Times New Roman" w:hAnsi="Times New Roman" w:cs="Times New Roman"/>
          <w:sz w:val="24"/>
          <w:szCs w:val="24"/>
        </w:rPr>
        <w:t>7.</w:t>
      </w:r>
      <w:r w:rsidR="00EC4CFD" w:rsidRPr="009E3EB2">
        <w:rPr>
          <w:rFonts w:ascii="Times New Roman" w:hAnsi="Times New Roman" w:cs="Times New Roman"/>
          <w:sz w:val="24"/>
          <w:szCs w:val="24"/>
        </w:rPr>
        <w:t>4</w:t>
      </w:r>
      <w:r w:rsidRPr="009E3EB2">
        <w:rPr>
          <w:rFonts w:ascii="Times New Roman" w:hAnsi="Times New Roman" w:cs="Times New Roman"/>
          <w:sz w:val="24"/>
          <w:szCs w:val="24"/>
        </w:rPr>
        <w:t>. Работодатель в целях защиты интересов педагогических работников:</w:t>
      </w:r>
    </w:p>
    <w:p w:rsidR="005C2E0A" w:rsidRPr="00354AF0" w:rsidRDefault="005C2E0A" w:rsidP="00BA59FC">
      <w:pPr>
        <w:pStyle w:val="ConsPlusNormal"/>
        <w:widowControl/>
        <w:numPr>
          <w:ilvl w:val="0"/>
          <w:numId w:val="7"/>
        </w:numPr>
        <w:tabs>
          <w:tab w:val="clear" w:pos="1800"/>
          <w:tab w:val="num" w:pos="709"/>
        </w:tabs>
        <w:ind w:left="0" w:firstLine="426"/>
        <w:jc w:val="both"/>
        <w:rPr>
          <w:rFonts w:ascii="Times New Roman" w:hAnsi="Times New Roman" w:cs="Times New Roman"/>
          <w:sz w:val="24"/>
          <w:szCs w:val="24"/>
        </w:rPr>
      </w:pPr>
      <w:r w:rsidRPr="00354AF0">
        <w:rPr>
          <w:rFonts w:ascii="Times New Roman" w:hAnsi="Times New Roman" w:cs="Times New Roman"/>
          <w:sz w:val="24"/>
          <w:szCs w:val="24"/>
        </w:rPr>
        <w:t>письменно предупреждает работника об истечении срока действия квалификационной категории не позднее чем за 3 месяца (ч.2 ст.64 ТК РФ);</w:t>
      </w:r>
    </w:p>
    <w:p w:rsidR="005C2E0A" w:rsidRPr="00354AF0" w:rsidRDefault="005C2E0A" w:rsidP="009D14BA">
      <w:pPr>
        <w:ind w:firstLine="426"/>
        <w:jc w:val="both"/>
      </w:pPr>
      <w:r w:rsidRPr="00354AF0">
        <w:lastRenderedPageBreak/>
        <w:t>- создает условия для прохождения педагогическими работниками Организации  аттестации в целях установления квалификационной категории в соответствии с федеральным законодательством, нормативными правовыми актами Министерства образования и науки РК, принятыми в пределах его полномочий, и по  результатам аттестации устанавливает работникам соответствующую оплату труда со дня вынесения решения аттестационной комиссией;</w:t>
      </w:r>
    </w:p>
    <w:p w:rsidR="005C2E0A" w:rsidRPr="00354AF0" w:rsidRDefault="005C2E0A" w:rsidP="00BA59FC">
      <w:pPr>
        <w:pStyle w:val="af"/>
        <w:numPr>
          <w:ilvl w:val="0"/>
          <w:numId w:val="7"/>
        </w:numPr>
        <w:tabs>
          <w:tab w:val="clear" w:pos="1800"/>
          <w:tab w:val="num" w:pos="993"/>
        </w:tabs>
        <w:spacing w:after="0" w:line="240" w:lineRule="auto"/>
        <w:ind w:left="0" w:firstLine="426"/>
        <w:jc w:val="both"/>
        <w:rPr>
          <w:rFonts w:ascii="Times New Roman" w:hAnsi="Times New Roman"/>
          <w:sz w:val="24"/>
          <w:szCs w:val="24"/>
        </w:rPr>
      </w:pPr>
      <w:r w:rsidRPr="00354AF0">
        <w:rPr>
          <w:rFonts w:ascii="Times New Roman" w:hAnsi="Times New Roman"/>
          <w:sz w:val="24"/>
          <w:szCs w:val="24"/>
        </w:rPr>
        <w:t xml:space="preserve">организовывает проведение аттестации в целях подтверждения соответствия занимаемой должности педагогических работников организации, не имеющих квалификационной категории (первой, высшей), один раз в пять лет на основе оценки их профессиональной деятельности - в соответствии с действующим законодательством Российской Федерации и </w:t>
      </w:r>
      <w:r w:rsidR="00165B21" w:rsidRPr="00354AF0">
        <w:rPr>
          <w:rFonts w:ascii="Times New Roman" w:hAnsi="Times New Roman"/>
          <w:sz w:val="24"/>
          <w:szCs w:val="24"/>
        </w:rPr>
        <w:t>Ростовской области</w:t>
      </w:r>
    </w:p>
    <w:p w:rsidR="005C2E0A" w:rsidRPr="00354AF0" w:rsidRDefault="005C2E0A" w:rsidP="009D14BA">
      <w:pPr>
        <w:pStyle w:val="af"/>
        <w:spacing w:after="0" w:line="240" w:lineRule="auto"/>
        <w:ind w:left="0" w:firstLine="426"/>
        <w:jc w:val="both"/>
        <w:rPr>
          <w:rFonts w:ascii="Times New Roman" w:hAnsi="Times New Roman"/>
          <w:sz w:val="24"/>
          <w:szCs w:val="24"/>
        </w:rPr>
      </w:pPr>
      <w:r w:rsidRPr="00354AF0">
        <w:rPr>
          <w:rFonts w:ascii="Times New Roman" w:hAnsi="Times New Roman"/>
          <w:sz w:val="24"/>
          <w:szCs w:val="24"/>
        </w:rPr>
        <w:t>- для проведения аттестации с целью подтверждения соответствия педагогического работника занимаемой должности формирует аттестационную комиссию, в состав которой в обязательном порядке включается представитель выборного органа первичной профсоюзной организации, с соблюдением гарантий, предусмотренных ст.167, 168 ТК РФ.</w:t>
      </w:r>
    </w:p>
    <w:p w:rsidR="005C2E0A" w:rsidRPr="00354AF0" w:rsidRDefault="005C2E0A" w:rsidP="00BA59FC">
      <w:pPr>
        <w:pStyle w:val="ConsPlusNormal"/>
        <w:widowControl/>
        <w:numPr>
          <w:ilvl w:val="0"/>
          <w:numId w:val="7"/>
        </w:numPr>
        <w:tabs>
          <w:tab w:val="clear" w:pos="1800"/>
          <w:tab w:val="num" w:pos="709"/>
        </w:tabs>
        <w:ind w:left="0" w:firstLine="426"/>
        <w:jc w:val="both"/>
        <w:rPr>
          <w:rFonts w:ascii="Times New Roman" w:hAnsi="Times New Roman" w:cs="Times New Roman"/>
          <w:sz w:val="24"/>
          <w:szCs w:val="24"/>
        </w:rPr>
      </w:pPr>
      <w:r w:rsidRPr="00354AF0">
        <w:rPr>
          <w:rFonts w:ascii="Times New Roman" w:hAnsi="Times New Roman" w:cs="Times New Roman"/>
          <w:sz w:val="24"/>
          <w:szCs w:val="24"/>
        </w:rPr>
        <w:t>осуществляет подготовку представления на педагогического работника для аттестации с целью подтверждения соответствия занимаемой должности с учетом мотивированного мнения профкома; в установленные сроки знакомит работника с подготовленным представлением;</w:t>
      </w:r>
    </w:p>
    <w:p w:rsidR="005C2E0A" w:rsidRPr="00354AF0" w:rsidRDefault="005C2E0A" w:rsidP="00BA59FC">
      <w:pPr>
        <w:pStyle w:val="ConsPlusNormal"/>
        <w:widowControl/>
        <w:numPr>
          <w:ilvl w:val="0"/>
          <w:numId w:val="7"/>
        </w:numPr>
        <w:tabs>
          <w:tab w:val="clear" w:pos="1800"/>
        </w:tabs>
        <w:ind w:left="0" w:firstLine="426"/>
        <w:jc w:val="both"/>
        <w:rPr>
          <w:rFonts w:ascii="Times New Roman" w:hAnsi="Times New Roman" w:cs="Times New Roman"/>
          <w:sz w:val="24"/>
          <w:szCs w:val="24"/>
        </w:rPr>
      </w:pPr>
      <w:r w:rsidRPr="00354AF0">
        <w:rPr>
          <w:rFonts w:ascii="Times New Roman" w:hAnsi="Times New Roman" w:cs="Times New Roman"/>
          <w:sz w:val="24"/>
          <w:szCs w:val="24"/>
        </w:rPr>
        <w:t>направляет педагогического работника на курсы повышения квалификации (переподготовку) в случае его признания в результате аттестации по представлению работодателя не соответствующим занимаемой должности, или предоставляет по возможности другую имеющуюся работу, которую работник может выполнять.</w:t>
      </w:r>
    </w:p>
    <w:p w:rsidR="005C2E0A" w:rsidRPr="00354AF0" w:rsidRDefault="005C2E0A" w:rsidP="009D14BA">
      <w:pPr>
        <w:pStyle w:val="ConsPlusNormal"/>
        <w:ind w:firstLine="426"/>
        <w:jc w:val="both"/>
        <w:rPr>
          <w:rFonts w:ascii="Times New Roman" w:hAnsi="Times New Roman" w:cs="Times New Roman"/>
          <w:sz w:val="24"/>
          <w:szCs w:val="24"/>
        </w:rPr>
      </w:pPr>
      <w:r w:rsidRPr="00354AF0">
        <w:rPr>
          <w:rFonts w:ascii="Times New Roman" w:hAnsi="Times New Roman" w:cs="Times New Roman"/>
          <w:sz w:val="24"/>
          <w:szCs w:val="24"/>
        </w:rPr>
        <w:t>7.</w:t>
      </w:r>
      <w:r w:rsidR="00EC4CFD" w:rsidRPr="00EC4CFD">
        <w:rPr>
          <w:rFonts w:ascii="Times New Roman" w:hAnsi="Times New Roman" w:cs="Times New Roman"/>
          <w:sz w:val="24"/>
          <w:szCs w:val="24"/>
        </w:rPr>
        <w:t>5</w:t>
      </w:r>
      <w:r w:rsidRPr="00354AF0">
        <w:rPr>
          <w:rFonts w:ascii="Times New Roman" w:hAnsi="Times New Roman" w:cs="Times New Roman"/>
          <w:sz w:val="24"/>
          <w:szCs w:val="24"/>
        </w:rPr>
        <w:t>. Сроки представления педагогических работников для прохождения ими аттестации с целью подтверждения соответствия занимаемой должности определяются работодателем с учетом мотивированного мнения профкома.</w:t>
      </w:r>
    </w:p>
    <w:p w:rsidR="005C2E0A" w:rsidRPr="00354AF0" w:rsidRDefault="005C2E0A" w:rsidP="009D14BA">
      <w:pPr>
        <w:pStyle w:val="31"/>
        <w:widowControl w:val="0"/>
        <w:spacing w:after="0"/>
        <w:ind w:left="0" w:firstLine="426"/>
        <w:jc w:val="both"/>
        <w:rPr>
          <w:sz w:val="24"/>
          <w:szCs w:val="24"/>
        </w:rPr>
      </w:pPr>
      <w:r w:rsidRPr="00354AF0">
        <w:rPr>
          <w:sz w:val="24"/>
          <w:szCs w:val="24"/>
        </w:rPr>
        <w:t>7.</w:t>
      </w:r>
      <w:r w:rsidR="00EC4CFD" w:rsidRPr="00EC4CFD">
        <w:rPr>
          <w:sz w:val="24"/>
          <w:szCs w:val="24"/>
        </w:rPr>
        <w:t>6</w:t>
      </w:r>
      <w:r w:rsidRPr="00354AF0">
        <w:rPr>
          <w:sz w:val="24"/>
          <w:szCs w:val="24"/>
        </w:rPr>
        <w:t>. Аттестация педагогических работников Организации не зависит от прохождения повышения квалификации.</w:t>
      </w:r>
    </w:p>
    <w:p w:rsidR="005C2E0A" w:rsidRPr="009D14BA" w:rsidRDefault="005C2E0A" w:rsidP="009D14BA">
      <w:pPr>
        <w:pStyle w:val="4"/>
        <w:keepNext w:val="0"/>
        <w:ind w:firstLine="426"/>
        <w:jc w:val="center"/>
        <w:rPr>
          <w:sz w:val="22"/>
          <w:szCs w:val="22"/>
        </w:rPr>
      </w:pPr>
    </w:p>
    <w:p w:rsidR="006F4730" w:rsidRPr="009D14BA" w:rsidRDefault="006F4730" w:rsidP="009D14BA">
      <w:pPr>
        <w:pStyle w:val="Default"/>
        <w:ind w:firstLine="426"/>
        <w:contextualSpacing/>
        <w:jc w:val="center"/>
        <w:rPr>
          <w:b/>
          <w:bCs/>
          <w:color w:val="auto"/>
          <w:sz w:val="22"/>
          <w:szCs w:val="22"/>
        </w:rPr>
      </w:pPr>
      <w:r w:rsidRPr="009D14BA">
        <w:rPr>
          <w:b/>
          <w:bCs/>
          <w:color w:val="auto"/>
          <w:sz w:val="22"/>
          <w:szCs w:val="22"/>
        </w:rPr>
        <w:t>VII</w:t>
      </w:r>
      <w:r w:rsidRPr="009D14BA">
        <w:rPr>
          <w:b/>
          <w:bCs/>
          <w:color w:val="auto"/>
          <w:sz w:val="22"/>
          <w:szCs w:val="22"/>
          <w:lang w:val="en-US"/>
        </w:rPr>
        <w:t>I</w:t>
      </w:r>
      <w:r w:rsidRPr="009D14BA">
        <w:rPr>
          <w:b/>
          <w:bCs/>
          <w:color w:val="auto"/>
          <w:sz w:val="22"/>
          <w:szCs w:val="22"/>
        </w:rPr>
        <w:t>. ПОДДЕРЖКА МОЛОДЫХ ПЕДАГОГОВ</w:t>
      </w:r>
    </w:p>
    <w:p w:rsidR="006F4730" w:rsidRPr="009D14BA" w:rsidRDefault="006F4730" w:rsidP="009D14BA">
      <w:pPr>
        <w:pStyle w:val="Default"/>
        <w:ind w:firstLine="426"/>
        <w:contextualSpacing/>
        <w:jc w:val="center"/>
        <w:rPr>
          <w:color w:val="auto"/>
          <w:sz w:val="22"/>
          <w:szCs w:val="22"/>
        </w:rPr>
      </w:pPr>
    </w:p>
    <w:p w:rsidR="00354AF0" w:rsidRPr="00D36561" w:rsidRDefault="00354AF0" w:rsidP="00A6253F">
      <w:pPr>
        <w:ind w:left="14" w:right="14"/>
        <w:jc w:val="both"/>
      </w:pPr>
      <w:r>
        <w:t xml:space="preserve">       </w:t>
      </w:r>
      <w:r w:rsidR="006F4730" w:rsidRPr="00354AF0">
        <w:t>8.1.</w:t>
      </w:r>
      <w:r w:rsidR="006F4730" w:rsidRPr="00354AF0">
        <w:rPr>
          <w:rFonts w:eastAsia="Arial Unicode MS"/>
          <w:kern w:val="1"/>
        </w:rPr>
        <w:t> </w:t>
      </w:r>
      <w:r w:rsidRPr="00D36561">
        <w:t>Стороны определяют следующие приоритетные направления в совместной деятельности по осуществлению поддержки молодых педагогических работников (далее в разделе — молодых педагогов) и их закреплению в дошкольном образовательном учреждении:</w:t>
      </w:r>
    </w:p>
    <w:p w:rsidR="00354AF0" w:rsidRPr="00D36561" w:rsidRDefault="00354AF0" w:rsidP="00A6253F">
      <w:pPr>
        <w:spacing w:after="4" w:line="248" w:lineRule="auto"/>
        <w:ind w:right="14" w:firstLine="567"/>
        <w:jc w:val="both"/>
      </w:pPr>
      <w:r>
        <w:t xml:space="preserve">- </w:t>
      </w:r>
      <w:r w:rsidRPr="00D36561">
        <w:t>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w:t>
      </w:r>
    </w:p>
    <w:p w:rsidR="00354AF0" w:rsidRPr="00D36561" w:rsidRDefault="00354AF0" w:rsidP="00A6253F">
      <w:pPr>
        <w:spacing w:after="4" w:line="248" w:lineRule="auto"/>
        <w:ind w:right="14" w:firstLine="567"/>
        <w:jc w:val="both"/>
      </w:pPr>
      <w:r>
        <w:t xml:space="preserve">- </w:t>
      </w:r>
      <w:r w:rsidRPr="00D36561">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дошкольном образовательном учреждении;</w:t>
      </w:r>
    </w:p>
    <w:p w:rsidR="00354AF0" w:rsidRPr="00D36561" w:rsidRDefault="00354AF0" w:rsidP="00A6253F">
      <w:pPr>
        <w:spacing w:after="4" w:line="248" w:lineRule="auto"/>
        <w:ind w:right="14" w:firstLine="567"/>
        <w:jc w:val="both"/>
      </w:pPr>
      <w:r>
        <w:t xml:space="preserve">- </w:t>
      </w:r>
      <w:r w:rsidRPr="00D36561">
        <w:t>привлечение молодежи к профсоюзной деятельности и членству в Профсоюзе;</w:t>
      </w:r>
    </w:p>
    <w:p w:rsidR="006F4730" w:rsidRPr="00354AF0" w:rsidRDefault="006F4730" w:rsidP="00A6253F">
      <w:pPr>
        <w:pStyle w:val="Default"/>
        <w:ind w:firstLine="567"/>
        <w:contextualSpacing/>
        <w:jc w:val="both"/>
        <w:rPr>
          <w:color w:val="auto"/>
        </w:rPr>
      </w:pPr>
      <w:r w:rsidRPr="00354AF0">
        <w:rPr>
          <w:color w:val="auto"/>
        </w:rPr>
        <w:t>-</w:t>
      </w:r>
      <w:r w:rsidRPr="00354AF0">
        <w:rPr>
          <w:rFonts w:eastAsia="Arial Unicode MS"/>
          <w:kern w:val="1"/>
        </w:rPr>
        <w:t> </w:t>
      </w:r>
      <w:r w:rsidRPr="00354AF0">
        <w:rPr>
          <w:color w:val="auto"/>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6F4730" w:rsidRPr="00354AF0" w:rsidRDefault="006F4730" w:rsidP="00A6253F">
      <w:pPr>
        <w:pStyle w:val="Default"/>
        <w:ind w:firstLine="567"/>
        <w:contextualSpacing/>
        <w:jc w:val="both"/>
        <w:rPr>
          <w:color w:val="auto"/>
        </w:rPr>
      </w:pPr>
      <w:r w:rsidRPr="00354AF0">
        <w:rPr>
          <w:color w:val="auto"/>
        </w:rPr>
        <w:t>-</w:t>
      </w:r>
      <w:r w:rsidRPr="00354AF0">
        <w:rPr>
          <w:rFonts w:eastAsia="Arial Unicode MS"/>
          <w:kern w:val="1"/>
        </w:rPr>
        <w:t> </w:t>
      </w:r>
      <w:r w:rsidRPr="00354AF0">
        <w:rPr>
          <w:color w:val="auto"/>
        </w:rPr>
        <w:t xml:space="preserve">проведение культурно-массовой, физкультурно-оздоровительной и спортивной работы; </w:t>
      </w:r>
    </w:p>
    <w:p w:rsidR="006F4730" w:rsidRPr="00354AF0" w:rsidRDefault="006F4730" w:rsidP="00A6253F">
      <w:pPr>
        <w:pStyle w:val="Default"/>
        <w:ind w:firstLine="567"/>
        <w:contextualSpacing/>
        <w:jc w:val="both"/>
        <w:rPr>
          <w:color w:val="auto"/>
        </w:rPr>
      </w:pPr>
      <w:r w:rsidRPr="00354AF0">
        <w:rPr>
          <w:color w:val="auto"/>
        </w:rPr>
        <w:t>-</w:t>
      </w:r>
      <w:r w:rsidRPr="00354AF0">
        <w:rPr>
          <w:rFonts w:eastAsia="Arial Unicode MS"/>
          <w:kern w:val="1"/>
        </w:rPr>
        <w:t> </w:t>
      </w:r>
      <w:r w:rsidRPr="00354AF0">
        <w:rPr>
          <w:color w:val="auto"/>
        </w:rPr>
        <w:t xml:space="preserve">активное обучение </w:t>
      </w:r>
      <w:r w:rsidR="00A6253F">
        <w:rPr>
          <w:color w:val="auto"/>
        </w:rPr>
        <w:t>молодежного профсоюзного актива.</w:t>
      </w:r>
    </w:p>
    <w:p w:rsidR="00D237ED" w:rsidRPr="00A6253F" w:rsidRDefault="00D237ED" w:rsidP="009D14BA">
      <w:pPr>
        <w:ind w:firstLine="426"/>
        <w:jc w:val="both"/>
      </w:pPr>
      <w:r w:rsidRPr="00A6253F">
        <w:t xml:space="preserve">8.2. Стороны: </w:t>
      </w:r>
    </w:p>
    <w:p w:rsidR="00D237ED" w:rsidRPr="00A6253F" w:rsidRDefault="00D237ED" w:rsidP="009D14BA">
      <w:pPr>
        <w:ind w:firstLine="426"/>
        <w:jc w:val="both"/>
      </w:pPr>
      <w:r w:rsidRPr="00A6253F">
        <w:t>- Гарантируют предоставление молодым работникам предусмотренных законом социальных льгот и гарантий.</w:t>
      </w:r>
    </w:p>
    <w:p w:rsidR="00D237ED" w:rsidRPr="00A6253F" w:rsidRDefault="00D237ED" w:rsidP="009D14BA">
      <w:pPr>
        <w:ind w:firstLine="426"/>
        <w:jc w:val="both"/>
      </w:pPr>
      <w:r w:rsidRPr="00A6253F">
        <w:t xml:space="preserve">- Предоставляют общедоступную бесплатную юридическую помощь молодым работникам по всему кругу вопросов законодательства о труде. </w:t>
      </w:r>
    </w:p>
    <w:p w:rsidR="00D237ED" w:rsidRPr="00A6253F" w:rsidRDefault="00D237ED" w:rsidP="009D14BA">
      <w:pPr>
        <w:ind w:firstLine="426"/>
        <w:jc w:val="both"/>
      </w:pPr>
      <w:r w:rsidRPr="00A6253F">
        <w:t>8.3. Стороны договорились:</w:t>
      </w:r>
    </w:p>
    <w:p w:rsidR="00D237ED" w:rsidRPr="00A6253F" w:rsidRDefault="00D237ED" w:rsidP="006716B5">
      <w:pPr>
        <w:ind w:left="540" w:hanging="114"/>
        <w:jc w:val="both"/>
      </w:pPr>
      <w:r w:rsidRPr="00A6253F">
        <w:t>- Содействовать прохождению аттестации молодых специалистов.</w:t>
      </w:r>
    </w:p>
    <w:p w:rsidR="00D237ED" w:rsidRPr="00A6253F" w:rsidRDefault="00D237ED" w:rsidP="009D14BA">
      <w:pPr>
        <w:ind w:firstLine="426"/>
        <w:jc w:val="both"/>
      </w:pPr>
      <w:r w:rsidRPr="00A6253F">
        <w:lastRenderedPageBreak/>
        <w:t>- Проводить работу по упорядочению режима работы молодых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6F4730" w:rsidRPr="00A6253F" w:rsidRDefault="00DB5FE1" w:rsidP="009D14BA">
      <w:pPr>
        <w:pStyle w:val="Default"/>
        <w:ind w:firstLine="426"/>
        <w:contextualSpacing/>
        <w:jc w:val="both"/>
        <w:rPr>
          <w:color w:val="auto"/>
        </w:rPr>
      </w:pPr>
      <w:r w:rsidRPr="00A6253F">
        <w:rPr>
          <w:color w:val="auto"/>
        </w:rPr>
        <w:t>8</w:t>
      </w:r>
      <w:r w:rsidR="006F4730" w:rsidRPr="00A6253F">
        <w:rPr>
          <w:color w:val="auto"/>
        </w:rPr>
        <w:t>.</w:t>
      </w:r>
      <w:r w:rsidRPr="00A6253F">
        <w:rPr>
          <w:color w:val="auto"/>
        </w:rPr>
        <w:t>4</w:t>
      </w:r>
      <w:r w:rsidR="006F4730" w:rsidRPr="00A6253F">
        <w:rPr>
          <w:color w:val="auto"/>
        </w:rPr>
        <w:t>.</w:t>
      </w:r>
      <w:r w:rsidR="006F4730" w:rsidRPr="00A6253F">
        <w:rPr>
          <w:rFonts w:eastAsia="Arial Unicode MS"/>
          <w:kern w:val="1"/>
        </w:rPr>
        <w:t> </w:t>
      </w:r>
      <w:r w:rsidR="006F4730" w:rsidRPr="00A6253F">
        <w:rPr>
          <w:bCs/>
          <w:color w:val="auto"/>
        </w:rPr>
        <w:t xml:space="preserve">Выборный орган первичной профсоюзной организации совместно с работодателем осуществляет: </w:t>
      </w:r>
    </w:p>
    <w:p w:rsidR="006F4730" w:rsidRPr="00A6253F" w:rsidRDefault="006F4730" w:rsidP="009D14BA">
      <w:pPr>
        <w:pStyle w:val="Default"/>
        <w:ind w:firstLine="426"/>
        <w:contextualSpacing/>
        <w:jc w:val="both"/>
        <w:rPr>
          <w:color w:val="auto"/>
        </w:rPr>
      </w:pPr>
      <w:r w:rsidRPr="00A6253F">
        <w:rPr>
          <w:color w:val="auto"/>
        </w:rPr>
        <w:t>-</w:t>
      </w:r>
      <w:r w:rsidRPr="00A6253F">
        <w:rPr>
          <w:rFonts w:eastAsia="Arial Unicode MS"/>
          <w:kern w:val="1"/>
        </w:rPr>
        <w:t> </w:t>
      </w:r>
      <w:r w:rsidRPr="00A6253F">
        <w:rPr>
          <w:color w:val="auto"/>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AE07D6" w:rsidRPr="00A6253F" w:rsidRDefault="006F4730" w:rsidP="002D5C1D">
      <w:pPr>
        <w:pStyle w:val="Default"/>
        <w:ind w:firstLine="426"/>
        <w:contextualSpacing/>
        <w:jc w:val="both"/>
      </w:pPr>
      <w:r w:rsidRPr="00A6253F">
        <w:rPr>
          <w:color w:val="auto"/>
        </w:rPr>
        <w:t xml:space="preserve"> </w:t>
      </w:r>
      <w:r w:rsidR="007F0109" w:rsidRPr="00A6253F">
        <w:t>8</w:t>
      </w:r>
      <w:r w:rsidR="00AE07D6" w:rsidRPr="00A6253F">
        <w:t>.</w:t>
      </w:r>
      <w:r w:rsidR="002D5C1D" w:rsidRPr="00A6253F">
        <w:t>5</w:t>
      </w:r>
      <w:r w:rsidR="00AE07D6" w:rsidRPr="00A6253F">
        <w:t xml:space="preserve">. Статус молодого специалиста возникает у выпускника образовательной организации высшего образования и (или) профессиональной образовательной организации со дня заключения с ним трудового договора и действует в течение трех лет. </w:t>
      </w:r>
    </w:p>
    <w:p w:rsidR="00AE07D6" w:rsidRPr="00A6253F" w:rsidRDefault="00AE07D6" w:rsidP="009D14BA">
      <w:pPr>
        <w:pStyle w:val="HTML"/>
        <w:ind w:firstLine="426"/>
        <w:jc w:val="both"/>
        <w:rPr>
          <w:rFonts w:ascii="Times New Roman" w:hAnsi="Times New Roman" w:cs="Times New Roman"/>
          <w:sz w:val="24"/>
          <w:szCs w:val="24"/>
        </w:rPr>
      </w:pPr>
      <w:r w:rsidRPr="00A6253F">
        <w:rPr>
          <w:rFonts w:ascii="Times New Roman" w:hAnsi="Times New Roman" w:cs="Times New Roman"/>
          <w:sz w:val="24"/>
          <w:szCs w:val="24"/>
        </w:rPr>
        <w:t>Статус молодого специалиста сохраняется или продлевается (на срок до трех лет) в следующих случаях:</w:t>
      </w:r>
    </w:p>
    <w:p w:rsidR="00AE07D6" w:rsidRPr="00A6253F" w:rsidRDefault="00AE07D6" w:rsidP="00BA59FC">
      <w:pPr>
        <w:pStyle w:val="HTML"/>
        <w:widowControl/>
        <w:numPr>
          <w:ilvl w:val="0"/>
          <w:numId w:val="9"/>
        </w:numPr>
        <w:tabs>
          <w:tab w:val="clear" w:pos="916"/>
          <w:tab w:val="left" w:pos="0"/>
        </w:tabs>
        <w:suppressAutoHyphens w:val="0"/>
        <w:ind w:left="0" w:firstLine="426"/>
        <w:jc w:val="both"/>
        <w:rPr>
          <w:rFonts w:ascii="Times New Roman" w:hAnsi="Times New Roman" w:cs="Times New Roman"/>
          <w:sz w:val="24"/>
          <w:szCs w:val="24"/>
        </w:rPr>
      </w:pPr>
      <w:r w:rsidRPr="00A6253F">
        <w:rPr>
          <w:rFonts w:ascii="Times New Roman" w:hAnsi="Times New Roman" w:cs="Times New Roman"/>
          <w:sz w:val="24"/>
          <w:szCs w:val="24"/>
        </w:rPr>
        <w:t>призыв на военную службу или направление на заменяющую ее альтернативную гражданскую службу;</w:t>
      </w:r>
    </w:p>
    <w:p w:rsidR="00AE07D6" w:rsidRPr="00A6253F" w:rsidRDefault="00AE07D6" w:rsidP="00BA59FC">
      <w:pPr>
        <w:pStyle w:val="HTML"/>
        <w:widowControl/>
        <w:numPr>
          <w:ilvl w:val="0"/>
          <w:numId w:val="9"/>
        </w:numPr>
        <w:tabs>
          <w:tab w:val="clear" w:pos="916"/>
          <w:tab w:val="left" w:pos="0"/>
        </w:tabs>
        <w:suppressAutoHyphens w:val="0"/>
        <w:ind w:left="0" w:firstLine="426"/>
        <w:rPr>
          <w:rFonts w:ascii="Times New Roman" w:hAnsi="Times New Roman" w:cs="Times New Roman"/>
          <w:sz w:val="24"/>
          <w:szCs w:val="24"/>
        </w:rPr>
      </w:pPr>
      <w:r w:rsidRPr="00A6253F">
        <w:rPr>
          <w:rFonts w:ascii="Times New Roman" w:hAnsi="Times New Roman" w:cs="Times New Roman"/>
          <w:sz w:val="24"/>
          <w:szCs w:val="24"/>
        </w:rPr>
        <w:t>переход работника в другое образовательную организацию республики;</w:t>
      </w:r>
    </w:p>
    <w:p w:rsidR="00AE07D6" w:rsidRPr="00A6253F" w:rsidRDefault="00AE07D6" w:rsidP="00BA59FC">
      <w:pPr>
        <w:pStyle w:val="HTML"/>
        <w:widowControl/>
        <w:numPr>
          <w:ilvl w:val="0"/>
          <w:numId w:val="9"/>
        </w:numPr>
        <w:tabs>
          <w:tab w:val="clear" w:pos="916"/>
          <w:tab w:val="left" w:pos="0"/>
        </w:tabs>
        <w:suppressAutoHyphens w:val="0"/>
        <w:ind w:left="0" w:firstLine="426"/>
        <w:rPr>
          <w:rFonts w:ascii="Times New Roman" w:hAnsi="Times New Roman" w:cs="Times New Roman"/>
          <w:sz w:val="24"/>
          <w:szCs w:val="24"/>
        </w:rPr>
      </w:pPr>
      <w:r w:rsidRPr="00A6253F">
        <w:rPr>
          <w:rFonts w:ascii="Times New Roman" w:hAnsi="Times New Roman" w:cs="Times New Roman"/>
          <w:sz w:val="24"/>
          <w:szCs w:val="24"/>
        </w:rPr>
        <w:t>нахождение в отпуске по уходу за ребенком до достижения им возраста трех лет.</w:t>
      </w:r>
    </w:p>
    <w:p w:rsidR="005C2E0A" w:rsidRPr="00354AF0" w:rsidRDefault="005C2E0A" w:rsidP="009D14BA">
      <w:pPr>
        <w:ind w:firstLine="426"/>
        <w:jc w:val="both"/>
      </w:pPr>
    </w:p>
    <w:p w:rsidR="00831C40" w:rsidRPr="009D14BA" w:rsidRDefault="00A6253F" w:rsidP="009D14BA">
      <w:pPr>
        <w:pStyle w:val="4"/>
        <w:ind w:firstLine="426"/>
        <w:jc w:val="center"/>
        <w:rPr>
          <w:b w:val="0"/>
          <w:sz w:val="22"/>
          <w:szCs w:val="22"/>
        </w:rPr>
      </w:pPr>
      <w:r w:rsidRPr="008C3E41">
        <w:rPr>
          <w:sz w:val="22"/>
          <w:szCs w:val="22"/>
        </w:rPr>
        <w:t>9</w:t>
      </w:r>
      <w:r w:rsidR="007F0109" w:rsidRPr="009D14BA">
        <w:rPr>
          <w:sz w:val="22"/>
          <w:szCs w:val="22"/>
        </w:rPr>
        <w:t xml:space="preserve">. </w:t>
      </w:r>
      <w:r w:rsidR="00831C40" w:rsidRPr="009D14BA">
        <w:rPr>
          <w:sz w:val="22"/>
          <w:szCs w:val="22"/>
        </w:rPr>
        <w:t>ДОПОЛНИТЕЛЬНОЕ ПРОФЕССИОНАЛЬНОЕ ОБРАЗОВАНИЕ РАБОТНИКОВ</w:t>
      </w:r>
    </w:p>
    <w:p w:rsidR="00831C40" w:rsidRPr="009D14BA" w:rsidRDefault="00831C40" w:rsidP="009D14BA">
      <w:pPr>
        <w:ind w:firstLine="426"/>
        <w:jc w:val="both"/>
        <w:rPr>
          <w:sz w:val="22"/>
          <w:szCs w:val="22"/>
        </w:rPr>
      </w:pPr>
    </w:p>
    <w:p w:rsidR="003D1FBE" w:rsidRPr="009E3EB2" w:rsidRDefault="00E65579" w:rsidP="009D14BA">
      <w:pPr>
        <w:pStyle w:val="Default"/>
        <w:ind w:firstLine="426"/>
        <w:contextualSpacing/>
        <w:jc w:val="both"/>
        <w:rPr>
          <w:color w:val="auto"/>
        </w:rPr>
      </w:pPr>
      <w:r w:rsidRPr="009E3EB2">
        <w:rPr>
          <w:color w:val="auto"/>
        </w:rPr>
        <w:t>9</w:t>
      </w:r>
      <w:r w:rsidR="003D1FBE" w:rsidRPr="009E3EB2">
        <w:rPr>
          <w:color w:val="auto"/>
        </w:rPr>
        <w:t>.1. Стороны договорились о том, что:</w:t>
      </w:r>
    </w:p>
    <w:p w:rsidR="003D1FBE" w:rsidRPr="00354AF0" w:rsidRDefault="00E65579" w:rsidP="009D14BA">
      <w:pPr>
        <w:ind w:firstLine="426"/>
        <w:contextualSpacing/>
        <w:jc w:val="both"/>
      </w:pPr>
      <w:r w:rsidRPr="00354AF0">
        <w:t>9</w:t>
      </w:r>
      <w:r w:rsidR="003D1FBE" w:rsidRPr="00354AF0">
        <w:t>.1.1.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r w:rsidR="003D1FBE" w:rsidRPr="00354AF0">
        <w:rPr>
          <w:rStyle w:val="ad"/>
        </w:rPr>
        <w:footnoteReference w:id="17"/>
      </w:r>
      <w:r w:rsidR="003D1FBE" w:rsidRPr="00354AF0">
        <w:t>.</w:t>
      </w:r>
    </w:p>
    <w:p w:rsidR="003D1FBE" w:rsidRPr="00354AF0" w:rsidRDefault="003D1FBE" w:rsidP="009D14BA">
      <w:pPr>
        <w:ind w:firstLine="426"/>
        <w:contextualSpacing/>
        <w:jc w:val="both"/>
        <w:rPr>
          <w:rFonts w:eastAsiaTheme="minorHAnsi"/>
          <w:lang w:eastAsia="en-US"/>
        </w:rPr>
      </w:pPr>
      <w:r w:rsidRPr="00354AF0">
        <w:rPr>
          <w:rFonts w:eastAsiaTheme="minorHAnsi"/>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354AF0">
        <w:rPr>
          <w:rStyle w:val="ad"/>
          <w:rFonts w:eastAsiaTheme="minorHAnsi"/>
          <w:lang w:eastAsia="en-US"/>
        </w:rPr>
        <w:footnoteReference w:id="18"/>
      </w:r>
      <w:r w:rsidRPr="00354AF0">
        <w:rPr>
          <w:rFonts w:eastAsiaTheme="minorHAnsi"/>
          <w:lang w:eastAsia="en-US"/>
        </w:rPr>
        <w:t>.</w:t>
      </w:r>
    </w:p>
    <w:p w:rsidR="003D1FBE" w:rsidRPr="00354AF0" w:rsidRDefault="00E65579" w:rsidP="009D14BA">
      <w:pPr>
        <w:pStyle w:val="ConsPlusNormal"/>
        <w:tabs>
          <w:tab w:val="left" w:pos="993"/>
        </w:tabs>
        <w:ind w:firstLine="426"/>
        <w:contextualSpacing/>
        <w:jc w:val="both"/>
        <w:rPr>
          <w:rFonts w:ascii="Times New Roman" w:eastAsiaTheme="minorHAnsi" w:hAnsi="Times New Roman" w:cs="Times New Roman"/>
          <w:sz w:val="24"/>
          <w:szCs w:val="24"/>
          <w:lang w:eastAsia="en-US"/>
        </w:rPr>
      </w:pPr>
      <w:r w:rsidRPr="00354AF0">
        <w:rPr>
          <w:rFonts w:ascii="Times New Roman" w:hAnsi="Times New Roman" w:cs="Times New Roman"/>
          <w:sz w:val="24"/>
          <w:szCs w:val="24"/>
        </w:rPr>
        <w:t>9</w:t>
      </w:r>
      <w:r w:rsidR="003D1FBE" w:rsidRPr="00354AF0">
        <w:rPr>
          <w:rFonts w:ascii="Times New Roman" w:hAnsi="Times New Roman" w:cs="Times New Roman"/>
          <w:sz w:val="24"/>
          <w:szCs w:val="24"/>
        </w:rPr>
        <w:t>.1.2.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008E3E29" w:rsidRPr="00354AF0">
        <w:rPr>
          <w:rFonts w:ascii="Times New Roman" w:hAnsi="Times New Roman" w:cs="Times New Roman"/>
          <w:sz w:val="24"/>
          <w:szCs w:val="24"/>
        </w:rPr>
        <w:t xml:space="preserve"> в порядке, предусмотренном ст.ст.196, 197 ТК РФ, Письмом </w:t>
      </w:r>
      <w:proofErr w:type="spellStart"/>
      <w:r w:rsidR="008E3E29" w:rsidRPr="00354AF0">
        <w:rPr>
          <w:rFonts w:ascii="Times New Roman" w:hAnsi="Times New Roman" w:cs="Times New Roman"/>
          <w:sz w:val="24"/>
          <w:szCs w:val="24"/>
        </w:rPr>
        <w:t>Минобрнауки</w:t>
      </w:r>
      <w:proofErr w:type="spellEnd"/>
      <w:r w:rsidR="008E3E29" w:rsidRPr="00354AF0">
        <w:rPr>
          <w:rFonts w:ascii="Times New Roman" w:hAnsi="Times New Roman" w:cs="Times New Roman"/>
          <w:sz w:val="24"/>
          <w:szCs w:val="24"/>
        </w:rPr>
        <w:t xml:space="preserve"> России №08-415 и Общероссийского Профсоюза образования №124 от 23.03.2015г.</w:t>
      </w:r>
      <w:r w:rsidR="003D1FBE" w:rsidRPr="00354AF0">
        <w:rPr>
          <w:rStyle w:val="ad"/>
          <w:rFonts w:ascii="Times New Roman" w:hAnsi="Times New Roman" w:cs="Times New Roman"/>
          <w:sz w:val="24"/>
          <w:szCs w:val="24"/>
        </w:rPr>
        <w:footnoteReference w:id="19"/>
      </w:r>
      <w:r w:rsidR="003D1FBE" w:rsidRPr="00354AF0">
        <w:rPr>
          <w:rFonts w:ascii="Times New Roman" w:eastAsiaTheme="minorHAnsi" w:hAnsi="Times New Roman" w:cs="Times New Roman"/>
          <w:sz w:val="24"/>
          <w:szCs w:val="24"/>
          <w:lang w:eastAsia="en-US"/>
        </w:rPr>
        <w:t>.</w:t>
      </w:r>
      <w:r w:rsidR="008E3E29" w:rsidRPr="00354AF0">
        <w:rPr>
          <w:rFonts w:ascii="Times New Roman" w:hAnsi="Times New Roman" w:cs="Times New Roman"/>
          <w:sz w:val="24"/>
          <w:szCs w:val="24"/>
        </w:rPr>
        <w:t xml:space="preserve"> </w:t>
      </w:r>
    </w:p>
    <w:p w:rsidR="003D1FBE" w:rsidRPr="00354AF0" w:rsidRDefault="00E65579" w:rsidP="009D14BA">
      <w:pPr>
        <w:pStyle w:val="Default"/>
        <w:ind w:firstLine="426"/>
        <w:contextualSpacing/>
        <w:jc w:val="both"/>
        <w:rPr>
          <w:color w:val="auto"/>
        </w:rPr>
      </w:pPr>
      <w:r w:rsidRPr="00354AF0">
        <w:rPr>
          <w:color w:val="auto"/>
        </w:rPr>
        <w:t>9</w:t>
      </w:r>
      <w:r w:rsidR="003D1FBE" w:rsidRPr="00354AF0">
        <w:rPr>
          <w:color w:val="auto"/>
        </w:rPr>
        <w:t xml:space="preserve">.1.3. Работодатель не </w:t>
      </w:r>
      <w:r w:rsidR="003D1FBE" w:rsidRPr="00354AF0">
        <w:t xml:space="preserve">вправе обязывать работников осуществлять </w:t>
      </w:r>
      <w:r w:rsidR="003D1FBE" w:rsidRPr="00354AF0">
        <w:rPr>
          <w:color w:val="auto"/>
        </w:rPr>
        <w:t>дополнительное профессиональное образование за счет их собственных средств</w:t>
      </w:r>
      <w:r w:rsidR="003D1FBE" w:rsidRPr="00354AF0">
        <w:t>, в том числе такие условия не могут быть включены в трудовые договоры</w:t>
      </w:r>
      <w:r w:rsidR="003D1FBE" w:rsidRPr="00354AF0">
        <w:rPr>
          <w:color w:val="auto"/>
        </w:rPr>
        <w:t>.</w:t>
      </w:r>
    </w:p>
    <w:p w:rsidR="003D1FBE" w:rsidRPr="00354AF0" w:rsidRDefault="00E65579" w:rsidP="009D14BA">
      <w:pPr>
        <w:pStyle w:val="Default"/>
        <w:ind w:firstLine="426"/>
        <w:contextualSpacing/>
        <w:jc w:val="both"/>
        <w:rPr>
          <w:color w:val="auto"/>
        </w:rPr>
      </w:pPr>
      <w:r w:rsidRPr="00354AF0">
        <w:rPr>
          <w:color w:val="auto"/>
        </w:rPr>
        <w:t>9</w:t>
      </w:r>
      <w:r w:rsidR="003D1FBE" w:rsidRPr="00354AF0">
        <w:rPr>
          <w:color w:val="auto"/>
        </w:rPr>
        <w:t xml:space="preserve">.1.4.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D1FBE" w:rsidRPr="00354AF0" w:rsidRDefault="003D1FBE" w:rsidP="009D14BA">
      <w:pPr>
        <w:pStyle w:val="Default"/>
        <w:ind w:firstLine="426"/>
        <w:contextualSpacing/>
        <w:jc w:val="both"/>
        <w:rPr>
          <w:bCs/>
        </w:rPr>
      </w:pPr>
      <w:r w:rsidRPr="00354AF0">
        <w:rPr>
          <w:color w:val="auto"/>
        </w:rPr>
        <w:t xml:space="preserve">Содержание, объем и сроки дополнительного профессионального образования, рекомендуемого работнику, должны обеспечивать </w:t>
      </w:r>
      <w:r w:rsidRPr="00354AF0">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целенаправленного </w:t>
      </w:r>
      <w:r w:rsidRPr="00354AF0">
        <w:lastRenderedPageBreak/>
        <w:t>совершенствования (получения новой) компетенции (квалификации) работника</w:t>
      </w:r>
      <w:r w:rsidRPr="00354AF0">
        <w:rPr>
          <w:rStyle w:val="ad"/>
        </w:rPr>
        <w:footnoteReference w:id="20"/>
      </w:r>
      <w:r w:rsidRPr="00354AF0">
        <w:t xml:space="preserve">. При этом, </w:t>
      </w:r>
      <w:r w:rsidRPr="00354AF0">
        <w:rPr>
          <w:bCs/>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354AF0">
        <w:t>м</w:t>
      </w:r>
      <w:r w:rsidRPr="00354AF0">
        <w:rPr>
          <w:bCs/>
        </w:rPr>
        <w:t xml:space="preserve">инимальный объём не менее </w:t>
      </w:r>
      <w:proofErr w:type="gramStart"/>
      <w:r w:rsidRPr="00354AF0">
        <w:rPr>
          <w:bCs/>
        </w:rPr>
        <w:t>36  часов</w:t>
      </w:r>
      <w:proofErr w:type="gramEnd"/>
      <w:r w:rsidRPr="00354AF0">
        <w:rPr>
          <w:bCs/>
        </w:rPr>
        <w:t xml:space="preserve"> для всех категорий работников (для молодых специалистов – не менее 72  часов)</w:t>
      </w:r>
      <w:r w:rsidRPr="00354AF0">
        <w:rPr>
          <w:color w:val="auto"/>
        </w:rPr>
        <w:t>, а объём освоения программ профессиональной переподготовки – не менее 250  часов</w:t>
      </w:r>
      <w:r w:rsidRPr="00354AF0">
        <w:rPr>
          <w:bCs/>
        </w:rPr>
        <w:t>.</w:t>
      </w:r>
    </w:p>
    <w:p w:rsidR="003D1FBE" w:rsidRPr="00354AF0" w:rsidRDefault="00E65579" w:rsidP="009D14BA">
      <w:pPr>
        <w:pStyle w:val="Default"/>
        <w:ind w:firstLine="426"/>
        <w:contextualSpacing/>
        <w:jc w:val="both"/>
      </w:pPr>
      <w:r w:rsidRPr="00354AF0">
        <w:rPr>
          <w:color w:val="auto"/>
        </w:rPr>
        <w:t>9</w:t>
      </w:r>
      <w:r w:rsidR="003D1FBE" w:rsidRPr="00354AF0">
        <w:rPr>
          <w:color w:val="auto"/>
        </w:rPr>
        <w:t>.1.5. </w:t>
      </w:r>
      <w:r w:rsidR="003D1FBE" w:rsidRPr="00354AF0">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3D1FBE" w:rsidRPr="00354AF0" w:rsidRDefault="00E65579" w:rsidP="009D14BA">
      <w:pPr>
        <w:pStyle w:val="Default"/>
        <w:ind w:firstLine="426"/>
        <w:contextualSpacing/>
        <w:jc w:val="both"/>
        <w:rPr>
          <w:color w:val="auto"/>
        </w:rPr>
      </w:pPr>
      <w:r w:rsidRPr="00354AF0">
        <w:rPr>
          <w:color w:val="auto"/>
        </w:rPr>
        <w:t>9</w:t>
      </w:r>
      <w:r w:rsidR="003D1FBE" w:rsidRPr="00354AF0">
        <w:rPr>
          <w:color w:val="auto"/>
        </w:rPr>
        <w:t xml:space="preserve">.1.6. При направлении работника на дополнительное профессиональное образование </w:t>
      </w:r>
      <w:r w:rsidR="003D1FBE" w:rsidRPr="00354AF0">
        <w:t xml:space="preserve">с отрывом от работы </w:t>
      </w:r>
      <w:r w:rsidR="003D1FBE" w:rsidRPr="00354AF0">
        <w:rPr>
          <w:color w:val="auto"/>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003D1FBE" w:rsidRPr="00354AF0">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003D1FBE" w:rsidRPr="00354AF0">
        <w:rPr>
          <w:rStyle w:val="ad"/>
        </w:rPr>
        <w:footnoteReference w:id="21"/>
      </w:r>
      <w:r w:rsidR="003D1FBE" w:rsidRPr="00354AF0">
        <w:rPr>
          <w:color w:val="auto"/>
        </w:rPr>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rsidR="003D1FBE" w:rsidRPr="00354AF0" w:rsidRDefault="00E65579" w:rsidP="00B26D64">
      <w:pPr>
        <w:pStyle w:val="Default"/>
        <w:ind w:firstLine="426"/>
        <w:contextualSpacing/>
        <w:jc w:val="both"/>
        <w:rPr>
          <w:color w:val="auto"/>
        </w:rPr>
      </w:pPr>
      <w:r w:rsidRPr="002D5C1D">
        <w:rPr>
          <w:color w:val="auto"/>
        </w:rPr>
        <w:t>9</w:t>
      </w:r>
      <w:r w:rsidR="003D1FBE" w:rsidRPr="002D5C1D">
        <w:rPr>
          <w:color w:val="auto"/>
        </w:rPr>
        <w:t xml:space="preserve">.1.7. Гарантии и компенсации работникам, совмещающим работу с получением образования (высшего образования по программам </w:t>
      </w:r>
      <w:proofErr w:type="spellStart"/>
      <w:r w:rsidR="003D1FBE" w:rsidRPr="002D5C1D">
        <w:rPr>
          <w:color w:val="auto"/>
        </w:rPr>
        <w:t>бакалавриата</w:t>
      </w:r>
      <w:proofErr w:type="spellEnd"/>
      <w:r w:rsidR="003D1FBE" w:rsidRPr="002D5C1D">
        <w:rPr>
          <w:color w:val="auto"/>
        </w:rPr>
        <w:t xml:space="preserve">, </w:t>
      </w:r>
      <w:proofErr w:type="spellStart"/>
      <w:r w:rsidR="003D1FBE" w:rsidRPr="002D5C1D">
        <w:rPr>
          <w:color w:val="auto"/>
        </w:rPr>
        <w:t>специалитета</w:t>
      </w:r>
      <w:proofErr w:type="spellEnd"/>
      <w:r w:rsidR="003D1FBE" w:rsidRPr="002D5C1D">
        <w:rPr>
          <w:color w:val="auto"/>
        </w:rPr>
        <w:t xml:space="preserve">,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sidR="003D1FBE" w:rsidRPr="002D5C1D">
        <w:rPr>
          <w:color w:val="auto"/>
        </w:rPr>
        <w:br/>
        <w:t>173-177 ТК РФ.</w:t>
      </w:r>
    </w:p>
    <w:p w:rsidR="003D1FBE" w:rsidRPr="00354AF0" w:rsidRDefault="00E65579" w:rsidP="009D14BA">
      <w:pPr>
        <w:pStyle w:val="Default"/>
        <w:ind w:firstLine="426"/>
        <w:contextualSpacing/>
        <w:jc w:val="both"/>
        <w:rPr>
          <w:color w:val="auto"/>
        </w:rPr>
      </w:pPr>
      <w:r w:rsidRPr="00354AF0">
        <w:rPr>
          <w:color w:val="auto"/>
        </w:rPr>
        <w:t>9</w:t>
      </w:r>
      <w:r w:rsidR="003D1FBE" w:rsidRPr="00354AF0">
        <w:rPr>
          <w:color w:val="auto"/>
        </w:rPr>
        <w:t>.1.8.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3D1FBE" w:rsidRPr="00354AF0" w:rsidRDefault="00E65579" w:rsidP="009D14BA">
      <w:pPr>
        <w:pStyle w:val="Default"/>
        <w:ind w:firstLine="426"/>
        <w:contextualSpacing/>
        <w:jc w:val="both"/>
        <w:rPr>
          <w:color w:val="auto"/>
        </w:rPr>
      </w:pPr>
      <w:r w:rsidRPr="00354AF0">
        <w:rPr>
          <w:color w:val="auto"/>
        </w:rPr>
        <w:t>9</w:t>
      </w:r>
      <w:r w:rsidR="003D1FBE" w:rsidRPr="00354AF0">
        <w:rPr>
          <w:color w:val="auto"/>
        </w:rPr>
        <w:t>.1.9. Гарантии и компенсации, предусмотренные статьями</w:t>
      </w:r>
      <w:r w:rsidRPr="00354AF0">
        <w:rPr>
          <w:color w:val="auto"/>
        </w:rPr>
        <w:t xml:space="preserve"> </w:t>
      </w:r>
      <w:r w:rsidR="003D1FBE" w:rsidRPr="00354AF0">
        <w:rPr>
          <w:color w:val="auto"/>
        </w:rP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3D1FBE" w:rsidRPr="00354AF0" w:rsidRDefault="003D1FBE" w:rsidP="009D14BA">
      <w:pPr>
        <w:pStyle w:val="Default"/>
        <w:ind w:firstLine="426"/>
        <w:contextualSpacing/>
        <w:jc w:val="both"/>
        <w:rPr>
          <w:color w:val="auto"/>
        </w:rPr>
      </w:pPr>
      <w:r w:rsidRPr="00354AF0">
        <w:rPr>
          <w:color w:val="auto"/>
        </w:rPr>
        <w:t>Финансовое обеспечение данных гарантий осуществляется работодателем за счет бюджетных и/или внебюджетных средств организации.</w:t>
      </w:r>
    </w:p>
    <w:p w:rsidR="003D1FBE" w:rsidRPr="009D14BA" w:rsidRDefault="003D1FBE" w:rsidP="009D14BA">
      <w:pPr>
        <w:ind w:firstLine="426"/>
        <w:jc w:val="both"/>
        <w:rPr>
          <w:sz w:val="22"/>
          <w:szCs w:val="22"/>
        </w:rPr>
      </w:pPr>
    </w:p>
    <w:p w:rsidR="00E65579" w:rsidRPr="009D14BA" w:rsidRDefault="00A6253F" w:rsidP="009D14BA">
      <w:pPr>
        <w:pStyle w:val="Pa15"/>
        <w:spacing w:line="240" w:lineRule="auto"/>
        <w:ind w:firstLine="426"/>
        <w:contextualSpacing/>
        <w:jc w:val="center"/>
        <w:rPr>
          <w:rStyle w:val="A10"/>
          <w:sz w:val="22"/>
          <w:szCs w:val="22"/>
        </w:rPr>
      </w:pPr>
      <w:r>
        <w:rPr>
          <w:b/>
          <w:bCs/>
          <w:sz w:val="22"/>
          <w:szCs w:val="22"/>
        </w:rPr>
        <w:t>10</w:t>
      </w:r>
      <w:r w:rsidR="00E65579" w:rsidRPr="009D14BA">
        <w:rPr>
          <w:rStyle w:val="A10"/>
          <w:sz w:val="22"/>
          <w:szCs w:val="22"/>
        </w:rPr>
        <w:t>. СОЦИАЛЬНОЕ ПАРТНЁРСТВО</w:t>
      </w:r>
    </w:p>
    <w:p w:rsidR="00E65579" w:rsidRPr="009D14BA" w:rsidRDefault="00E65579" w:rsidP="009D14BA">
      <w:pPr>
        <w:pStyle w:val="Default"/>
        <w:ind w:firstLine="426"/>
        <w:contextualSpacing/>
        <w:jc w:val="center"/>
        <w:rPr>
          <w:sz w:val="22"/>
          <w:szCs w:val="22"/>
        </w:rPr>
      </w:pPr>
    </w:p>
    <w:p w:rsidR="00641C50" w:rsidRPr="00D36561" w:rsidRDefault="00672BEF" w:rsidP="009E3EB2">
      <w:pPr>
        <w:ind w:left="715" w:right="14"/>
        <w:jc w:val="both"/>
      </w:pPr>
      <w:r>
        <w:t>10</w:t>
      </w:r>
      <w:r w:rsidR="00641C50" w:rsidRPr="00D36561">
        <w:t>.1. В целях развития социального партнёрства стороны обязуются:</w:t>
      </w:r>
    </w:p>
    <w:p w:rsidR="00641C50" w:rsidRDefault="00641C50" w:rsidP="009E3EB2">
      <w:pPr>
        <w:ind w:left="14" w:right="14"/>
        <w:jc w:val="both"/>
      </w:pPr>
      <w:r>
        <w:t xml:space="preserve">           </w:t>
      </w:r>
      <w:r w:rsidR="00672BEF">
        <w:t>10</w:t>
      </w:r>
      <w:r>
        <w:t>.1.1.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rsidR="00641C50" w:rsidRDefault="00641C50" w:rsidP="009E3EB2">
      <w:pPr>
        <w:ind w:left="14" w:right="14"/>
        <w:jc w:val="both"/>
      </w:pPr>
      <w:r>
        <w:t xml:space="preserve">           </w:t>
      </w:r>
      <w:r w:rsidR="00672BEF">
        <w:t>10</w:t>
      </w:r>
      <w:r>
        <w:t>.12.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w:t>
      </w:r>
    </w:p>
    <w:p w:rsidR="00641C50" w:rsidRDefault="00641C50" w:rsidP="009E3EB2">
      <w:pPr>
        <w:ind w:left="14" w:right="14"/>
        <w:jc w:val="both"/>
      </w:pPr>
      <w:r>
        <w:t xml:space="preserve">       </w:t>
      </w:r>
      <w:r w:rsidR="00672BEF">
        <w:t>10</w:t>
      </w:r>
      <w:r>
        <w:t xml:space="preserve">.1.3.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w:t>
      </w:r>
      <w:r>
        <w:lastRenderedPageBreak/>
        <w:t>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w:t>
      </w:r>
    </w:p>
    <w:p w:rsidR="00641C50" w:rsidRDefault="00641C50" w:rsidP="009E3EB2">
      <w:pPr>
        <w:ind w:left="14" w:right="14"/>
        <w:jc w:val="both"/>
      </w:pPr>
      <w:r>
        <w:t xml:space="preserve">       </w:t>
      </w:r>
      <w:r w:rsidR="00672BEF">
        <w:t>10</w:t>
      </w:r>
      <w:r>
        <w:t>.1.4.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641C50" w:rsidRPr="00D36561" w:rsidRDefault="00641C50" w:rsidP="009E3EB2">
      <w:pPr>
        <w:ind w:left="14" w:right="14"/>
        <w:jc w:val="both"/>
      </w:pPr>
      <w:r>
        <w:t xml:space="preserve">        </w:t>
      </w:r>
      <w:r w:rsidR="00672BEF">
        <w:t>10</w:t>
      </w:r>
      <w:r w:rsidRPr="00D36561">
        <w:t>.2. 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rsidR="00641C50" w:rsidRDefault="00641C50" w:rsidP="00B26D64">
      <w:pPr>
        <w:ind w:left="14" w:right="14"/>
        <w:jc w:val="both"/>
      </w:pPr>
      <w:r>
        <w:t xml:space="preserve">        </w:t>
      </w:r>
      <w:r w:rsidR="00672BEF">
        <w:t>10</w:t>
      </w:r>
      <w:r>
        <w:t>.2.1. 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в размере 1 % из заработной платы работников.</w:t>
      </w:r>
    </w:p>
    <w:p w:rsidR="00641C50" w:rsidRPr="00D36561" w:rsidRDefault="00641C50" w:rsidP="00B26D64">
      <w:pPr>
        <w:ind w:left="14" w:right="14"/>
        <w:jc w:val="both"/>
      </w:pPr>
      <w:r w:rsidRPr="00D36561">
        <w:t>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w:t>
      </w:r>
    </w:p>
    <w:p w:rsidR="00641C50" w:rsidRPr="00D36561" w:rsidRDefault="00641C50" w:rsidP="00B26D64">
      <w:pPr>
        <w:ind w:left="14" w:right="14"/>
        <w:jc w:val="both"/>
      </w:pPr>
      <w:r w:rsidRPr="00D36561">
        <w:t xml:space="preserve">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w:t>
      </w:r>
      <w:r w:rsidR="00B26D64">
        <w:t>1%</w:t>
      </w:r>
      <w:r w:rsidRPr="00D36561">
        <w:t xml:space="preserve"> (часть шестая статьи 377 ТК РФ).</w:t>
      </w:r>
    </w:p>
    <w:p w:rsidR="00641C50" w:rsidRDefault="00641C50" w:rsidP="00B26D64">
      <w:pPr>
        <w:ind w:left="14" w:right="14"/>
        <w:jc w:val="both"/>
      </w:pPr>
      <w:r>
        <w:t xml:space="preserve">         </w:t>
      </w:r>
      <w:r w:rsidR="00672BEF">
        <w:t>10</w:t>
      </w:r>
      <w:r>
        <w:t>.2</w:t>
      </w:r>
      <w:r w:rsidR="009E3EB2">
        <w:t>.</w:t>
      </w:r>
      <w:r>
        <w:t>2. При принятии локальных нормативных актов, затрагивающих права работников дошкольного образовательного учреждения,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641C50" w:rsidRDefault="00641C50" w:rsidP="00B26D64">
      <w:pPr>
        <w:ind w:left="14" w:right="14"/>
        <w:jc w:val="both"/>
      </w:pPr>
      <w:r>
        <w:t xml:space="preserve">          </w:t>
      </w:r>
      <w:r w:rsidR="00672BEF">
        <w:t>10</w:t>
      </w:r>
      <w:r>
        <w:t>.2</w:t>
      </w:r>
      <w:r w:rsidR="009E3EB2">
        <w:t>.</w:t>
      </w:r>
      <w:r>
        <w:t>3. Соблюдать права и гарантии первичной профсоюзной организации, установленные законодательством, соглашениями и настоящим коллективным договором (глава 58 ТК РФ).</w:t>
      </w:r>
    </w:p>
    <w:p w:rsidR="00641C50" w:rsidRDefault="00641C50" w:rsidP="00B26D64">
      <w:pPr>
        <w:ind w:left="14" w:right="14"/>
        <w:jc w:val="both"/>
      </w:pPr>
      <w:r>
        <w:t xml:space="preserve">          </w:t>
      </w:r>
      <w:r w:rsidR="00672BEF">
        <w:t>10</w:t>
      </w:r>
      <w:r>
        <w:t>.2</w:t>
      </w:r>
      <w:r w:rsidR="009E3EB2">
        <w:t>.</w:t>
      </w:r>
      <w:r>
        <w:t>4. Своевременно выполнять предписания надзорных и контрольных органов и представления выборных органов первичной профсоюзной организации по устранению нарушений трудового законодательства, иных нормативных правовых актов, содержащих нормы трудового права.</w:t>
      </w:r>
    </w:p>
    <w:p w:rsidR="00641C50" w:rsidRDefault="00641C50" w:rsidP="00B26D64">
      <w:pPr>
        <w:ind w:left="14" w:right="14"/>
        <w:jc w:val="both"/>
      </w:pPr>
      <w:r>
        <w:t xml:space="preserve">          </w:t>
      </w:r>
      <w:r w:rsidR="00672BEF">
        <w:t>10</w:t>
      </w:r>
      <w:r>
        <w:t>.2</w:t>
      </w:r>
      <w:r w:rsidR="009E3EB2">
        <w:t>.</w:t>
      </w:r>
      <w:r>
        <w:t xml:space="preserve">5. Решение о возможном расторжении трудового договора с работником, входящим в состав выборного органа первичной профсоюзной организации и не освобожденным от основной работы по основаниям, предусмотренным пунктом вторым или третьим части первой статьи 81 ТК РФ, принимать с </w:t>
      </w:r>
      <w:proofErr w:type="gramStart"/>
      <w:r>
        <w:t>предварительного согласия</w:t>
      </w:r>
      <w:proofErr w:type="gramEnd"/>
      <w:r>
        <w:t xml:space="preserve"> соответствующего вышестоящего выборного органа первичной профсоюзной организации.</w:t>
      </w:r>
    </w:p>
    <w:p w:rsidR="00641C50" w:rsidRPr="00D36561" w:rsidRDefault="00641C50" w:rsidP="00B26D64">
      <w:pPr>
        <w:ind w:left="14" w:right="14"/>
        <w:jc w:val="both"/>
      </w:pPr>
      <w:r>
        <w:t xml:space="preserve">          </w:t>
      </w:r>
      <w:r w:rsidR="00672BEF">
        <w:t>10</w:t>
      </w:r>
      <w:r w:rsidRPr="00D36561">
        <w:t>.3. Взаимодействие работодателя с выборным органом первичной профсоюзной организации осуществляется посредством:</w:t>
      </w:r>
    </w:p>
    <w:p w:rsidR="00641C50" w:rsidRPr="00D36561" w:rsidRDefault="00641C50" w:rsidP="00B26D64">
      <w:pPr>
        <w:numPr>
          <w:ilvl w:val="2"/>
          <w:numId w:val="25"/>
        </w:numPr>
        <w:spacing w:after="4" w:line="248" w:lineRule="auto"/>
        <w:ind w:left="0" w:right="14" w:firstLine="709"/>
        <w:jc w:val="both"/>
      </w:pPr>
      <w:r w:rsidRPr="00D36561">
        <w:t>учёта мнения выборного органа первичной профсоюзной организации в порядке, установленном статьёй 372 ТК РФ;</w:t>
      </w:r>
    </w:p>
    <w:p w:rsidR="00641C50" w:rsidRPr="00D36561" w:rsidRDefault="00641C50" w:rsidP="00B26D64">
      <w:pPr>
        <w:numPr>
          <w:ilvl w:val="2"/>
          <w:numId w:val="25"/>
        </w:numPr>
        <w:spacing w:after="4" w:line="248" w:lineRule="auto"/>
        <w:ind w:left="0" w:right="14" w:firstLine="709"/>
        <w:jc w:val="both"/>
      </w:pPr>
      <w:r w:rsidRPr="00D36561">
        <w:t>учёта мотивированного мнения выборного органа первичной профсоюзной организации в порядке, установленном статьёй 373 ТК РФ;</w:t>
      </w:r>
    </w:p>
    <w:p w:rsidR="00641C50" w:rsidRPr="00D36561" w:rsidRDefault="00641C50" w:rsidP="00B26D64">
      <w:pPr>
        <w:numPr>
          <w:ilvl w:val="2"/>
          <w:numId w:val="25"/>
        </w:numPr>
        <w:spacing w:after="4" w:line="248" w:lineRule="auto"/>
        <w:ind w:left="0" w:right="14" w:firstLine="709"/>
        <w:jc w:val="both"/>
      </w:pPr>
      <w:r w:rsidRPr="00D36561">
        <w:t>согласование выборным органом первичной профсоюзной организации локальных нормативных правовых актов и решений работодателя по социально</w:t>
      </w:r>
      <w:r w:rsidR="00B26D64">
        <w:t>-</w:t>
      </w:r>
      <w:r w:rsidRPr="00D36561">
        <w:t>трудовым вопросам в целях достижения единого мнения сторон.</w:t>
      </w:r>
    </w:p>
    <w:p w:rsidR="00641C50" w:rsidRDefault="00B26D64" w:rsidP="00B26D64">
      <w:pPr>
        <w:ind w:left="14" w:right="14"/>
        <w:jc w:val="both"/>
      </w:pPr>
      <w:r>
        <w:t xml:space="preserve">           </w:t>
      </w:r>
      <w:r w:rsidR="00672BEF">
        <w:t>10</w:t>
      </w:r>
      <w:r w:rsidR="00641C50">
        <w:t>.3.1. Работодатель с учётом мотивированного мнения выборного органа первичной профсоюзной организации (по согласованию):</w:t>
      </w:r>
    </w:p>
    <w:p w:rsidR="00641C50" w:rsidRPr="00D36561" w:rsidRDefault="00641C50" w:rsidP="00A6253F">
      <w:pPr>
        <w:numPr>
          <w:ilvl w:val="2"/>
          <w:numId w:val="27"/>
        </w:numPr>
        <w:spacing w:after="3" w:line="265" w:lineRule="auto"/>
        <w:ind w:left="0" w:right="14" w:firstLine="567"/>
        <w:jc w:val="both"/>
      </w:pPr>
      <w:r w:rsidRPr="00D36561">
        <w:t>привлекает работника к сверхурочной работе (статья 99 ТК РФ, ч. 4);</w:t>
      </w:r>
    </w:p>
    <w:p w:rsidR="00641C50" w:rsidRPr="00D36561" w:rsidRDefault="00641C50" w:rsidP="00A6253F">
      <w:pPr>
        <w:numPr>
          <w:ilvl w:val="2"/>
          <w:numId w:val="27"/>
        </w:numPr>
        <w:spacing w:after="4" w:line="248" w:lineRule="auto"/>
        <w:ind w:left="0" w:right="14" w:firstLine="567"/>
        <w:jc w:val="both"/>
      </w:pPr>
      <w:r w:rsidRPr="00D36561">
        <w:t>принимает решение о возможном расторжении трудового договора с работником (подпункты второй, третий или пятый части первой статьи 81 ТК РФ);</w:t>
      </w:r>
    </w:p>
    <w:p w:rsidR="00641C50" w:rsidRPr="00D36561" w:rsidRDefault="00641C50" w:rsidP="00A6253F">
      <w:pPr>
        <w:numPr>
          <w:ilvl w:val="2"/>
          <w:numId w:val="27"/>
        </w:numPr>
        <w:spacing w:after="4" w:line="248" w:lineRule="auto"/>
        <w:ind w:left="0" w:right="14" w:firstLine="567"/>
        <w:jc w:val="both"/>
      </w:pPr>
      <w:r w:rsidRPr="00D36561">
        <w:lastRenderedPageBreak/>
        <w:t>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(статья 196 ТК РФ);</w:t>
      </w:r>
    </w:p>
    <w:p w:rsidR="00641C50" w:rsidRPr="00D36561" w:rsidRDefault="00641C50" w:rsidP="00A6253F">
      <w:pPr>
        <w:numPr>
          <w:ilvl w:val="2"/>
          <w:numId w:val="27"/>
        </w:numPr>
        <w:spacing w:after="4" w:line="248" w:lineRule="auto"/>
        <w:ind w:left="0" w:right="14" w:firstLine="567"/>
        <w:jc w:val="both"/>
      </w:pPr>
      <w:r w:rsidRPr="00D36561">
        <w:t>формирует комиссии по урегулированию споров между участниками образовательных отношений;</w:t>
      </w:r>
    </w:p>
    <w:p w:rsidR="00641C50" w:rsidRPr="00D36561" w:rsidRDefault="00641C50" w:rsidP="00A6253F">
      <w:pPr>
        <w:numPr>
          <w:ilvl w:val="2"/>
          <w:numId w:val="27"/>
        </w:numPr>
        <w:spacing w:after="4" w:line="248" w:lineRule="auto"/>
        <w:ind w:left="0" w:right="14" w:firstLine="567"/>
        <w:jc w:val="both"/>
      </w:pPr>
      <w:r w:rsidRPr="00D36561">
        <w:t>представляет к награждению отраслевыми и иными наградами;</w:t>
      </w:r>
    </w:p>
    <w:p w:rsidR="00641C50" w:rsidRPr="00D36561" w:rsidRDefault="00641C50" w:rsidP="00A6253F">
      <w:pPr>
        <w:numPr>
          <w:ilvl w:val="2"/>
          <w:numId w:val="27"/>
        </w:numPr>
        <w:spacing w:after="4" w:line="248" w:lineRule="auto"/>
        <w:ind w:left="0" w:right="14" w:firstLine="567"/>
        <w:jc w:val="both"/>
      </w:pPr>
      <w:r w:rsidRPr="00D36561">
        <w:t xml:space="preserve">принимает (утверждает) локальные нормативные акты дошкольного образовательного учреждения, содержащие нормы трудового права (статьи 8, 371 </w:t>
      </w:r>
      <w:r>
        <w:rPr>
          <w:noProof/>
        </w:rPr>
        <w:drawing>
          <wp:inline distT="0" distB="0" distL="0" distR="0" wp14:anchorId="76D75D10" wp14:editId="3F1A1B16">
            <wp:extent cx="26035" cy="431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35" cy="43180"/>
                    </a:xfrm>
                    <a:prstGeom prst="rect">
                      <a:avLst/>
                    </a:prstGeom>
                    <a:noFill/>
                    <a:ln>
                      <a:noFill/>
                    </a:ln>
                  </pic:spPr>
                </pic:pic>
              </a:graphicData>
            </a:graphic>
          </wp:inline>
        </w:drawing>
      </w:r>
      <w:r w:rsidRPr="00D36561">
        <w:t>372 ТК РФ).</w:t>
      </w:r>
    </w:p>
    <w:p w:rsidR="00641C50" w:rsidRDefault="00B26D64" w:rsidP="00B26D64">
      <w:pPr>
        <w:ind w:left="14" w:right="14"/>
        <w:jc w:val="both"/>
      </w:pPr>
      <w:r>
        <w:t xml:space="preserve">       </w:t>
      </w:r>
      <w:r w:rsidR="00672BEF">
        <w:t>10</w:t>
      </w:r>
      <w:r w:rsidR="00641C50">
        <w:t>.3</w:t>
      </w:r>
      <w:r>
        <w:t>.</w:t>
      </w:r>
      <w:r w:rsidR="00641C50">
        <w:t>2. С учётом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641C50" w:rsidRPr="00D36561" w:rsidRDefault="00641C50" w:rsidP="00A6253F">
      <w:pPr>
        <w:numPr>
          <w:ilvl w:val="2"/>
          <w:numId w:val="26"/>
        </w:numPr>
        <w:spacing w:after="4" w:line="248" w:lineRule="auto"/>
        <w:ind w:left="0" w:right="434" w:firstLine="426"/>
        <w:jc w:val="both"/>
      </w:pPr>
      <w:r w:rsidRPr="00D36561">
        <w:t>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w:t>
      </w:r>
    </w:p>
    <w:p w:rsidR="00641C50" w:rsidRPr="00D36561" w:rsidRDefault="00641C50" w:rsidP="00A6253F">
      <w:pPr>
        <w:numPr>
          <w:ilvl w:val="2"/>
          <w:numId w:val="26"/>
        </w:numPr>
        <w:spacing w:after="3" w:line="265" w:lineRule="auto"/>
        <w:ind w:left="0" w:right="434" w:firstLine="426"/>
        <w:jc w:val="both"/>
      </w:pPr>
      <w:r w:rsidRPr="00D36561">
        <w:t>другие основания (пункты первый и второй статьи 336 ТК РФ и др.).</w:t>
      </w:r>
    </w:p>
    <w:p w:rsidR="00641C50" w:rsidRDefault="00B26D64" w:rsidP="00B26D64">
      <w:pPr>
        <w:ind w:left="14" w:right="14"/>
        <w:jc w:val="both"/>
      </w:pPr>
      <w:r>
        <w:t xml:space="preserve">        </w:t>
      </w:r>
      <w:r w:rsidR="00672BEF">
        <w:t>10</w:t>
      </w:r>
      <w:r w:rsidR="00641C50">
        <w:t>.3.3. Работодатель с учётом мнения выборного органа первичной профсоюзной организации (по согласованию) принимает (утверждает) локальные нормативные акты дошкольного образовательного учреждения, определяющие:</w:t>
      </w:r>
    </w:p>
    <w:p w:rsidR="00641C50" w:rsidRPr="00D36561" w:rsidRDefault="00641C50" w:rsidP="00A6253F">
      <w:pPr>
        <w:numPr>
          <w:ilvl w:val="2"/>
          <w:numId w:val="24"/>
        </w:numPr>
        <w:spacing w:after="4" w:line="248" w:lineRule="auto"/>
        <w:ind w:left="0" w:right="14" w:firstLine="426"/>
        <w:jc w:val="both"/>
      </w:pPr>
      <w:r w:rsidRPr="00D36561">
        <w:t>установление и распределение учебной нагрузки педагогических и других работников;</w:t>
      </w:r>
    </w:p>
    <w:p w:rsidR="00641C50" w:rsidRPr="00D36561" w:rsidRDefault="00641C50" w:rsidP="00A6253F">
      <w:pPr>
        <w:numPr>
          <w:ilvl w:val="2"/>
          <w:numId w:val="24"/>
        </w:numPr>
        <w:spacing w:after="30" w:line="248" w:lineRule="auto"/>
        <w:ind w:left="0" w:right="14" w:firstLine="426"/>
        <w:jc w:val="both"/>
      </w:pPr>
      <w:r w:rsidRPr="00D36561">
        <w:t>установление дополнительных гарантий работникам, совмещающим работу с обучением;</w:t>
      </w:r>
    </w:p>
    <w:p w:rsidR="00641C50" w:rsidRPr="00D36561" w:rsidRDefault="00641C50" w:rsidP="00A6253F">
      <w:pPr>
        <w:numPr>
          <w:ilvl w:val="2"/>
          <w:numId w:val="24"/>
        </w:numPr>
        <w:spacing w:after="4" w:line="248" w:lineRule="auto"/>
        <w:ind w:left="0" w:right="14" w:firstLine="426"/>
        <w:jc w:val="both"/>
      </w:pPr>
      <w:r w:rsidRPr="00D36561">
        <w:t>утверждение сетки непосредственно-образовательной деятельности, календарного учебного графика;</w:t>
      </w:r>
    </w:p>
    <w:p w:rsidR="00641C50" w:rsidRPr="00D36561" w:rsidRDefault="00641C50" w:rsidP="00A6253F">
      <w:pPr>
        <w:numPr>
          <w:ilvl w:val="2"/>
          <w:numId w:val="24"/>
        </w:numPr>
        <w:spacing w:after="4" w:line="248" w:lineRule="auto"/>
        <w:ind w:left="0" w:right="14" w:firstLine="426"/>
        <w:jc w:val="both"/>
      </w:pPr>
      <w:r w:rsidRPr="00D36561">
        <w:t>составление графика сменности (статья 103 ТК РФ);</w:t>
      </w:r>
    </w:p>
    <w:p w:rsidR="00641C50" w:rsidRPr="00D36561" w:rsidRDefault="00641C50" w:rsidP="00A6253F">
      <w:pPr>
        <w:numPr>
          <w:ilvl w:val="2"/>
          <w:numId w:val="24"/>
        </w:numPr>
        <w:spacing w:after="4" w:line="248" w:lineRule="auto"/>
        <w:ind w:left="0" w:right="14" w:firstLine="426"/>
        <w:jc w:val="both"/>
      </w:pPr>
      <w:r w:rsidRPr="00D36561">
        <w:t>утверждение графика отпусков (статья 123 ТК РФ);</w:t>
      </w:r>
    </w:p>
    <w:p w:rsidR="00641C50" w:rsidRPr="00D36561" w:rsidRDefault="00641C50" w:rsidP="00A6253F">
      <w:pPr>
        <w:numPr>
          <w:ilvl w:val="2"/>
          <w:numId w:val="24"/>
        </w:numPr>
        <w:spacing w:after="4" w:line="248" w:lineRule="auto"/>
        <w:ind w:left="0" w:right="14" w:firstLine="426"/>
        <w:jc w:val="both"/>
      </w:pPr>
      <w:r w:rsidRPr="00D36561">
        <w:t>правила и инструкции по охране труда для работников (статья 212 ТК РФ);</w:t>
      </w:r>
    </w:p>
    <w:p w:rsidR="00641C50" w:rsidRPr="00D36561" w:rsidRDefault="00641C50" w:rsidP="00A6253F">
      <w:pPr>
        <w:numPr>
          <w:ilvl w:val="2"/>
          <w:numId w:val="24"/>
        </w:numPr>
        <w:spacing w:after="4" w:line="248" w:lineRule="auto"/>
        <w:ind w:left="0" w:right="14" w:firstLine="426"/>
        <w:jc w:val="both"/>
      </w:pPr>
      <w:r w:rsidRPr="00D36561">
        <w:t>конкретные размеры оплаты за работу в выходной или нерабочий праздничный день (статья 153 ТК РФ),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w:t>
      </w:r>
    </w:p>
    <w:p w:rsidR="00641C50" w:rsidRPr="00D36561" w:rsidRDefault="00641C50" w:rsidP="00A6253F">
      <w:pPr>
        <w:numPr>
          <w:ilvl w:val="2"/>
          <w:numId w:val="24"/>
        </w:numPr>
        <w:spacing w:after="4" w:line="248" w:lineRule="auto"/>
        <w:ind w:left="0" w:right="14" w:firstLine="426"/>
        <w:jc w:val="both"/>
      </w:pPr>
      <w:r w:rsidRPr="00D36561">
        <w:t>определение сроков проведения специальной оценки условий труда (статья</w:t>
      </w:r>
    </w:p>
    <w:p w:rsidR="00641C50" w:rsidRPr="00D36561" w:rsidRDefault="00641C50" w:rsidP="00A6253F">
      <w:pPr>
        <w:ind w:right="14" w:firstLine="426"/>
        <w:jc w:val="both"/>
      </w:pPr>
      <w:r w:rsidRPr="00D36561">
        <w:t>22 ТК РФ);</w:t>
      </w:r>
    </w:p>
    <w:p w:rsidR="00641C50" w:rsidRPr="00D36561" w:rsidRDefault="00641C50" w:rsidP="00A6253F">
      <w:pPr>
        <w:ind w:right="14" w:firstLine="426"/>
        <w:jc w:val="both"/>
      </w:pPr>
      <w:r w:rsidRPr="00D36561">
        <w:t>- принятие работодателем локальных нормативных актов и решений в иных случаях, предусмотренных настоящим коллективным договором.</w:t>
      </w:r>
    </w:p>
    <w:p w:rsidR="00641C50" w:rsidRDefault="00B26D64" w:rsidP="00B26D64">
      <w:pPr>
        <w:ind w:left="14" w:right="14"/>
        <w:jc w:val="both"/>
      </w:pPr>
      <w:r>
        <w:t xml:space="preserve">          </w:t>
      </w:r>
      <w:r w:rsidR="00672BEF">
        <w:t>10</w:t>
      </w:r>
      <w:r w:rsidR="00641C50">
        <w:t>.3.4. Работодатель с предварительного согласия выборного органа первичной профсоюзной организации осуществляет:</w:t>
      </w:r>
    </w:p>
    <w:p w:rsidR="00641C50" w:rsidRPr="00D36561" w:rsidRDefault="00641C50" w:rsidP="009E3EB2">
      <w:pPr>
        <w:numPr>
          <w:ilvl w:val="2"/>
          <w:numId w:val="29"/>
        </w:numPr>
        <w:spacing w:after="4" w:line="248" w:lineRule="auto"/>
        <w:ind w:left="0" w:right="14" w:firstLine="426"/>
        <w:jc w:val="both"/>
      </w:pPr>
      <w:r w:rsidRPr="00D36561">
        <w:t>применение дисциплинарного взыскания в виде замечания, выговора или увольнения в отношении работников, являющихся членами Профсоюза;</w:t>
      </w:r>
    </w:p>
    <w:p w:rsidR="00641C50" w:rsidRDefault="00641C50" w:rsidP="009E3EB2">
      <w:pPr>
        <w:numPr>
          <w:ilvl w:val="2"/>
          <w:numId w:val="29"/>
        </w:numPr>
        <w:spacing w:after="4" w:line="248" w:lineRule="auto"/>
        <w:ind w:left="0" w:right="14" w:firstLine="426"/>
        <w:jc w:val="both"/>
      </w:pPr>
      <w:r w:rsidRPr="00D36561">
        <w:t xml:space="preserve">временный перевод работников, являющихся членами Профсоюза, на другую работу в случаях, предусмотренных статьёй 39, частью третьей статьи 72.2. </w:t>
      </w:r>
      <w:r>
        <w:t>ТК РФ;</w:t>
      </w:r>
    </w:p>
    <w:p w:rsidR="00641C50" w:rsidRPr="00D36561" w:rsidRDefault="00641C50" w:rsidP="009E3EB2">
      <w:pPr>
        <w:numPr>
          <w:ilvl w:val="2"/>
          <w:numId w:val="29"/>
        </w:numPr>
        <w:spacing w:after="4" w:line="248" w:lineRule="auto"/>
        <w:ind w:left="0" w:right="14" w:firstLine="426"/>
        <w:jc w:val="both"/>
      </w:pPr>
      <w:r w:rsidRPr="00D36561">
        <w:t>расторжение трудового договора по инициативе работодателя в соответствии с пунктами вторым, третьим и пятым части первой статьи 81 ТК РФ с работниками, являющимися членами Профсоюза.</w:t>
      </w:r>
    </w:p>
    <w:p w:rsidR="00641C50" w:rsidRPr="009E3EB2" w:rsidRDefault="009E3EB2" w:rsidP="009E3EB2">
      <w:pPr>
        <w:ind w:right="14"/>
        <w:jc w:val="both"/>
      </w:pPr>
      <w:r>
        <w:t xml:space="preserve">       </w:t>
      </w:r>
      <w:r w:rsidR="00672BEF" w:rsidRPr="009E3EB2">
        <w:t>10</w:t>
      </w:r>
      <w:r w:rsidR="00641C50" w:rsidRPr="009E3EB2">
        <w:t>.4. Выборный орган первичной профсоюзной организации обязуется:</w:t>
      </w:r>
    </w:p>
    <w:p w:rsidR="00641C50" w:rsidRDefault="00672BEF" w:rsidP="009E3EB2">
      <w:pPr>
        <w:ind w:left="14" w:right="14" w:firstLine="412"/>
        <w:jc w:val="both"/>
      </w:pPr>
      <w:r>
        <w:t>10</w:t>
      </w:r>
      <w:r w:rsidR="00641C50">
        <w:t>.4.1. 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641C50" w:rsidRDefault="00672BEF" w:rsidP="009E3EB2">
      <w:pPr>
        <w:ind w:left="14" w:right="14" w:firstLine="412"/>
        <w:jc w:val="both"/>
      </w:pPr>
      <w:r>
        <w:t>10</w:t>
      </w:r>
      <w:r w:rsidR="00641C50">
        <w:t>.4</w:t>
      </w:r>
      <w:r>
        <w:t>.</w:t>
      </w:r>
      <w:r w:rsidR="00641C50">
        <w:t>2. Разъяснять работникам положения коллективного договора и приложений к нему.</w:t>
      </w:r>
    </w:p>
    <w:p w:rsidR="00641C50" w:rsidRDefault="00672BEF" w:rsidP="009E3EB2">
      <w:pPr>
        <w:ind w:left="14" w:right="14" w:firstLine="412"/>
        <w:jc w:val="both"/>
      </w:pPr>
      <w:r>
        <w:lastRenderedPageBreak/>
        <w:t>10</w:t>
      </w:r>
      <w:r w:rsidR="00641C50">
        <w:t>.4</w:t>
      </w:r>
      <w:r>
        <w:t>.</w:t>
      </w:r>
      <w:r w:rsidR="00641C50">
        <w:t>3.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641C50" w:rsidRDefault="00672BEF" w:rsidP="009E3EB2">
      <w:pPr>
        <w:ind w:left="14" w:right="14" w:firstLine="412"/>
        <w:jc w:val="both"/>
      </w:pPr>
      <w:r>
        <w:t>10</w:t>
      </w:r>
      <w:r w:rsidR="00641C50">
        <w:t>.4.4.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641C50" w:rsidRDefault="00672BEF" w:rsidP="009E3EB2">
      <w:pPr>
        <w:spacing w:after="46"/>
        <w:ind w:left="14" w:right="14" w:firstLine="412"/>
        <w:jc w:val="both"/>
      </w:pPr>
      <w:r>
        <w:t>10</w:t>
      </w:r>
      <w:r w:rsidR="00641C50">
        <w:t>.4.5.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641C50" w:rsidRPr="00D36561" w:rsidRDefault="00641C50" w:rsidP="009E3EB2">
      <w:pPr>
        <w:ind w:firstLine="412"/>
        <w:jc w:val="both"/>
      </w:pPr>
      <w:r>
        <w:t xml:space="preserve">- </w:t>
      </w:r>
      <w:r w:rsidRPr="00D36561">
        <w:t>правильностью расходования фонда оплаты труда, в том числе экономии фонда оплаты труда;</w:t>
      </w:r>
    </w:p>
    <w:p w:rsidR="00641C50" w:rsidRDefault="00641C50" w:rsidP="009E3EB2">
      <w:pPr>
        <w:ind w:firstLine="412"/>
        <w:jc w:val="both"/>
      </w:pPr>
      <w:r>
        <w:t xml:space="preserve">- </w:t>
      </w:r>
      <w:r w:rsidRPr="00D36561">
        <w:t>правильностью ведения и хранения трудовых книжек работников (сведений о трудовой деятельности) своевременностью внесения в них записей, в том числе при присвоении квалификационных категорий по результатам аттестации работников;</w:t>
      </w:r>
    </w:p>
    <w:p w:rsidR="00641C50" w:rsidRDefault="00641C50" w:rsidP="009E3EB2">
      <w:pPr>
        <w:ind w:firstLine="412"/>
        <w:jc w:val="both"/>
      </w:pPr>
      <w:r>
        <w:rPr>
          <w:noProof/>
        </w:rPr>
        <w:t>-</w:t>
      </w:r>
      <w:r w:rsidRPr="00D36561">
        <w:t xml:space="preserve"> своевременным предоставлением 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p>
    <w:p w:rsidR="00641C50" w:rsidRDefault="00641C50" w:rsidP="009E3EB2">
      <w:pPr>
        <w:ind w:firstLine="412"/>
        <w:jc w:val="both"/>
      </w:pPr>
      <w:r>
        <w:rPr>
          <w:noProof/>
        </w:rPr>
        <w:t>-</w:t>
      </w:r>
      <w:r w:rsidRPr="00D36561">
        <w:t xml:space="preserve"> охраной труда в дошкольном образовательном учреждении; </w:t>
      </w:r>
    </w:p>
    <w:p w:rsidR="00641C50" w:rsidRDefault="00641C50" w:rsidP="009E3EB2">
      <w:pPr>
        <w:ind w:firstLine="412"/>
        <w:jc w:val="both"/>
      </w:pPr>
      <w:r>
        <w:rPr>
          <w:noProof/>
        </w:rPr>
        <w:t>-</w:t>
      </w:r>
      <w:r w:rsidRPr="00D36561">
        <w:t xml:space="preserve"> правильностью и своевременностью предоставления работникам отпусков и их оплаты;</w:t>
      </w:r>
    </w:p>
    <w:p w:rsidR="00641C50" w:rsidRDefault="00641C50" w:rsidP="009E3EB2">
      <w:pPr>
        <w:ind w:firstLine="412"/>
        <w:jc w:val="both"/>
      </w:pPr>
      <w:r>
        <w:rPr>
          <w:noProof/>
        </w:rPr>
        <w:t>-</w:t>
      </w:r>
      <w:r w:rsidRPr="00D36561">
        <w:t xml:space="preserve"> своевременностью и правильностью начисления и перечисления страховых взносов в системе обязательного социального страхования работников; </w:t>
      </w:r>
    </w:p>
    <w:p w:rsidR="00641C50" w:rsidRPr="00D36561" w:rsidRDefault="00641C50" w:rsidP="009E3EB2">
      <w:pPr>
        <w:ind w:firstLine="412"/>
        <w:jc w:val="both"/>
      </w:pPr>
      <w:r>
        <w:rPr>
          <w:noProof/>
        </w:rPr>
        <w:t>-</w:t>
      </w:r>
      <w:r w:rsidRPr="00D36561">
        <w:t xml:space="preserve"> соблюдением</w:t>
      </w:r>
      <w:r w:rsidRPr="00D36561">
        <w:tab/>
        <w:t>порядка</w:t>
      </w:r>
      <w:r w:rsidRPr="00D36561">
        <w:tab/>
        <w:t>аттестации</w:t>
      </w:r>
      <w:r w:rsidRPr="00D36561">
        <w:tab/>
        <w:t>педагогических</w:t>
      </w:r>
      <w:r w:rsidRPr="00D36561">
        <w:tab/>
        <w:t>работников дошкольного образовательного учреждения.</w:t>
      </w:r>
    </w:p>
    <w:p w:rsidR="00641C50" w:rsidRDefault="00672BEF" w:rsidP="009E3EB2">
      <w:pPr>
        <w:ind w:left="14" w:right="14" w:firstLine="412"/>
        <w:jc w:val="both"/>
      </w:pPr>
      <w:r>
        <w:t>10</w:t>
      </w:r>
      <w:r w:rsidR="00641C50">
        <w:t>.4.6. Обеспечивать выполнение условий настоящего коллективного договора.</w:t>
      </w:r>
    </w:p>
    <w:p w:rsidR="00641C50" w:rsidRDefault="00672BEF" w:rsidP="009E3EB2">
      <w:pPr>
        <w:spacing w:after="38"/>
        <w:ind w:left="14" w:right="14" w:firstLine="412"/>
        <w:jc w:val="both"/>
      </w:pPr>
      <w:r>
        <w:t>10</w:t>
      </w:r>
      <w:r w:rsidR="00641C50">
        <w:t>.4.7. Участвовать в формировании в дошкольном образовательном учреждении системы внутреннего контроля за соблюдением трудового законодательства и иных актов, содержащих нормы трудового права.</w:t>
      </w:r>
    </w:p>
    <w:p w:rsidR="00641C50" w:rsidRDefault="00672BEF" w:rsidP="009E3EB2">
      <w:pPr>
        <w:spacing w:after="33"/>
        <w:ind w:left="14" w:right="14" w:firstLine="412"/>
        <w:jc w:val="both"/>
      </w:pPr>
      <w:r>
        <w:t>10</w:t>
      </w:r>
      <w:r w:rsidR="00641C50">
        <w:t>.4.8. Представлять, выражать и защищать социальные, трудовые, профессиональные права и интересы работников членов Профсоюза перед работодателем, в муниципальных и других органах, комиссиях по трудовым спорам, суде.</w:t>
      </w:r>
    </w:p>
    <w:p w:rsidR="00641C50" w:rsidRDefault="00672BEF" w:rsidP="009E3EB2">
      <w:pPr>
        <w:ind w:left="14" w:right="14" w:firstLine="412"/>
        <w:jc w:val="both"/>
      </w:pPr>
      <w:r>
        <w:t>10</w:t>
      </w:r>
      <w:r w:rsidR="00641C50">
        <w:t>.4.9. Принимать участие в аттестации работников дошкольного образовательного учреждения на соответствие занимаемой должности.</w:t>
      </w:r>
    </w:p>
    <w:p w:rsidR="00641C50" w:rsidRDefault="00672BEF" w:rsidP="009E3EB2">
      <w:pPr>
        <w:ind w:left="14" w:right="14" w:firstLine="412"/>
        <w:jc w:val="both"/>
      </w:pPr>
      <w:r>
        <w:t>10</w:t>
      </w:r>
      <w:r w:rsidR="00641C50">
        <w:t>.4.10. Осуществлять проверку уплаты и перечисления членских профсоюзных взносов в соответствии с законодательством Российской Федерации.</w:t>
      </w:r>
    </w:p>
    <w:p w:rsidR="00641C50" w:rsidRDefault="00672BEF" w:rsidP="009E3EB2">
      <w:pPr>
        <w:ind w:left="14" w:right="14" w:firstLine="412"/>
        <w:jc w:val="both"/>
      </w:pPr>
      <w:r>
        <w:t>10</w:t>
      </w:r>
      <w:r w:rsidR="00641C50">
        <w:t>.4.11. Информировать ежегодно членов Профсоюза о своей работе, о деятельности выборных профсоюзных органов.</w:t>
      </w:r>
    </w:p>
    <w:p w:rsidR="00641C50" w:rsidRDefault="00672BEF" w:rsidP="009E3EB2">
      <w:pPr>
        <w:ind w:left="14" w:right="14" w:firstLine="412"/>
        <w:jc w:val="both"/>
      </w:pPr>
      <w:r>
        <w:t>10</w:t>
      </w:r>
      <w:r w:rsidR="00641C50">
        <w:t>.4.12. Содействовать оздоровлению детей работников дошкольного образовательного учреждения.</w:t>
      </w:r>
    </w:p>
    <w:p w:rsidR="00641C50" w:rsidRDefault="00672BEF" w:rsidP="009E3EB2">
      <w:pPr>
        <w:ind w:left="14" w:right="14" w:firstLine="412"/>
        <w:jc w:val="both"/>
      </w:pPr>
      <w:r>
        <w:t>10</w:t>
      </w:r>
      <w:r w:rsidR="00641C50">
        <w:t>.4.13. Ходатайствовать о представлении к наградам работников дошкольного образовательного учреждения.</w:t>
      </w:r>
    </w:p>
    <w:p w:rsidR="00641C50" w:rsidRDefault="00672BEF" w:rsidP="009E3EB2">
      <w:pPr>
        <w:ind w:left="14" w:right="14" w:firstLine="412"/>
        <w:jc w:val="both"/>
      </w:pPr>
      <w:r>
        <w:t>10</w:t>
      </w:r>
      <w:r w:rsidR="00641C50">
        <w:t>.4.14. Организовывать физкультурно-оздоровительную и культурно</w:t>
      </w:r>
      <w:r w:rsidR="00B26D64">
        <w:t>-</w:t>
      </w:r>
      <w:r w:rsidR="00641C50">
        <w:t>массовую работу для работников дошкольного образовательного учреждения за счет средств работодателя, в том числе внебюджетных источников.</w:t>
      </w:r>
    </w:p>
    <w:p w:rsidR="00641C50" w:rsidRDefault="00672BEF" w:rsidP="009E3EB2">
      <w:pPr>
        <w:ind w:left="14" w:right="14" w:firstLine="412"/>
        <w:jc w:val="both"/>
      </w:pPr>
      <w:r>
        <w:t>10</w:t>
      </w:r>
      <w:r w:rsidR="00641C50">
        <w:t>.4.15.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выборным органом первичной профсоюзной организации (без учёта мотивированного мнения).</w:t>
      </w:r>
    </w:p>
    <w:p w:rsidR="00641C50" w:rsidRDefault="00BB4AE3" w:rsidP="009E3EB2">
      <w:pPr>
        <w:spacing w:after="294"/>
        <w:ind w:left="14" w:right="14" w:firstLine="412"/>
        <w:jc w:val="both"/>
      </w:pPr>
      <w:r>
        <w:t xml:space="preserve">        10</w:t>
      </w:r>
      <w:r w:rsidR="00641C50">
        <w:t>.4.16. Выступать инициатором начала переговоров по заключению коллективного договора на новый срок за три месяца до окончания срока его действия.</w:t>
      </w:r>
    </w:p>
    <w:p w:rsidR="00CA6B1B" w:rsidRPr="009D14BA" w:rsidRDefault="009E3EB2" w:rsidP="009D14BA">
      <w:pPr>
        <w:pStyle w:val="4"/>
        <w:ind w:firstLine="426"/>
        <w:jc w:val="center"/>
        <w:rPr>
          <w:sz w:val="22"/>
          <w:szCs w:val="22"/>
        </w:rPr>
      </w:pPr>
      <w:r>
        <w:rPr>
          <w:sz w:val="22"/>
          <w:szCs w:val="22"/>
        </w:rPr>
        <w:t>11</w:t>
      </w:r>
      <w:r w:rsidR="00CA6B1B" w:rsidRPr="009D14BA">
        <w:rPr>
          <w:sz w:val="22"/>
          <w:szCs w:val="22"/>
        </w:rPr>
        <w:t>.  ГАРАНТИИ ПРОФСОЮЗНОЙ ДЕЯТЕЛЬНОСТИ</w:t>
      </w:r>
    </w:p>
    <w:p w:rsidR="00CA6B1B" w:rsidRPr="009D14BA" w:rsidRDefault="00CA6B1B" w:rsidP="009D14BA">
      <w:pPr>
        <w:ind w:firstLine="426"/>
        <w:rPr>
          <w:sz w:val="22"/>
          <w:szCs w:val="22"/>
        </w:rPr>
      </w:pPr>
    </w:p>
    <w:p w:rsidR="00CA6B1B" w:rsidRPr="009D14BA" w:rsidRDefault="00CA6B1B" w:rsidP="009D14BA">
      <w:pPr>
        <w:ind w:firstLine="426"/>
        <w:jc w:val="both"/>
        <w:rPr>
          <w:sz w:val="22"/>
          <w:szCs w:val="22"/>
        </w:rPr>
      </w:pPr>
      <w:r w:rsidRPr="009D14BA">
        <w:rPr>
          <w:sz w:val="22"/>
          <w:szCs w:val="22"/>
        </w:rPr>
        <w:lastRenderedPageBreak/>
        <w:t xml:space="preserve">11. Стороны подтверждают, что права и гарантии деятельности профкома определяются законодательством Российской Федерации. </w:t>
      </w:r>
    </w:p>
    <w:p w:rsidR="00BB4AE3" w:rsidRPr="009E3EB2" w:rsidRDefault="00BB4AE3" w:rsidP="00BB4AE3">
      <w:pPr>
        <w:ind w:left="734" w:right="14" w:hanging="308"/>
      </w:pPr>
      <w:r w:rsidRPr="009E3EB2">
        <w:t>11.1. Работодатель:</w:t>
      </w:r>
    </w:p>
    <w:p w:rsidR="00BB4AE3" w:rsidRDefault="00BB4AE3" w:rsidP="009E3EB2">
      <w:pPr>
        <w:ind w:left="14" w:right="14" w:firstLine="553"/>
        <w:jc w:val="both"/>
      </w:pPr>
      <w:r>
        <w:t xml:space="preserve">       </w:t>
      </w:r>
      <w:r w:rsidRPr="00D36561">
        <w:t>1</w:t>
      </w:r>
      <w:r>
        <w:t>1</w:t>
      </w:r>
      <w:r w:rsidRPr="00D36561">
        <w:t xml:space="preserve">.1.1. предоставляет работникам, избранным на выборные должности в профсоюзные органы, после окончания их выборных полномочий прежнюю </w:t>
      </w:r>
      <w:r>
        <w:t>работу (должность), а при ее отсутствии - другую равноценную работу (должность) в том же или, с согласия работника, в другом учреждении.</w:t>
      </w:r>
    </w:p>
    <w:p w:rsidR="00BB4AE3" w:rsidRPr="00D36561" w:rsidRDefault="009E3EB2" w:rsidP="009E3EB2">
      <w:pPr>
        <w:ind w:left="14" w:right="14" w:firstLine="553"/>
        <w:jc w:val="both"/>
      </w:pPr>
      <w:r>
        <w:t xml:space="preserve"> </w:t>
      </w:r>
      <w:r w:rsidR="00BB4AE3" w:rsidRPr="00D36561">
        <w:t>1</w:t>
      </w:r>
      <w:r w:rsidR="00BB4AE3">
        <w:t>1</w:t>
      </w:r>
      <w:r w:rsidR="00BB4AE3" w:rsidRPr="00D36561">
        <w:t>.1</w:t>
      </w:r>
      <w:r w:rsidR="00BB4AE3">
        <w:t>.</w:t>
      </w:r>
      <w:r w:rsidR="00BB4AE3" w:rsidRPr="00D36561">
        <w:t>2. 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средства связи (телефон, интернет), компьютерную технику и др., а также предоставляет возможность размещения информации в доступном для всех работников месте в здании дошкольного образовательного учреждения;</w:t>
      </w:r>
    </w:p>
    <w:p w:rsidR="00BB4AE3" w:rsidRDefault="00BB4AE3" w:rsidP="009E3EB2">
      <w:pPr>
        <w:spacing w:after="14" w:line="249" w:lineRule="auto"/>
        <w:ind w:left="14"/>
        <w:jc w:val="both"/>
      </w:pPr>
      <w:r>
        <w:t xml:space="preserve">        11.1. 3. предоставляет первичной профсоюзной организации в бесплатное пользование здания, помещения,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rsidR="00BB4AE3" w:rsidRPr="00D36561" w:rsidRDefault="00BB4AE3" w:rsidP="009E3EB2">
      <w:pPr>
        <w:ind w:left="14" w:right="14"/>
        <w:jc w:val="both"/>
      </w:pPr>
      <w:r>
        <w:t xml:space="preserve">        </w:t>
      </w:r>
      <w:r w:rsidRPr="00D36561">
        <w:t>1</w:t>
      </w:r>
      <w:r>
        <w:t>1</w:t>
      </w:r>
      <w:r w:rsidRPr="00D36561">
        <w:t>.1.</w:t>
      </w:r>
      <w:r>
        <w:t>4.</w:t>
      </w:r>
      <w:r w:rsidRPr="00D36561">
        <w:t xml:space="preserve"> не препятствует представителям Профсоюза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 января 1996 г. № 10-ФЗ «О профессиональных союзах, их правах и гарантиях деятельности»;</w:t>
      </w:r>
    </w:p>
    <w:p w:rsidR="00BB4AE3" w:rsidRPr="00D36561" w:rsidRDefault="00BB4AE3" w:rsidP="009E3EB2">
      <w:pPr>
        <w:ind w:left="14" w:right="14"/>
        <w:jc w:val="both"/>
      </w:pPr>
      <w:r>
        <w:t xml:space="preserve">       </w:t>
      </w:r>
      <w:r w:rsidRPr="00D36561">
        <w:t>1</w:t>
      </w:r>
      <w:r>
        <w:t>1</w:t>
      </w:r>
      <w:r w:rsidRPr="00D36561">
        <w:t>.1.5.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 председатель первичной профсоюзной организации, его заместители могут быть уволены по инициативе работодателя в соответствии с пунктами 2, З ст.81 ТК РФ с соблюдением общего порядка увольнения и только с предварительного согласия вышестоящего выборного профсоюзного органа (ст. 373, 374, 376 ТК РФ).</w:t>
      </w:r>
    </w:p>
    <w:p w:rsidR="00BB4AE3" w:rsidRPr="00D36561" w:rsidRDefault="00BB4AE3" w:rsidP="009E3EB2">
      <w:pPr>
        <w:spacing w:after="14" w:line="249" w:lineRule="auto"/>
        <w:ind w:left="14"/>
        <w:jc w:val="both"/>
      </w:pPr>
      <w:r>
        <w:t xml:space="preserve">        </w:t>
      </w:r>
      <w:r w:rsidRPr="00D36561">
        <w:t>1</w:t>
      </w:r>
      <w:r>
        <w:t>1</w:t>
      </w:r>
      <w:r w:rsidRPr="00D36561">
        <w:t>.1.6.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w:t>
      </w:r>
    </w:p>
    <w:p w:rsidR="00BB4AE3" w:rsidRPr="00D36561" w:rsidRDefault="00BB4AE3" w:rsidP="009E3EB2">
      <w:pPr>
        <w:ind w:left="14" w:right="14"/>
        <w:jc w:val="both"/>
      </w:pPr>
      <w:r>
        <w:t xml:space="preserve">        </w:t>
      </w:r>
      <w:r w:rsidRPr="00D36561">
        <w:t>1</w:t>
      </w:r>
      <w:r>
        <w:t>1</w:t>
      </w:r>
      <w:r w:rsidRPr="00D36561">
        <w:t>.1.7.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 краплению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 необходимую информацию;</w:t>
      </w:r>
    </w:p>
    <w:p w:rsidR="00BB4AE3" w:rsidRPr="00D36561" w:rsidRDefault="00BB4AE3" w:rsidP="009E3EB2">
      <w:pPr>
        <w:ind w:left="14" w:right="14"/>
        <w:jc w:val="both"/>
      </w:pPr>
      <w:r>
        <w:t xml:space="preserve">       </w:t>
      </w:r>
      <w:r w:rsidRPr="00D36561">
        <w:t>1</w:t>
      </w:r>
      <w:r>
        <w:t>1</w:t>
      </w:r>
      <w:r w:rsidRPr="00D36561">
        <w:t>.1.8. обеспечивает участие выборного органа первичной профсоюзной организации в работе органов управления дошкольным образовательным учреждением (Общее собрание работников Учреждения, Педагогический совет, Родительский комитет)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дошкольного образовательного учреждения в целом;</w:t>
      </w:r>
    </w:p>
    <w:p w:rsidR="00BB4AE3" w:rsidRDefault="00BB4AE3" w:rsidP="009E3EB2">
      <w:pPr>
        <w:ind w:left="14" w:right="14"/>
        <w:jc w:val="both"/>
      </w:pPr>
      <w:r>
        <w:t xml:space="preserve">      </w:t>
      </w:r>
      <w:r w:rsidRPr="00D36561">
        <w:t>1</w:t>
      </w:r>
      <w:r>
        <w:t>1</w:t>
      </w:r>
      <w:r w:rsidRPr="00D36561">
        <w:t xml:space="preserve">.1.9. предоставляет ежегодно дополнительные, оплачиваемые выходные дни в период согласованный с руководителем организации в пределах фонда оплаты труда, избранному на </w:t>
      </w:r>
      <w:r w:rsidRPr="00D36561">
        <w:lastRenderedPageBreak/>
        <w:t xml:space="preserve">должность председателя первичной профсоюзной организации в количестве </w:t>
      </w:r>
      <w:r>
        <w:t>3</w:t>
      </w:r>
      <w:r w:rsidRPr="00D36561">
        <w:t xml:space="preserve"> календарных дней. </w:t>
      </w:r>
      <w:r>
        <w:t>(Приложение 7)</w:t>
      </w:r>
    </w:p>
    <w:p w:rsidR="00BB4AE3" w:rsidRPr="009E3EB2" w:rsidRDefault="00BB4AE3" w:rsidP="009E3EB2">
      <w:pPr>
        <w:ind w:left="14" w:right="14"/>
        <w:jc w:val="both"/>
      </w:pPr>
      <w:r w:rsidRPr="00BB4AE3">
        <w:rPr>
          <w:b/>
        </w:rPr>
        <w:t xml:space="preserve">      </w:t>
      </w:r>
      <w:r w:rsidRPr="009E3EB2">
        <w:t>11.2.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rsidR="00BB4AE3" w:rsidRDefault="00BB4AE3" w:rsidP="009E3EB2">
      <w:pPr>
        <w:ind w:left="14" w:right="14"/>
        <w:jc w:val="both"/>
      </w:pPr>
      <w:r>
        <w:t xml:space="preserve">      11.2.1. Члены выборного органа первичной профсоюзной организации, в том числе, выполняющие работу на общественных началах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 подготовки проекта коллективного договора и заключения коллективного договора.</w:t>
      </w:r>
    </w:p>
    <w:p w:rsidR="00BB4AE3" w:rsidRDefault="00BB4AE3" w:rsidP="009E3EB2">
      <w:pPr>
        <w:ind w:left="14" w:right="14"/>
        <w:jc w:val="both"/>
      </w:pPr>
      <w:r>
        <w:t xml:space="preserve">     11.2.2. Увольнение по основаниям, предусмотренным пунктами вторым, третьим части первой статьи 81 ТК РФ, председателя выборного органа первичной профсоюзной организации и его заместителей, не освобождённых от основной работы, производится в порядке, установленном статьёй 374 ТК РФ.</w:t>
      </w:r>
    </w:p>
    <w:p w:rsidR="00BB4AE3" w:rsidRDefault="00BB4AE3" w:rsidP="009E3EB2">
      <w:pPr>
        <w:ind w:left="14" w:right="14"/>
        <w:jc w:val="both"/>
      </w:pPr>
      <w:r>
        <w:t xml:space="preserve">     11.2.3.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rsidR="00BB4AE3" w:rsidRDefault="00BB4AE3" w:rsidP="009E3EB2">
      <w:pPr>
        <w:ind w:left="14" w:right="14"/>
        <w:jc w:val="both"/>
      </w:pPr>
      <w:r>
        <w:t xml:space="preserve">       11.2.4. Члены выборного органа первичной профсоюзной организации включаются в состав аттестационной комиссии дошкольного образовательного учреждения, комиссии по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rsidR="00BB4AE3" w:rsidRDefault="00BB4AE3" w:rsidP="009E3EB2">
      <w:pPr>
        <w:ind w:left="14" w:right="14"/>
        <w:jc w:val="both"/>
      </w:pPr>
      <w:r>
        <w:t xml:space="preserve">      11.2.5. Работа в качестве председателя первичной профсоюзной организации и в составе её выборного органа признаётся значимой для деятельности дошкольного образовательного учреждения и учитывается при награждении и поощрении работников.</w:t>
      </w:r>
    </w:p>
    <w:p w:rsidR="00BB4AE3" w:rsidRPr="009E3EB2" w:rsidRDefault="00BB4AE3" w:rsidP="009E3EB2">
      <w:pPr>
        <w:ind w:left="734" w:right="14" w:hanging="308"/>
        <w:jc w:val="both"/>
      </w:pPr>
      <w:r w:rsidRPr="009E3EB2">
        <w:t>11.3. Стороны совместно:</w:t>
      </w:r>
    </w:p>
    <w:p w:rsidR="00BB4AE3" w:rsidRPr="00D36561" w:rsidRDefault="00FC1637" w:rsidP="009E3EB2">
      <w:pPr>
        <w:ind w:left="14" w:right="14"/>
        <w:jc w:val="both"/>
      </w:pPr>
      <w:r>
        <w:t xml:space="preserve">       </w:t>
      </w:r>
      <w:r w:rsidR="00BB4AE3" w:rsidRPr="00D36561">
        <w:t>1</w:t>
      </w:r>
      <w:r>
        <w:t>1</w:t>
      </w:r>
      <w:r w:rsidR="00BB4AE3" w:rsidRPr="00D36561">
        <w:t>.3.1. представляют работников к награждению отраслевыми и иными наградами, ходатайствуют о представлении к наградам, присвоении почетных званий работникам дошкольного образовательного учреждения;</w:t>
      </w:r>
    </w:p>
    <w:p w:rsidR="00BB4AE3" w:rsidRPr="00D36561" w:rsidRDefault="00FC1637" w:rsidP="009E3EB2">
      <w:pPr>
        <w:ind w:left="14" w:right="14"/>
        <w:jc w:val="both"/>
      </w:pPr>
      <w:r>
        <w:t xml:space="preserve">      </w:t>
      </w:r>
      <w:r w:rsidR="00BB4AE3" w:rsidRPr="00D36561">
        <w:t>1</w:t>
      </w:r>
      <w:r>
        <w:t>1</w:t>
      </w:r>
      <w:r w:rsidR="00BB4AE3" w:rsidRPr="00D36561">
        <w:t>.3</w:t>
      </w:r>
      <w:r>
        <w:t>.</w:t>
      </w:r>
      <w:r w:rsidR="00BB4AE3" w:rsidRPr="00D36561">
        <w:t>2. 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rsidR="00BB4AE3" w:rsidRDefault="00FC1637" w:rsidP="009E3EB2">
      <w:pPr>
        <w:spacing w:after="298"/>
        <w:ind w:left="14" w:right="14"/>
        <w:jc w:val="both"/>
      </w:pPr>
      <w:r>
        <w:t xml:space="preserve">     </w:t>
      </w:r>
      <w:r w:rsidR="00BB4AE3">
        <w:t>1</w:t>
      </w:r>
      <w:r>
        <w:t>1</w:t>
      </w:r>
      <w:r w:rsidR="00BB4AE3">
        <w:t>.</w:t>
      </w:r>
      <w:r>
        <w:t>3.3</w:t>
      </w:r>
      <w:r w:rsidR="00BB4AE3">
        <w:t>. Информация о деятельности Профсоюза, в том числе о награждении работников наградами Профсоюза, его организаций отображается на информационном стенде в здании и на официальном сайте дошкольного образовательного учреждения в информационно-телекоммуникационной сети «Интернет».</w:t>
      </w:r>
    </w:p>
    <w:p w:rsidR="00CA6B1B" w:rsidRPr="009D14BA" w:rsidRDefault="00CA6B1B" w:rsidP="009D14BA">
      <w:pPr>
        <w:pStyle w:val="a7"/>
        <w:spacing w:after="0"/>
        <w:ind w:left="0" w:firstLine="426"/>
        <w:rPr>
          <w:sz w:val="22"/>
          <w:szCs w:val="22"/>
        </w:rPr>
      </w:pPr>
    </w:p>
    <w:p w:rsidR="00CA6B1B" w:rsidRPr="009D14BA" w:rsidRDefault="009E3EB2" w:rsidP="009D14BA">
      <w:pPr>
        <w:pStyle w:val="a3"/>
        <w:ind w:firstLine="426"/>
        <w:jc w:val="center"/>
        <w:rPr>
          <w:rFonts w:ascii="Times New Roman" w:eastAsia="MS Mincho" w:hAnsi="Times New Roman" w:cs="Times New Roman"/>
          <w:b/>
          <w:sz w:val="22"/>
          <w:szCs w:val="22"/>
        </w:rPr>
      </w:pPr>
      <w:r w:rsidRPr="009E3EB2">
        <w:rPr>
          <w:rFonts w:ascii="Times New Roman" w:eastAsia="MS Mincho" w:hAnsi="Times New Roman" w:cs="Times New Roman"/>
          <w:b/>
          <w:sz w:val="22"/>
          <w:szCs w:val="22"/>
        </w:rPr>
        <w:t>12</w:t>
      </w:r>
      <w:r w:rsidR="00CA6B1B" w:rsidRPr="009D14BA">
        <w:rPr>
          <w:rFonts w:ascii="Times New Roman" w:eastAsia="MS Mincho" w:hAnsi="Times New Roman" w:cs="Times New Roman"/>
          <w:b/>
          <w:sz w:val="22"/>
          <w:szCs w:val="22"/>
        </w:rPr>
        <w:t>. КОНТРОЛЬ ЗА ВЫПОЛНЕНИЕМ КОЛЛЕКТИВНОГО ДОГОВОРА</w:t>
      </w:r>
      <w:r w:rsidR="00AC11E7" w:rsidRPr="009D14BA">
        <w:rPr>
          <w:rFonts w:ascii="Times New Roman" w:eastAsia="MS Mincho" w:hAnsi="Times New Roman" w:cs="Times New Roman"/>
          <w:b/>
          <w:sz w:val="22"/>
          <w:szCs w:val="22"/>
        </w:rPr>
        <w:t>. ОТВЕТСТВЕННОСТЬ СТОРОН КОЛЛЕКТИВНОГО ДОГОВОРА</w:t>
      </w:r>
    </w:p>
    <w:p w:rsidR="00202D28" w:rsidRPr="009D14BA" w:rsidRDefault="00202D28" w:rsidP="009D14BA">
      <w:pPr>
        <w:pStyle w:val="a3"/>
        <w:ind w:firstLine="426"/>
        <w:jc w:val="center"/>
        <w:rPr>
          <w:rFonts w:ascii="Times New Roman" w:eastAsia="MS Mincho" w:hAnsi="Times New Roman" w:cs="Times New Roman"/>
          <w:b/>
          <w:sz w:val="22"/>
          <w:szCs w:val="22"/>
        </w:rPr>
      </w:pPr>
    </w:p>
    <w:p w:rsidR="00C54B38" w:rsidRDefault="00C54B38" w:rsidP="009E3EB2">
      <w:pPr>
        <w:ind w:left="14" w:right="14"/>
        <w:jc w:val="both"/>
      </w:pPr>
      <w:r>
        <w:t xml:space="preserve">          12.1. Контроль за выполнением настоящего коллективного договора осуществляется сторонами и их представителями, комиссией для ведения коллективных переговоров, подготовки проекта коллективного договора и заключения коллективного договора образовательной организации.</w:t>
      </w:r>
    </w:p>
    <w:p w:rsidR="00C54B38" w:rsidRPr="009E3EB2" w:rsidRDefault="00C54B38" w:rsidP="009E3EB2">
      <w:pPr>
        <w:ind w:right="14"/>
        <w:jc w:val="both"/>
      </w:pPr>
      <w:r>
        <w:t xml:space="preserve">       12.2. </w:t>
      </w:r>
      <w:r w:rsidRPr="009E3EB2">
        <w:t>Стороны договорились и обязуются:</w:t>
      </w:r>
    </w:p>
    <w:p w:rsidR="00C54B38" w:rsidRDefault="00C54B38" w:rsidP="009E3EB2">
      <w:pPr>
        <w:ind w:left="14" w:right="14"/>
        <w:jc w:val="both"/>
      </w:pPr>
      <w:r>
        <w:lastRenderedPageBreak/>
        <w:t xml:space="preserve">       12.2.1.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w:t>
      </w:r>
    </w:p>
    <w:p w:rsidR="00C54B38" w:rsidRDefault="00C54B38" w:rsidP="009E3EB2">
      <w:pPr>
        <w:ind w:left="14" w:right="14" w:firstLine="553"/>
        <w:jc w:val="both"/>
      </w:pPr>
      <w:r>
        <w:t>12.2.2. 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w:t>
      </w:r>
    </w:p>
    <w:p w:rsidR="00C54B38" w:rsidRDefault="00C54B38" w:rsidP="009E3EB2">
      <w:pPr>
        <w:ind w:left="14" w:right="14" w:firstLine="553"/>
        <w:jc w:val="both"/>
      </w:pPr>
      <w:r>
        <w:t>12.2.3. Проводить обсуждение итогов выполнения коллективного договора и отчитываться о его выполнении на Общем собрании работников Учреждения не реже одного раза в год.</w:t>
      </w:r>
    </w:p>
    <w:p w:rsidR="00C54B38" w:rsidRDefault="00C54B38" w:rsidP="009E3EB2">
      <w:pPr>
        <w:ind w:left="14" w:right="14" w:firstLine="553"/>
        <w:jc w:val="both"/>
      </w:pPr>
      <w:r>
        <w:t>12.2.4. Разъяснять положения и обязательства сторон коллективного договора работникам дошкольного образовательного учреждения.</w:t>
      </w:r>
    </w:p>
    <w:p w:rsidR="00C54B38" w:rsidRDefault="00C54B38" w:rsidP="009E3EB2">
      <w:pPr>
        <w:ind w:left="14" w:right="14" w:firstLine="553"/>
        <w:jc w:val="both"/>
      </w:pPr>
      <w:r>
        <w:t>12.2.5. Представлять другой стороне необходимую информацию в рамках осуществления контроля за выполнением условий коллективного договора в течение 1 месяца со дня получения соответствующего письменного запроса.</w:t>
      </w:r>
    </w:p>
    <w:p w:rsidR="00C54B38" w:rsidRDefault="00C54B38" w:rsidP="009E3EB2">
      <w:pPr>
        <w:ind w:left="14" w:right="14" w:firstLine="553"/>
        <w:jc w:val="both"/>
      </w:pPr>
      <w:r>
        <w:t>12.2.6.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выборного органа первичной профсоюзной организации.</w:t>
      </w:r>
    </w:p>
    <w:p w:rsidR="00C54B38" w:rsidRDefault="00C54B38" w:rsidP="009E3EB2">
      <w:pPr>
        <w:ind w:left="14" w:right="14" w:firstLine="553"/>
        <w:jc w:val="both"/>
      </w:pPr>
      <w:r>
        <w:t>12.2.7.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w:t>
      </w:r>
    </w:p>
    <w:p w:rsidR="00202D28" w:rsidRPr="009D14BA" w:rsidRDefault="00202D28" w:rsidP="009E3EB2">
      <w:pPr>
        <w:ind w:firstLine="426"/>
        <w:jc w:val="both"/>
        <w:rPr>
          <w:sz w:val="22"/>
          <w:szCs w:val="22"/>
        </w:rPr>
      </w:pPr>
    </w:p>
    <w:p w:rsidR="00F8271C" w:rsidRPr="009D14BA" w:rsidRDefault="009E3EB2" w:rsidP="009D14BA">
      <w:pPr>
        <w:pStyle w:val="Default"/>
        <w:ind w:firstLine="426"/>
        <w:contextualSpacing/>
        <w:jc w:val="center"/>
        <w:rPr>
          <w:b/>
          <w:bCs/>
          <w:sz w:val="22"/>
          <w:szCs w:val="22"/>
        </w:rPr>
      </w:pPr>
      <w:r>
        <w:rPr>
          <w:b/>
          <w:bCs/>
          <w:sz w:val="22"/>
          <w:szCs w:val="22"/>
        </w:rPr>
        <w:t>13</w:t>
      </w:r>
      <w:r w:rsidR="00F8271C" w:rsidRPr="009D14BA">
        <w:rPr>
          <w:b/>
          <w:bCs/>
          <w:sz w:val="22"/>
          <w:szCs w:val="22"/>
        </w:rPr>
        <w:t>. ЗАКЛЮЧИТЕЛЬНЫЕ ПОЛОЖЕНИЯ</w:t>
      </w:r>
    </w:p>
    <w:p w:rsidR="00F8271C" w:rsidRPr="009D14BA" w:rsidRDefault="00F8271C" w:rsidP="009D14BA">
      <w:pPr>
        <w:pStyle w:val="Default"/>
        <w:ind w:firstLine="426"/>
        <w:contextualSpacing/>
        <w:jc w:val="center"/>
        <w:rPr>
          <w:sz w:val="22"/>
          <w:szCs w:val="22"/>
        </w:rPr>
      </w:pPr>
    </w:p>
    <w:p w:rsidR="00C54B38" w:rsidRDefault="00C54B38" w:rsidP="009E3EB2">
      <w:pPr>
        <w:ind w:left="14" w:right="14"/>
        <w:jc w:val="both"/>
      </w:pPr>
      <w:r>
        <w:rPr>
          <w:sz w:val="22"/>
          <w:szCs w:val="22"/>
        </w:rPr>
        <w:t xml:space="preserve">       </w:t>
      </w:r>
      <w:r w:rsidR="00F8271C" w:rsidRPr="009D14BA">
        <w:rPr>
          <w:sz w:val="22"/>
          <w:szCs w:val="22"/>
        </w:rPr>
        <w:t>1</w:t>
      </w:r>
      <w:r w:rsidR="005F31E6" w:rsidRPr="009D14BA">
        <w:rPr>
          <w:sz w:val="22"/>
          <w:szCs w:val="22"/>
        </w:rPr>
        <w:t>3</w:t>
      </w:r>
      <w:r w:rsidR="00F8271C" w:rsidRPr="009D14BA">
        <w:rPr>
          <w:sz w:val="22"/>
          <w:szCs w:val="22"/>
        </w:rPr>
        <w:t>.1. </w:t>
      </w:r>
      <w:r>
        <w:t xml:space="preserve"> Работодатель обязуется ознакомить под роспись с текстом коллективного договора (изменениями и дополнениями в коллективный договор), а также со всеми локальными нормативными актами дошкольного образовательного учреждения, содержащие нормы трудового права, являющиеся приложениями к коллективному договору, всех работников дошкольного образовательного учреждения в течение 10 дней после его подписания, обеспечивать гласность содержания и выполнения условий коллективного договора, а также предоставлять работникам полную и достоверную информацию, связанную с их трудовыми правами и интересами.</w:t>
      </w:r>
    </w:p>
    <w:p w:rsidR="00F8271C" w:rsidRPr="00C54B38" w:rsidRDefault="00F8271C" w:rsidP="009D14BA">
      <w:pPr>
        <w:pStyle w:val="Default"/>
        <w:ind w:firstLine="426"/>
        <w:contextualSpacing/>
        <w:jc w:val="both"/>
        <w:rPr>
          <w:color w:val="auto"/>
        </w:rPr>
      </w:pPr>
      <w:r w:rsidRPr="00C54B38">
        <w:t>1</w:t>
      </w:r>
      <w:r w:rsidR="005F31E6" w:rsidRPr="00C54B38">
        <w:t>3</w:t>
      </w:r>
      <w:r w:rsidRPr="00C54B38">
        <w:t>.</w:t>
      </w:r>
      <w:r w:rsidR="005F31E6" w:rsidRPr="00C54B38">
        <w:t>2</w:t>
      </w:r>
      <w:r w:rsidRPr="00C54B38">
        <w:t xml:space="preserve">. Работодатель размещает </w:t>
      </w:r>
      <w:r w:rsidRPr="009E3EB2">
        <w:t>в течение десяти рабочих дней</w:t>
      </w:r>
      <w:r w:rsidRPr="00C54B38">
        <w:t xml:space="preserve">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Pr="00C54B38">
        <w:rPr>
          <w:color w:val="auto"/>
        </w:rPr>
        <w:t xml:space="preserve">бразовательной организации в информационно-телекоммуникационной сети «Интернет». </w:t>
      </w:r>
    </w:p>
    <w:p w:rsidR="00F8271C" w:rsidRPr="00C54B38" w:rsidRDefault="00F8271C" w:rsidP="009D14BA">
      <w:pPr>
        <w:pStyle w:val="Default"/>
        <w:ind w:firstLine="426"/>
        <w:contextualSpacing/>
        <w:jc w:val="both"/>
        <w:rPr>
          <w:color w:val="auto"/>
        </w:rPr>
      </w:pPr>
      <w:r w:rsidRPr="00C54B38">
        <w:rPr>
          <w:color w:val="auto"/>
        </w:rPr>
        <w:t>1</w:t>
      </w:r>
      <w:r w:rsidR="005F31E6" w:rsidRPr="00C54B38">
        <w:rPr>
          <w:color w:val="auto"/>
        </w:rPr>
        <w:t>3</w:t>
      </w:r>
      <w:r w:rsidRPr="00C54B38">
        <w:rPr>
          <w:color w:val="auto"/>
        </w:rPr>
        <w:t xml:space="preserve">.3. Каждый принимаемый на работу в </w:t>
      </w:r>
      <w:r w:rsidRPr="00C54B38">
        <w:rPr>
          <w:iCs/>
          <w:color w:val="auto"/>
        </w:rPr>
        <w:t>образовательную организацию</w:t>
      </w:r>
      <w:r w:rsidRPr="00C54B38">
        <w:rPr>
          <w:color w:val="auto"/>
        </w:rPr>
        <w:t xml:space="preserve">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 </w:t>
      </w:r>
    </w:p>
    <w:p w:rsidR="00F8271C" w:rsidRPr="009E3EB2" w:rsidRDefault="00F8271C" w:rsidP="009D14BA">
      <w:pPr>
        <w:pStyle w:val="Default"/>
        <w:ind w:firstLine="426"/>
        <w:contextualSpacing/>
        <w:jc w:val="both"/>
      </w:pPr>
      <w:r w:rsidRPr="00C54B38">
        <w:rPr>
          <w:color w:val="auto"/>
        </w:rPr>
        <w:t>1</w:t>
      </w:r>
      <w:r w:rsidR="005F31E6" w:rsidRPr="00C54B38">
        <w:rPr>
          <w:color w:val="auto"/>
        </w:rPr>
        <w:t>3</w:t>
      </w:r>
      <w:r w:rsidRPr="00C54B38">
        <w:rPr>
          <w:color w:val="auto"/>
        </w:rPr>
        <w:t>.4. </w:t>
      </w:r>
      <w:r w:rsidRPr="00C54B38">
        <w:t>Настоящий коллективный договор вступает в силу с момента его подписания сторонами</w:t>
      </w:r>
      <w:r w:rsidR="005F31E6" w:rsidRPr="00C54B38">
        <w:t xml:space="preserve"> </w:t>
      </w:r>
      <w:r w:rsidRPr="00C54B38">
        <w:t xml:space="preserve">и действует </w:t>
      </w:r>
      <w:r w:rsidR="001F4FFF" w:rsidRPr="009E3EB2">
        <w:rPr>
          <w:lang w:eastAsia="ar-SA"/>
        </w:rPr>
        <w:t>до 31 декабря 202</w:t>
      </w:r>
      <w:r w:rsidR="00D7003E" w:rsidRPr="009E3EB2">
        <w:rPr>
          <w:lang w:eastAsia="ar-SA"/>
        </w:rPr>
        <w:t>5</w:t>
      </w:r>
      <w:r w:rsidR="001F4FFF" w:rsidRPr="009E3EB2">
        <w:rPr>
          <w:lang w:eastAsia="ar-SA"/>
        </w:rPr>
        <w:t xml:space="preserve"> года включительно</w:t>
      </w:r>
      <w:r w:rsidRPr="009E3EB2">
        <w:t>.</w:t>
      </w:r>
    </w:p>
    <w:p w:rsidR="00F8271C" w:rsidRPr="00C54B38" w:rsidRDefault="00F8271C" w:rsidP="009D14BA">
      <w:pPr>
        <w:pStyle w:val="Default"/>
        <w:ind w:firstLine="426"/>
        <w:contextualSpacing/>
        <w:jc w:val="both"/>
        <w:rPr>
          <w:color w:val="auto"/>
        </w:rPr>
      </w:pPr>
      <w:r w:rsidRPr="00C54B38">
        <w:rPr>
          <w:color w:val="auto"/>
        </w:rPr>
        <w:t>1</w:t>
      </w:r>
      <w:r w:rsidR="001F4FFF" w:rsidRPr="00C54B38">
        <w:rPr>
          <w:color w:val="auto"/>
        </w:rPr>
        <w:t>3</w:t>
      </w:r>
      <w:r w:rsidRPr="00C54B38">
        <w:rPr>
          <w:color w:val="auto"/>
        </w:rPr>
        <w:t>.5. До истечения указанного срока стороны вправе продлевать действие коллективного договора</w:t>
      </w:r>
      <w:r w:rsidRPr="00C54B38">
        <w:t xml:space="preserve"> на срок до трех лет</w:t>
      </w:r>
      <w:r w:rsidRPr="00C54B38">
        <w:rPr>
          <w:color w:val="auto"/>
        </w:rPr>
        <w:t xml:space="preserve">, продлевать коллективный договор с изменениями и дополнениями или заключить новый коллективный договор. </w:t>
      </w:r>
    </w:p>
    <w:p w:rsidR="00F8271C" w:rsidRPr="00C54B38" w:rsidRDefault="00F8271C" w:rsidP="009D14BA">
      <w:pPr>
        <w:ind w:firstLine="426"/>
        <w:contextualSpacing/>
        <w:jc w:val="both"/>
      </w:pPr>
      <w:r w:rsidRPr="00C54B38">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F8271C" w:rsidRPr="00C54B38" w:rsidRDefault="00F8271C" w:rsidP="009D14BA">
      <w:pPr>
        <w:ind w:firstLine="426"/>
        <w:contextualSpacing/>
        <w:jc w:val="both"/>
      </w:pPr>
      <w:r w:rsidRPr="00C54B38">
        <w:lastRenderedPageBreak/>
        <w:t>1</w:t>
      </w:r>
      <w:r w:rsidR="001F4FFF" w:rsidRPr="00C54B38">
        <w:t>3</w:t>
      </w:r>
      <w:r w:rsidRPr="00C54B38">
        <w:t>.6.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w:t>
      </w:r>
      <w:r w:rsidRPr="00C54B38">
        <w:rPr>
          <w:rStyle w:val="ad"/>
        </w:rPr>
        <w:footnoteReference w:id="22"/>
      </w:r>
      <w:r w:rsidRPr="00C54B38">
        <w:t xml:space="preserve">. </w:t>
      </w:r>
    </w:p>
    <w:p w:rsidR="00F8271C" w:rsidRPr="00C54B38" w:rsidRDefault="00F8271C" w:rsidP="009D14BA">
      <w:pPr>
        <w:ind w:firstLine="426"/>
        <w:contextualSpacing/>
        <w:jc w:val="both"/>
      </w:pPr>
      <w:r w:rsidRPr="00C54B38">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F8271C" w:rsidRPr="00C54B38" w:rsidRDefault="00F8271C" w:rsidP="009D14BA">
      <w:pPr>
        <w:ind w:firstLine="426"/>
        <w:contextualSpacing/>
        <w:jc w:val="both"/>
      </w:pPr>
      <w:r w:rsidRPr="00C54B38">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F8271C" w:rsidRPr="00C54B38" w:rsidRDefault="00F8271C" w:rsidP="009D14BA">
      <w:pPr>
        <w:pStyle w:val="Default"/>
        <w:ind w:firstLine="426"/>
        <w:contextualSpacing/>
        <w:jc w:val="both"/>
        <w:rPr>
          <w:color w:val="auto"/>
        </w:rPr>
      </w:pPr>
      <w:r w:rsidRPr="00C54B38">
        <w:rPr>
          <w:color w:val="auto"/>
        </w:rPr>
        <w:t>1</w:t>
      </w:r>
      <w:r w:rsidR="001F4FFF" w:rsidRPr="00C54B38">
        <w:rPr>
          <w:color w:val="auto"/>
        </w:rPr>
        <w:t>3</w:t>
      </w:r>
      <w:r w:rsidRPr="00C54B38">
        <w:rPr>
          <w:color w:val="auto"/>
        </w:rPr>
        <w:t xml:space="preserve">.7.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F8271C" w:rsidRPr="00C54B38" w:rsidRDefault="00F8271C" w:rsidP="009D14BA">
      <w:pPr>
        <w:pStyle w:val="Default"/>
        <w:ind w:firstLine="426"/>
        <w:contextualSpacing/>
        <w:jc w:val="both"/>
        <w:rPr>
          <w:color w:val="auto"/>
        </w:rPr>
      </w:pPr>
      <w:r w:rsidRPr="00C54B38">
        <w:rPr>
          <w:color w:val="auto"/>
        </w:rPr>
        <w:t>1</w:t>
      </w:r>
      <w:r w:rsidR="001F4FFF" w:rsidRPr="00C54B38">
        <w:rPr>
          <w:color w:val="auto"/>
        </w:rPr>
        <w:t>3</w:t>
      </w:r>
      <w:r w:rsidRPr="00C54B38">
        <w:rPr>
          <w:color w:val="auto"/>
        </w:rPr>
        <w:t xml:space="preserve">.8.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F8271C" w:rsidRPr="00C54B38" w:rsidRDefault="00F8271C" w:rsidP="009D14BA">
      <w:pPr>
        <w:pStyle w:val="Default"/>
        <w:ind w:firstLine="426"/>
        <w:contextualSpacing/>
        <w:jc w:val="both"/>
        <w:rPr>
          <w:color w:val="auto"/>
        </w:rPr>
      </w:pPr>
      <w:r w:rsidRPr="00C54B38">
        <w:rPr>
          <w:color w:val="auto"/>
        </w:rPr>
        <w:t>1</w:t>
      </w:r>
      <w:r w:rsidR="006B137F" w:rsidRPr="00C54B38">
        <w:rPr>
          <w:color w:val="auto"/>
        </w:rPr>
        <w:t>3</w:t>
      </w:r>
      <w:r w:rsidRPr="00C54B38">
        <w:rPr>
          <w:color w:val="auto"/>
        </w:rPr>
        <w:t>.9.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F8271C" w:rsidRPr="00C54B38" w:rsidRDefault="00F8271C" w:rsidP="009D14BA">
      <w:pPr>
        <w:pStyle w:val="Default"/>
        <w:ind w:firstLine="426"/>
        <w:contextualSpacing/>
        <w:jc w:val="both"/>
        <w:rPr>
          <w:color w:val="auto"/>
        </w:rPr>
      </w:pPr>
      <w:r w:rsidRPr="00C54B38">
        <w:rPr>
          <w:color w:val="auto"/>
        </w:rPr>
        <w:t>1</w:t>
      </w:r>
      <w:r w:rsidR="006B137F" w:rsidRPr="00C54B38">
        <w:rPr>
          <w:color w:val="auto"/>
        </w:rPr>
        <w:t>3</w:t>
      </w:r>
      <w:r w:rsidRPr="00C54B38">
        <w:rPr>
          <w:color w:val="auto"/>
        </w:rPr>
        <w:t>.10. При ликвидации образовательной организации коллективный договор сохраняет свое действие в течение всего срока проведения ликвидации.</w:t>
      </w:r>
    </w:p>
    <w:p w:rsidR="006B137F" w:rsidRPr="00C54B38" w:rsidRDefault="006B137F" w:rsidP="009D14BA">
      <w:pPr>
        <w:ind w:firstLine="426"/>
        <w:jc w:val="both"/>
        <w:rPr>
          <w:lang w:eastAsia="ar-SA"/>
        </w:rPr>
      </w:pPr>
      <w:r w:rsidRPr="00C54B38">
        <w:rPr>
          <w:lang w:eastAsia="ar-SA"/>
        </w:rPr>
        <w:t>13.11.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F8271C" w:rsidRDefault="00F8271C" w:rsidP="009D14BA">
      <w:pPr>
        <w:pStyle w:val="Default"/>
        <w:ind w:firstLine="426"/>
        <w:contextualSpacing/>
        <w:jc w:val="both"/>
        <w:rPr>
          <w:color w:val="auto"/>
        </w:rPr>
      </w:pPr>
      <w:r w:rsidRPr="00C54B38">
        <w:rPr>
          <w:color w:val="auto"/>
        </w:rPr>
        <w:t>1</w:t>
      </w:r>
      <w:r w:rsidR="006B137F" w:rsidRPr="00C54B38">
        <w:rPr>
          <w:color w:val="auto"/>
        </w:rPr>
        <w:t>3</w:t>
      </w:r>
      <w:r w:rsidRPr="00C54B38">
        <w:rPr>
          <w:color w:val="auto"/>
        </w:rPr>
        <w:t>.1</w:t>
      </w:r>
      <w:r w:rsidR="006B137F" w:rsidRPr="00C54B38">
        <w:rPr>
          <w:color w:val="auto"/>
        </w:rPr>
        <w:t>2</w:t>
      </w:r>
      <w:r w:rsidRPr="00C54B38">
        <w:rPr>
          <w:color w:val="auto"/>
        </w:rPr>
        <w:t xml:space="preserve">.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C54B38" w:rsidRDefault="00C54B38" w:rsidP="009D14BA">
      <w:pPr>
        <w:pStyle w:val="Default"/>
        <w:ind w:firstLine="426"/>
        <w:contextualSpacing/>
        <w:jc w:val="both"/>
        <w:rPr>
          <w:color w:val="auto"/>
        </w:rPr>
      </w:pPr>
    </w:p>
    <w:p w:rsidR="00C54B38" w:rsidRDefault="00C54B38" w:rsidP="009D14BA">
      <w:pPr>
        <w:pStyle w:val="Default"/>
        <w:ind w:firstLine="426"/>
        <w:contextualSpacing/>
        <w:jc w:val="both"/>
        <w:rPr>
          <w:color w:val="auto"/>
        </w:rPr>
      </w:pPr>
    </w:p>
    <w:p w:rsidR="00C54B38" w:rsidRDefault="00C54B38" w:rsidP="009D14BA">
      <w:pPr>
        <w:pStyle w:val="Default"/>
        <w:ind w:firstLine="426"/>
        <w:contextualSpacing/>
        <w:jc w:val="both"/>
        <w:rPr>
          <w:color w:val="auto"/>
        </w:rPr>
      </w:pPr>
    </w:p>
    <w:p w:rsidR="00C54B38" w:rsidRPr="00C54B38" w:rsidRDefault="00C54B38" w:rsidP="009D14BA">
      <w:pPr>
        <w:pStyle w:val="Default"/>
        <w:ind w:firstLine="426"/>
        <w:contextualSpacing/>
        <w:jc w:val="both"/>
        <w:rPr>
          <w:color w:val="auto"/>
        </w:rPr>
      </w:pPr>
    </w:p>
    <w:tbl>
      <w:tblPr>
        <w:tblW w:w="0" w:type="auto"/>
        <w:tblBorders>
          <w:top w:val="nil"/>
          <w:left w:val="nil"/>
          <w:bottom w:val="nil"/>
          <w:right w:val="nil"/>
        </w:tblBorders>
        <w:tblLayout w:type="fixed"/>
        <w:tblLook w:val="0000" w:firstRow="0" w:lastRow="0" w:firstColumn="0" w:lastColumn="0" w:noHBand="0" w:noVBand="0"/>
      </w:tblPr>
      <w:tblGrid>
        <w:gridCol w:w="4667"/>
        <w:gridCol w:w="4667"/>
      </w:tblGrid>
      <w:tr w:rsidR="00F8271C" w:rsidRPr="009D14BA" w:rsidTr="00E64B92">
        <w:trPr>
          <w:trHeight w:val="1525"/>
        </w:trPr>
        <w:tc>
          <w:tcPr>
            <w:tcW w:w="4667" w:type="dxa"/>
          </w:tcPr>
          <w:p w:rsidR="00F8271C" w:rsidRDefault="00F8271C" w:rsidP="009E3EB2">
            <w:pPr>
              <w:pStyle w:val="Default"/>
              <w:ind w:right="340"/>
              <w:contextualSpacing/>
              <w:rPr>
                <w:b/>
                <w:bCs/>
                <w:sz w:val="22"/>
                <w:szCs w:val="22"/>
              </w:rPr>
            </w:pPr>
            <w:r w:rsidRPr="009D14BA">
              <w:rPr>
                <w:b/>
                <w:bCs/>
                <w:sz w:val="22"/>
                <w:szCs w:val="22"/>
              </w:rPr>
              <w:t xml:space="preserve">От работодателя: </w:t>
            </w:r>
          </w:p>
          <w:p w:rsidR="009E3EB2" w:rsidRPr="009D14BA" w:rsidRDefault="009E3EB2" w:rsidP="009E3EB2">
            <w:pPr>
              <w:pStyle w:val="Default"/>
              <w:ind w:right="340"/>
              <w:contextualSpacing/>
              <w:rPr>
                <w:sz w:val="22"/>
                <w:szCs w:val="22"/>
              </w:rPr>
            </w:pPr>
          </w:p>
          <w:p w:rsidR="00F8271C" w:rsidRDefault="009E3EB2" w:rsidP="009E3EB2">
            <w:pPr>
              <w:pStyle w:val="Default"/>
              <w:ind w:right="340"/>
              <w:contextualSpacing/>
              <w:rPr>
                <w:sz w:val="22"/>
                <w:szCs w:val="22"/>
              </w:rPr>
            </w:pPr>
            <w:r>
              <w:rPr>
                <w:sz w:val="22"/>
                <w:szCs w:val="22"/>
              </w:rPr>
              <w:t>Заведующий МБДОУ детский сад «Веселая планета»</w:t>
            </w:r>
          </w:p>
          <w:p w:rsidR="009E3EB2" w:rsidRDefault="009E3EB2" w:rsidP="009E3EB2">
            <w:pPr>
              <w:pStyle w:val="Default"/>
              <w:ind w:right="340"/>
              <w:contextualSpacing/>
              <w:rPr>
                <w:sz w:val="22"/>
                <w:szCs w:val="22"/>
              </w:rPr>
            </w:pPr>
          </w:p>
          <w:p w:rsidR="009E3EB2" w:rsidRPr="009D14BA" w:rsidRDefault="009E3EB2" w:rsidP="009E3EB2">
            <w:pPr>
              <w:pStyle w:val="Default"/>
              <w:ind w:right="340"/>
              <w:contextualSpacing/>
              <w:rPr>
                <w:sz w:val="22"/>
                <w:szCs w:val="22"/>
              </w:rPr>
            </w:pPr>
          </w:p>
          <w:p w:rsidR="009E3EB2" w:rsidRPr="009E3EB2" w:rsidRDefault="00F8271C" w:rsidP="009E3EB2">
            <w:pPr>
              <w:pStyle w:val="Default"/>
              <w:ind w:right="340"/>
              <w:contextualSpacing/>
              <w:rPr>
                <w:sz w:val="22"/>
                <w:szCs w:val="22"/>
              </w:rPr>
            </w:pPr>
            <w:r w:rsidRPr="009D14BA">
              <w:rPr>
                <w:sz w:val="22"/>
                <w:szCs w:val="22"/>
              </w:rPr>
              <w:t>____</w:t>
            </w:r>
            <w:r w:rsidR="009E3EB2">
              <w:rPr>
                <w:sz w:val="22"/>
                <w:szCs w:val="22"/>
              </w:rPr>
              <w:t>__</w:t>
            </w:r>
            <w:r w:rsidRPr="009D14BA">
              <w:rPr>
                <w:sz w:val="22"/>
                <w:szCs w:val="22"/>
              </w:rPr>
              <w:t>__</w:t>
            </w:r>
            <w:r w:rsidR="009E3EB2">
              <w:rPr>
                <w:sz w:val="22"/>
                <w:szCs w:val="22"/>
              </w:rPr>
              <w:t>____</w:t>
            </w:r>
            <w:r w:rsidRPr="009D14BA">
              <w:rPr>
                <w:sz w:val="22"/>
                <w:szCs w:val="22"/>
              </w:rPr>
              <w:t>___________</w:t>
            </w:r>
            <w:r w:rsidR="009E3EB2">
              <w:rPr>
                <w:sz w:val="22"/>
                <w:szCs w:val="22"/>
              </w:rPr>
              <w:t>/</w:t>
            </w:r>
            <w:r w:rsidR="009E3EB2">
              <w:rPr>
                <w:sz w:val="22"/>
                <w:szCs w:val="22"/>
                <w:u w:val="single"/>
              </w:rPr>
              <w:t>Мыгаль Г.А./</w:t>
            </w:r>
          </w:p>
          <w:p w:rsidR="00F8271C" w:rsidRPr="009D14BA" w:rsidRDefault="00F8271C" w:rsidP="009E3EB2">
            <w:pPr>
              <w:pStyle w:val="Default"/>
              <w:ind w:right="340" w:firstLine="426"/>
              <w:contextualSpacing/>
              <w:rPr>
                <w:sz w:val="22"/>
                <w:szCs w:val="22"/>
              </w:rPr>
            </w:pPr>
            <w:r w:rsidRPr="009D14BA">
              <w:rPr>
                <w:sz w:val="22"/>
                <w:szCs w:val="22"/>
              </w:rPr>
              <w:t xml:space="preserve">(подпись) (Ф.И.О.) </w:t>
            </w:r>
          </w:p>
          <w:p w:rsidR="00F8271C" w:rsidRPr="009D14BA" w:rsidRDefault="00F8271C" w:rsidP="009E3EB2">
            <w:pPr>
              <w:pStyle w:val="Default"/>
              <w:ind w:right="340" w:firstLine="426"/>
              <w:contextualSpacing/>
              <w:rPr>
                <w:sz w:val="22"/>
                <w:szCs w:val="22"/>
              </w:rPr>
            </w:pPr>
            <w:r w:rsidRPr="009D14BA">
              <w:rPr>
                <w:sz w:val="22"/>
                <w:szCs w:val="22"/>
              </w:rPr>
              <w:t xml:space="preserve">М.П. </w:t>
            </w:r>
          </w:p>
          <w:p w:rsidR="00F8271C" w:rsidRPr="009D14BA" w:rsidRDefault="00F8271C" w:rsidP="009E3EB2">
            <w:pPr>
              <w:pStyle w:val="Default"/>
              <w:ind w:right="340" w:firstLine="426"/>
              <w:contextualSpacing/>
              <w:rPr>
                <w:sz w:val="22"/>
                <w:szCs w:val="22"/>
              </w:rPr>
            </w:pPr>
            <w:r w:rsidRPr="009D14BA">
              <w:rPr>
                <w:sz w:val="22"/>
                <w:szCs w:val="22"/>
              </w:rPr>
              <w:t xml:space="preserve">« __ » _________________ 20__ г. </w:t>
            </w:r>
          </w:p>
        </w:tc>
        <w:tc>
          <w:tcPr>
            <w:tcW w:w="4667" w:type="dxa"/>
          </w:tcPr>
          <w:p w:rsidR="00F8271C" w:rsidRDefault="00F8271C" w:rsidP="009E3EB2">
            <w:pPr>
              <w:pStyle w:val="Default"/>
              <w:ind w:left="153"/>
              <w:contextualSpacing/>
              <w:jc w:val="both"/>
              <w:rPr>
                <w:b/>
                <w:bCs/>
                <w:sz w:val="22"/>
                <w:szCs w:val="22"/>
              </w:rPr>
            </w:pPr>
            <w:r w:rsidRPr="009D14BA">
              <w:rPr>
                <w:b/>
                <w:bCs/>
                <w:sz w:val="22"/>
                <w:szCs w:val="22"/>
              </w:rPr>
              <w:t xml:space="preserve">От работников: </w:t>
            </w:r>
          </w:p>
          <w:p w:rsidR="009E3EB2" w:rsidRPr="009D14BA" w:rsidRDefault="009E3EB2" w:rsidP="009E3EB2">
            <w:pPr>
              <w:pStyle w:val="Default"/>
              <w:ind w:left="153"/>
              <w:contextualSpacing/>
              <w:jc w:val="both"/>
              <w:rPr>
                <w:sz w:val="22"/>
                <w:szCs w:val="22"/>
              </w:rPr>
            </w:pPr>
          </w:p>
          <w:p w:rsidR="009E3EB2" w:rsidRPr="009D14BA" w:rsidRDefault="00F8271C" w:rsidP="009E3EB2">
            <w:pPr>
              <w:pStyle w:val="Default"/>
              <w:ind w:left="153"/>
              <w:contextualSpacing/>
              <w:jc w:val="both"/>
              <w:rPr>
                <w:sz w:val="22"/>
                <w:szCs w:val="22"/>
              </w:rPr>
            </w:pPr>
            <w:r w:rsidRPr="009D14BA">
              <w:rPr>
                <w:sz w:val="22"/>
                <w:szCs w:val="22"/>
              </w:rPr>
              <w:t xml:space="preserve">Председатель первичной профсоюзной организации </w:t>
            </w:r>
            <w:r w:rsidR="009E3EB2">
              <w:rPr>
                <w:sz w:val="22"/>
                <w:szCs w:val="22"/>
              </w:rPr>
              <w:t>МБДОУ детский сад «Веселая планета»</w:t>
            </w:r>
          </w:p>
          <w:p w:rsidR="00F8271C" w:rsidRPr="009D14BA" w:rsidRDefault="00F8271C" w:rsidP="009E3EB2">
            <w:pPr>
              <w:pStyle w:val="Default"/>
              <w:ind w:left="153"/>
              <w:contextualSpacing/>
              <w:jc w:val="both"/>
              <w:rPr>
                <w:sz w:val="22"/>
                <w:szCs w:val="22"/>
              </w:rPr>
            </w:pPr>
          </w:p>
          <w:p w:rsidR="00F8271C" w:rsidRPr="009E3EB2" w:rsidRDefault="00F8271C" w:rsidP="009E3EB2">
            <w:pPr>
              <w:pStyle w:val="Default"/>
              <w:ind w:left="153"/>
              <w:contextualSpacing/>
              <w:jc w:val="both"/>
              <w:rPr>
                <w:sz w:val="22"/>
                <w:szCs w:val="22"/>
                <w:u w:val="single"/>
              </w:rPr>
            </w:pPr>
            <w:r w:rsidRPr="009D14BA">
              <w:rPr>
                <w:sz w:val="22"/>
                <w:szCs w:val="22"/>
              </w:rPr>
              <w:t>_______________</w:t>
            </w:r>
            <w:r w:rsidR="009E3EB2">
              <w:rPr>
                <w:sz w:val="22"/>
                <w:szCs w:val="22"/>
              </w:rPr>
              <w:t>________</w:t>
            </w:r>
            <w:r w:rsidR="009E3EB2">
              <w:rPr>
                <w:sz w:val="22"/>
                <w:szCs w:val="22"/>
                <w:u w:val="single"/>
              </w:rPr>
              <w:t>/ Парасунько В.А./</w:t>
            </w:r>
          </w:p>
          <w:p w:rsidR="00F8271C" w:rsidRPr="009D14BA" w:rsidRDefault="00F8271C" w:rsidP="009E3EB2">
            <w:pPr>
              <w:pStyle w:val="Default"/>
              <w:ind w:left="153"/>
              <w:contextualSpacing/>
              <w:jc w:val="both"/>
              <w:rPr>
                <w:sz w:val="22"/>
                <w:szCs w:val="22"/>
              </w:rPr>
            </w:pPr>
            <w:r w:rsidRPr="009D14BA">
              <w:rPr>
                <w:sz w:val="22"/>
                <w:szCs w:val="22"/>
              </w:rPr>
              <w:t xml:space="preserve">(подпись) (Ф.И.О.) </w:t>
            </w:r>
          </w:p>
          <w:p w:rsidR="00F8271C" w:rsidRPr="009D14BA" w:rsidRDefault="00F8271C" w:rsidP="009E3EB2">
            <w:pPr>
              <w:pStyle w:val="Default"/>
              <w:ind w:left="153"/>
              <w:contextualSpacing/>
              <w:jc w:val="both"/>
              <w:rPr>
                <w:sz w:val="22"/>
                <w:szCs w:val="22"/>
              </w:rPr>
            </w:pPr>
            <w:r w:rsidRPr="009D14BA">
              <w:rPr>
                <w:sz w:val="22"/>
                <w:szCs w:val="22"/>
              </w:rPr>
              <w:t xml:space="preserve">М.П. </w:t>
            </w:r>
          </w:p>
          <w:p w:rsidR="00F8271C" w:rsidRPr="009D14BA" w:rsidRDefault="00F8271C" w:rsidP="009E3EB2">
            <w:pPr>
              <w:pStyle w:val="Default"/>
              <w:ind w:left="153"/>
              <w:contextualSpacing/>
              <w:jc w:val="both"/>
              <w:rPr>
                <w:sz w:val="22"/>
                <w:szCs w:val="22"/>
              </w:rPr>
            </w:pPr>
            <w:r w:rsidRPr="009D14BA">
              <w:rPr>
                <w:sz w:val="22"/>
                <w:szCs w:val="22"/>
              </w:rPr>
              <w:t xml:space="preserve">« __ » _________________ 20__ г. </w:t>
            </w:r>
          </w:p>
        </w:tc>
      </w:tr>
    </w:tbl>
    <w:p w:rsidR="00EB3989" w:rsidRPr="00C11F23" w:rsidRDefault="00EB3989" w:rsidP="0035129B">
      <w:pPr>
        <w:spacing w:before="240"/>
        <w:ind w:firstLine="540"/>
        <w:jc w:val="center"/>
        <w:rPr>
          <w:b/>
        </w:rPr>
      </w:pPr>
    </w:p>
    <w:p w:rsidR="00AF6201" w:rsidRDefault="00AF6201">
      <w:pPr>
        <w:rPr>
          <w:b/>
        </w:rPr>
      </w:pPr>
    </w:p>
    <w:sectPr w:rsidR="00AF6201" w:rsidSect="008D4935">
      <w:footerReference w:type="even" r:id="rId12"/>
      <w:footerReference w:type="default" r:id="rId13"/>
      <w:pgSz w:w="11906" w:h="16838"/>
      <w:pgMar w:top="624" w:right="567" w:bottom="90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257" w:rsidRDefault="00875257" w:rsidP="00E830C4">
      <w:r>
        <w:separator/>
      </w:r>
    </w:p>
  </w:endnote>
  <w:endnote w:type="continuationSeparator" w:id="0">
    <w:p w:rsidR="00875257" w:rsidRDefault="00875257" w:rsidP="00E8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Georgia">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41" w:rsidRDefault="008C3E41">
    <w:pPr>
      <w:pStyle w:val="af2"/>
      <w:framePr w:wrap="around" w:vAnchor="text" w:hAnchor="margin" w:xAlign="right" w:y="1"/>
      <w:rPr>
        <w:rStyle w:val="affffff"/>
        <w:rFonts w:cs="Arial"/>
      </w:rPr>
    </w:pPr>
    <w:r>
      <w:rPr>
        <w:rStyle w:val="affffff"/>
        <w:rFonts w:cs="Arial"/>
      </w:rPr>
      <w:fldChar w:fldCharType="begin"/>
    </w:r>
    <w:r>
      <w:rPr>
        <w:rStyle w:val="affffff"/>
        <w:rFonts w:cs="Arial"/>
      </w:rPr>
      <w:instrText xml:space="preserve">PAGE  </w:instrText>
    </w:r>
    <w:r>
      <w:rPr>
        <w:rStyle w:val="affffff"/>
        <w:rFonts w:cs="Arial"/>
      </w:rPr>
      <w:fldChar w:fldCharType="end"/>
    </w:r>
  </w:p>
  <w:p w:rsidR="008C3E41" w:rsidRDefault="008C3E41">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41" w:rsidRDefault="008C3E41">
    <w:pPr>
      <w:pStyle w:val="af2"/>
      <w:framePr w:wrap="around" w:vAnchor="text" w:hAnchor="margin" w:xAlign="right" w:y="1"/>
      <w:rPr>
        <w:rStyle w:val="affffff"/>
        <w:rFonts w:cs="Arial"/>
      </w:rPr>
    </w:pPr>
    <w:r>
      <w:rPr>
        <w:rStyle w:val="affffff"/>
        <w:rFonts w:cs="Arial"/>
      </w:rPr>
      <w:fldChar w:fldCharType="begin"/>
    </w:r>
    <w:r>
      <w:rPr>
        <w:rStyle w:val="affffff"/>
        <w:rFonts w:cs="Arial"/>
      </w:rPr>
      <w:instrText xml:space="preserve">PAGE  </w:instrText>
    </w:r>
    <w:r>
      <w:rPr>
        <w:rStyle w:val="affffff"/>
        <w:rFonts w:cs="Arial"/>
      </w:rPr>
      <w:fldChar w:fldCharType="separate"/>
    </w:r>
    <w:r w:rsidR="00FC1825">
      <w:rPr>
        <w:rStyle w:val="affffff"/>
        <w:rFonts w:cs="Arial"/>
        <w:noProof/>
      </w:rPr>
      <w:t>29</w:t>
    </w:r>
    <w:r>
      <w:rPr>
        <w:rStyle w:val="affffff"/>
        <w:rFonts w:cs="Arial"/>
      </w:rPr>
      <w:fldChar w:fldCharType="end"/>
    </w:r>
  </w:p>
  <w:p w:rsidR="008C3E41" w:rsidRDefault="008C3E41">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257" w:rsidRDefault="00875257" w:rsidP="00E830C4">
      <w:r>
        <w:separator/>
      </w:r>
    </w:p>
  </w:footnote>
  <w:footnote w:type="continuationSeparator" w:id="0">
    <w:p w:rsidR="00875257" w:rsidRDefault="00875257" w:rsidP="00E830C4">
      <w:r>
        <w:continuationSeparator/>
      </w:r>
    </w:p>
  </w:footnote>
  <w:footnote w:id="1">
    <w:p w:rsidR="008C3E41" w:rsidRDefault="008C3E41" w:rsidP="007E4C04">
      <w:pPr>
        <w:pStyle w:val="ab"/>
        <w:jc w:val="both"/>
      </w:pPr>
      <w:r>
        <w:rPr>
          <w:rStyle w:val="ad"/>
        </w:rPr>
        <w:footnoteRef/>
      </w:r>
      <w:r>
        <w:t xml:space="preserve"> Правила внутреннего трудового распорядка являются приложением к коллективному договору.</w:t>
      </w:r>
    </w:p>
  </w:footnote>
  <w:footnote w:id="2">
    <w:p w:rsidR="008C3E41" w:rsidRPr="003A5A3C" w:rsidRDefault="008C3E41" w:rsidP="007E4C04">
      <w:pPr>
        <w:pStyle w:val="ab"/>
        <w:jc w:val="both"/>
      </w:pPr>
      <w:r w:rsidRPr="00E061D6">
        <w:rPr>
          <w:sz w:val="16"/>
          <w:szCs w:val="16"/>
        </w:rPr>
        <w:footnoteRef/>
      </w:r>
      <w:r w:rsidRPr="000D5659">
        <w:t>Положение о нормах профессиональной этики педагогических работников может являться приложением к коллективному договору</w:t>
      </w:r>
      <w:r>
        <w:t xml:space="preserve">. (см. письмо </w:t>
      </w:r>
      <w:proofErr w:type="spellStart"/>
      <w:r>
        <w:t>Минпросвещения</w:t>
      </w:r>
      <w:proofErr w:type="spellEnd"/>
      <w:r>
        <w:t xml:space="preserve"> России и Профсоюза образования от 20 </w:t>
      </w:r>
      <w:r w:rsidRPr="003A5A3C">
        <w:t>августа 2019 г. № ИП-941/06/484 «</w:t>
      </w:r>
      <w:r>
        <w:t>О п</w:t>
      </w:r>
      <w:r w:rsidRPr="003A5A3C">
        <w:t>римерно</w:t>
      </w:r>
      <w:r>
        <w:t>м</w:t>
      </w:r>
      <w:r w:rsidRPr="003A5A3C">
        <w:t xml:space="preserve"> положени</w:t>
      </w:r>
      <w:r>
        <w:t>и</w:t>
      </w:r>
      <w:r w:rsidRPr="003A5A3C">
        <w:t xml:space="preserve"> о нормах профессиональной этики педагогических работников»).</w:t>
      </w:r>
    </w:p>
  </w:footnote>
  <w:footnote w:id="3">
    <w:p w:rsidR="008C3E41" w:rsidRPr="00442FC1" w:rsidRDefault="008C3E41" w:rsidP="007E4C04">
      <w:pPr>
        <w:pStyle w:val="ab"/>
        <w:jc w:val="both"/>
        <w:rPr>
          <w:strike/>
        </w:rPr>
      </w:pPr>
      <w:r w:rsidRPr="00442FC1">
        <w:rPr>
          <w:rStyle w:val="ad"/>
        </w:rPr>
        <w:footnoteRef/>
      </w:r>
      <w:r w:rsidRPr="00442FC1">
        <w:t xml:space="preserve">Пункт 23 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Pr="00442FC1">
        <w:t>Минобрнауки</w:t>
      </w:r>
      <w:proofErr w:type="spellEnd"/>
      <w:r w:rsidRPr="00442FC1">
        <w:t xml:space="preserve"> России от 7 апреля 2014 г. № 276</w:t>
      </w:r>
      <w:r w:rsidRPr="003008D9">
        <w:t xml:space="preserve"> и пункт 9 Общих положений квалификационных характеристик.</w:t>
      </w:r>
    </w:p>
  </w:footnote>
  <w:footnote w:id="4">
    <w:p w:rsidR="008C3E41" w:rsidRPr="00EB03E3" w:rsidRDefault="008C3E41" w:rsidP="007E4C04">
      <w:pPr>
        <w:pStyle w:val="ab"/>
        <w:jc w:val="both"/>
      </w:pPr>
      <w:r w:rsidRPr="00DE2E9A">
        <w:rPr>
          <w:rStyle w:val="ad"/>
        </w:rPr>
        <w:footnoteRef/>
      </w:r>
      <w:r w:rsidRPr="00EB03E3">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5">
    <w:p w:rsidR="008C3E41" w:rsidRDefault="008C3E41" w:rsidP="007E4C04">
      <w:pPr>
        <w:pStyle w:val="ab"/>
        <w:jc w:val="both"/>
      </w:pPr>
      <w:r w:rsidRPr="00EB03E3">
        <w:rPr>
          <w:rStyle w:val="ad"/>
        </w:rPr>
        <w:footnoteRef/>
      </w:r>
      <w:r w:rsidRPr="00EB03E3">
        <w:t xml:space="preserve"> Приказ </w:t>
      </w:r>
      <w:proofErr w:type="spellStart"/>
      <w:r w:rsidRPr="00EB03E3">
        <w:t>Минздравсоцразвития</w:t>
      </w:r>
      <w:proofErr w:type="spellEnd"/>
      <w:r w:rsidRPr="00EB03E3">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6">
    <w:p w:rsidR="008C3E41" w:rsidRDefault="008C3E41">
      <w:pPr>
        <w:pStyle w:val="ab"/>
      </w:pPr>
      <w:r>
        <w:rPr>
          <w:rStyle w:val="ad"/>
        </w:rPr>
        <w:footnoteRef/>
      </w:r>
      <w:r>
        <w:t xml:space="preserve"> При наличии утвержденного Минтрудом России </w:t>
      </w:r>
      <w:proofErr w:type="spellStart"/>
      <w:r>
        <w:t>профстандарта</w:t>
      </w:r>
      <w:proofErr w:type="spellEnd"/>
      <w:r>
        <w:t xml:space="preserve"> по занимаемой </w:t>
      </w:r>
      <w:proofErr w:type="gramStart"/>
      <w:r>
        <w:t>работником  должности</w:t>
      </w:r>
      <w:proofErr w:type="gramEnd"/>
      <w:r>
        <w:t>.</w:t>
      </w:r>
    </w:p>
  </w:footnote>
  <w:footnote w:id="7">
    <w:p w:rsidR="008C3E41" w:rsidRPr="00832D98" w:rsidRDefault="008C3E41" w:rsidP="007E4C04">
      <w:pPr>
        <w:autoSpaceDE w:val="0"/>
        <w:autoSpaceDN w:val="0"/>
        <w:adjustRightInd w:val="0"/>
        <w:jc w:val="both"/>
        <w:rPr>
          <w:sz w:val="20"/>
          <w:szCs w:val="20"/>
        </w:rPr>
      </w:pPr>
      <w:r>
        <w:rPr>
          <w:rStyle w:val="ad"/>
        </w:rPr>
        <w:footnoteRef/>
      </w:r>
      <w:r>
        <w:rPr>
          <w:sz w:val="20"/>
          <w:szCs w:val="20"/>
        </w:rPr>
        <w:t>П</w:t>
      </w:r>
      <w:r w:rsidRPr="00832D98">
        <w:rPr>
          <w:sz w:val="20"/>
          <w:szCs w:val="20"/>
        </w:rPr>
        <w:t>остановление Правительства Р</w:t>
      </w:r>
      <w:r>
        <w:rPr>
          <w:sz w:val="20"/>
          <w:szCs w:val="20"/>
        </w:rPr>
        <w:t xml:space="preserve">оссийской </w:t>
      </w:r>
      <w:r w:rsidRPr="00832D98">
        <w:rPr>
          <w:sz w:val="20"/>
          <w:szCs w:val="20"/>
        </w:rPr>
        <w:t>Ф</w:t>
      </w:r>
      <w:r>
        <w:rPr>
          <w:sz w:val="20"/>
          <w:szCs w:val="20"/>
        </w:rPr>
        <w:t>едерации</w:t>
      </w:r>
      <w:r w:rsidRPr="00832D98">
        <w:rPr>
          <w:sz w:val="20"/>
          <w:szCs w:val="20"/>
        </w:rPr>
        <w:t xml:space="preserve"> от </w:t>
      </w:r>
      <w:r>
        <w:rPr>
          <w:sz w:val="20"/>
          <w:szCs w:val="20"/>
        </w:rPr>
        <w:t xml:space="preserve">8 августа </w:t>
      </w:r>
      <w:r w:rsidRPr="00832D98">
        <w:rPr>
          <w:sz w:val="20"/>
          <w:szCs w:val="20"/>
        </w:rPr>
        <w:t>2013</w:t>
      </w:r>
      <w:r>
        <w:rPr>
          <w:sz w:val="20"/>
          <w:szCs w:val="20"/>
        </w:rPr>
        <w:t>г.</w:t>
      </w:r>
      <w:r w:rsidRPr="00832D98">
        <w:rPr>
          <w:sz w:val="20"/>
          <w:szCs w:val="20"/>
        </w:rPr>
        <w:t xml:space="preserve">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8">
    <w:p w:rsidR="008C3E41" w:rsidRDefault="008C3E41" w:rsidP="007E4C04">
      <w:pPr>
        <w:pStyle w:val="ab"/>
        <w:jc w:val="both"/>
      </w:pPr>
      <w:r>
        <w:rPr>
          <w:rStyle w:val="ad"/>
        </w:rPr>
        <w:footnoteRef/>
      </w:r>
      <w:r w:rsidRPr="0039753A">
        <w:t>Ст</w:t>
      </w:r>
      <w:r>
        <w:t xml:space="preserve">атья </w:t>
      </w:r>
      <w:r w:rsidRPr="0039753A">
        <w:t>21 Федеральн</w:t>
      </w:r>
      <w:r>
        <w:t xml:space="preserve">ого </w:t>
      </w:r>
      <w:r w:rsidRPr="0039753A">
        <w:t>закон</w:t>
      </w:r>
      <w:r>
        <w:t>а</w:t>
      </w:r>
      <w:r w:rsidRPr="0039753A">
        <w:t xml:space="preserve"> от 24.11.1995 </w:t>
      </w:r>
      <w:r>
        <w:t>№</w:t>
      </w:r>
      <w:r w:rsidRPr="0039753A">
        <w:t xml:space="preserve"> 181-ФЗ </w:t>
      </w:r>
      <w:r>
        <w:t>«</w:t>
      </w:r>
      <w:r w:rsidRPr="0039753A">
        <w:t>О социальной защите инвалидов в Российской Федерации</w:t>
      </w:r>
      <w:r>
        <w:t>»</w:t>
      </w:r>
    </w:p>
  </w:footnote>
  <w:footnote w:id="9">
    <w:p w:rsidR="008C3E41" w:rsidRDefault="008C3E41" w:rsidP="007E4C04">
      <w:pPr>
        <w:pStyle w:val="ab"/>
      </w:pPr>
      <w:r>
        <w:rPr>
          <w:rStyle w:val="ad"/>
        </w:rPr>
        <w:footnoteRef/>
      </w:r>
      <w:r>
        <w:t xml:space="preserve"> Часть третья статьи 68 ТК РФ.</w:t>
      </w:r>
    </w:p>
  </w:footnote>
  <w:footnote w:id="10">
    <w:p w:rsidR="008C3E41" w:rsidRDefault="008C3E41" w:rsidP="007E4C04">
      <w:pPr>
        <w:pStyle w:val="ab"/>
        <w:jc w:val="both"/>
      </w:pPr>
      <w:r>
        <w:rPr>
          <w:rStyle w:val="ad"/>
        </w:rPr>
        <w:footnoteRef/>
      </w:r>
      <w:r>
        <w:t xml:space="preserve"> 1) р</w:t>
      </w:r>
      <w:hyperlink r:id="rId1" w:tgtFrame="_blank" w:history="1">
        <w:r>
          <w:t>екомендации</w:t>
        </w:r>
        <w:r w:rsidRPr="00024235">
          <w:t xml:space="preserve"> по сокращению и устранению избыточной отчётности учителей</w:t>
        </w:r>
      </w:hyperlink>
      <w:r>
        <w:t xml:space="preserve"> (см. письмо </w:t>
      </w:r>
      <w:proofErr w:type="spellStart"/>
      <w:r>
        <w:t>Минобрнауки</w:t>
      </w:r>
      <w:proofErr w:type="spellEnd"/>
      <w:r>
        <w:t xml:space="preserve"> России</w:t>
      </w:r>
      <w:r w:rsidRPr="006030E4">
        <w:t xml:space="preserve"> и Профсоюза от 16 мая 2016 года № НТ-604/08/269</w:t>
      </w:r>
      <w:r>
        <w:t>);</w:t>
      </w:r>
    </w:p>
    <w:p w:rsidR="008C3E41" w:rsidRPr="00024235" w:rsidRDefault="008C3E41" w:rsidP="007E4C04">
      <w:pPr>
        <w:pStyle w:val="ab"/>
        <w:jc w:val="both"/>
      </w:pPr>
      <w:r>
        <w:t>2) </w:t>
      </w:r>
      <w:r w:rsidRPr="00A85730">
        <w:t xml:space="preserve">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w:t>
      </w:r>
      <w:proofErr w:type="spellStart"/>
      <w:r w:rsidRPr="00A85730">
        <w:t>Минобрнауки</w:t>
      </w:r>
      <w:proofErr w:type="spellEnd"/>
      <w:r w:rsidRPr="00A85730">
        <w:t xml:space="preserve"> России от 21 марта 2017 г. № 08-554);</w:t>
      </w:r>
    </w:p>
    <w:p w:rsidR="008C3E41" w:rsidRDefault="008C3E41" w:rsidP="007E4C04">
      <w:pPr>
        <w:pStyle w:val="ab"/>
        <w:jc w:val="both"/>
      </w:pPr>
      <w:r>
        <w:t>3) разъяснения</w:t>
      </w:r>
      <w:r w:rsidRPr="00024235">
        <w:t xml:space="preserve"> по устранению избыточной отчётности воспитателей и педагогов дополнительного образования детей</w:t>
      </w:r>
      <w:r>
        <w:t xml:space="preserve"> (см. приложение к п</w:t>
      </w:r>
      <w:r w:rsidRPr="00024235">
        <w:t>исьм</w:t>
      </w:r>
      <w:r>
        <w:t xml:space="preserve">у </w:t>
      </w:r>
      <w:proofErr w:type="spellStart"/>
      <w:r w:rsidRPr="00024235">
        <w:t>Минобрнауки</w:t>
      </w:r>
      <w:proofErr w:type="spellEnd"/>
      <w:r w:rsidRPr="00024235">
        <w:t xml:space="preserve"> России и Профсоюза от 11</w:t>
      </w:r>
      <w:r>
        <w:t xml:space="preserve"> апреля 2018 г. № ИП-234/09/189).</w:t>
      </w:r>
    </w:p>
  </w:footnote>
  <w:footnote w:id="11">
    <w:p w:rsidR="008C3E41" w:rsidRPr="00344ADE" w:rsidRDefault="008C3E41" w:rsidP="00344ADE">
      <w:pPr>
        <w:pStyle w:val="ab"/>
        <w:jc w:val="both"/>
      </w:pPr>
      <w:r w:rsidRPr="00F7546E">
        <w:rPr>
          <w:rStyle w:val="ad"/>
        </w:rPr>
        <w:footnoteRef/>
      </w:r>
      <w:r w:rsidRPr="00F7546E">
        <w:t xml:space="preserve"> </w:t>
      </w:r>
      <w:r w:rsidRPr="00344ADE">
        <w:t xml:space="preserve">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w:t>
      </w:r>
      <w:proofErr w:type="spellStart"/>
      <w:r w:rsidRPr="00344ADE">
        <w:t>Минздравсоцразвития</w:t>
      </w:r>
      <w:proofErr w:type="spellEnd"/>
      <w:r w:rsidRPr="00344ADE">
        <w:t xml:space="preserve"> России от 26 августа 2010 г. № 761н.</w:t>
      </w:r>
    </w:p>
  </w:footnote>
  <w:footnote w:id="12">
    <w:p w:rsidR="008C3E41" w:rsidRPr="00344ADE" w:rsidRDefault="008C3E41" w:rsidP="00344ADE">
      <w:pPr>
        <w:pStyle w:val="ab"/>
      </w:pPr>
      <w:r w:rsidRPr="00344ADE">
        <w:rPr>
          <w:rStyle w:val="ad"/>
        </w:rPr>
        <w:footnoteRef/>
      </w:r>
      <w:r w:rsidRPr="00344ADE">
        <w:t xml:space="preserve"> </w:t>
      </w:r>
      <w:r w:rsidRPr="00344ADE">
        <w:rPr>
          <w:bCs/>
          <w:shd w:val="clear" w:color="auto" w:fill="FFFFFF"/>
        </w:rPr>
        <w:t>Постановление Совета Министров - Правительства РФ от 5 февраля 1993 г. № 99</w:t>
      </w:r>
      <w:r>
        <w:rPr>
          <w:bCs/>
          <w:shd w:val="clear" w:color="auto" w:fill="FFFFFF"/>
        </w:rPr>
        <w:t xml:space="preserve"> </w:t>
      </w:r>
      <w:r w:rsidRPr="00344ADE">
        <w:rPr>
          <w:bCs/>
          <w:shd w:val="clear" w:color="auto" w:fill="FFFFFF"/>
        </w:rPr>
        <w:t>«Об организации работы по содействию занятости в условиях массового высвобождения»</w:t>
      </w:r>
    </w:p>
  </w:footnote>
  <w:footnote w:id="13">
    <w:p w:rsidR="008C3E41" w:rsidRDefault="008C3E41" w:rsidP="007E4C04">
      <w:pPr>
        <w:pStyle w:val="ab"/>
        <w:jc w:val="both"/>
      </w:pPr>
      <w:r w:rsidRPr="00161C2D">
        <w:rPr>
          <w:rStyle w:val="ad"/>
        </w:rPr>
        <w:footnoteRef/>
      </w:r>
      <w:r w:rsidRPr="00F204B6">
        <w:t xml:space="preserve"> Письмо </w:t>
      </w:r>
      <w:proofErr w:type="spellStart"/>
      <w:r w:rsidRPr="00F204B6">
        <w:t>Минпросвещения</w:t>
      </w:r>
      <w:proofErr w:type="spellEnd"/>
      <w:r w:rsidRPr="00F204B6">
        <w:t xml:space="preserve"> России и Профсоюза от 19 ноября 2019 г. № ВБ-107/08/634 «О примерном положении о комиссии по урегулированию споров между участниками образовательных отношений».</w:t>
      </w:r>
    </w:p>
  </w:footnote>
  <w:footnote w:id="14">
    <w:p w:rsidR="008C3E41" w:rsidRDefault="008C3E41" w:rsidP="007E4C04">
      <w:pPr>
        <w:pStyle w:val="ab"/>
        <w:jc w:val="both"/>
      </w:pPr>
      <w:r>
        <w:rPr>
          <w:rStyle w:val="ad"/>
        </w:rPr>
        <w:footnoteRef/>
      </w:r>
      <w:r>
        <w:t xml:space="preserve"> Отраслевое соглашение по организациям, находящимся в ведении Министерства образования и науки Республики Калмыкия, на 2020 - 2022 годы (пункт 4.2).</w:t>
      </w:r>
    </w:p>
  </w:footnote>
  <w:footnote w:id="15">
    <w:p w:rsidR="008C3E41" w:rsidRPr="00AC41E3" w:rsidRDefault="008C3E41" w:rsidP="00957E8D">
      <w:pPr>
        <w:pStyle w:val="ab"/>
        <w:jc w:val="both"/>
      </w:pPr>
      <w:r>
        <w:rPr>
          <w:rStyle w:val="ad"/>
        </w:rPr>
        <w:footnoteRef/>
      </w:r>
      <w:r>
        <w:t xml:space="preserve"> Соглашение по охране труда может </w:t>
      </w:r>
      <w:r>
        <w:rPr>
          <w:iCs/>
        </w:rPr>
        <w:t>являться приложением к коллективному договору</w:t>
      </w:r>
      <w:r w:rsidRPr="00AC41E3">
        <w:rPr>
          <w:iCs/>
        </w:rPr>
        <w:t>.</w:t>
      </w:r>
    </w:p>
  </w:footnote>
  <w:footnote w:id="16">
    <w:p w:rsidR="008C3E41" w:rsidRDefault="008C3E41" w:rsidP="00957E8D">
      <w:pPr>
        <w:pStyle w:val="ab"/>
        <w:jc w:val="both"/>
      </w:pPr>
      <w:r w:rsidRPr="00AC41E3">
        <w:rPr>
          <w:rStyle w:val="ad"/>
        </w:rPr>
        <w:footnoteRef/>
      </w:r>
      <w:r w:rsidRPr="00AC41E3">
        <w:t xml:space="preserve"> Положение о комиссии по проверке знаний по охране труда может являться приложе</w:t>
      </w:r>
      <w:r>
        <w:t>нием к коллективному договору.</w:t>
      </w:r>
    </w:p>
  </w:footnote>
  <w:footnote w:id="17">
    <w:p w:rsidR="008C3E41" w:rsidRDefault="008C3E41" w:rsidP="003D1FBE">
      <w:pPr>
        <w:pStyle w:val="ab"/>
      </w:pPr>
      <w:r>
        <w:rPr>
          <w:rStyle w:val="ad"/>
        </w:rPr>
        <w:footnoteRef/>
      </w:r>
      <w:r>
        <w:t xml:space="preserve"> Ст. 196-197 ТК РФ от 30.12.2001 № 197-ФЗ.</w:t>
      </w:r>
    </w:p>
  </w:footnote>
  <w:footnote w:id="18">
    <w:p w:rsidR="008C3E41" w:rsidRDefault="008C3E41" w:rsidP="003D1FBE">
      <w:pPr>
        <w:pStyle w:val="ab"/>
      </w:pPr>
      <w:r>
        <w:rPr>
          <w:rStyle w:val="ad"/>
        </w:rPr>
        <w:footnoteRef/>
      </w:r>
      <w:r>
        <w:t xml:space="preserve"> Ч</w:t>
      </w:r>
      <w:r w:rsidRPr="00DF09CC">
        <w:t>асть 2 статьи 197</w:t>
      </w:r>
      <w:r>
        <w:t xml:space="preserve"> ТК РФ от 30.12.2001 № 197-ФЗ.</w:t>
      </w:r>
    </w:p>
  </w:footnote>
  <w:footnote w:id="19">
    <w:p w:rsidR="008C3E41" w:rsidRPr="0087545E" w:rsidRDefault="008C3E41" w:rsidP="003D1FBE">
      <w:pPr>
        <w:pStyle w:val="Default"/>
        <w:jc w:val="both"/>
        <w:rPr>
          <w:color w:val="auto"/>
          <w:sz w:val="20"/>
          <w:szCs w:val="20"/>
        </w:rPr>
      </w:pPr>
      <w:r>
        <w:rPr>
          <w:rStyle w:val="ad"/>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20">
    <w:p w:rsidR="008C3E41" w:rsidRDefault="008C3E41" w:rsidP="003D1FBE">
      <w:pPr>
        <w:pStyle w:val="ab"/>
        <w:jc w:val="both"/>
      </w:pPr>
      <w:r>
        <w:rPr>
          <w:rStyle w:val="ad"/>
        </w:rPr>
        <w:footnoteRef/>
      </w:r>
      <w:r>
        <w:t xml:space="preserve"> С учетом норм </w:t>
      </w:r>
      <w:r w:rsidRPr="00EC16B2">
        <w:t>Приказ</w:t>
      </w:r>
      <w:r>
        <w:t>а</w:t>
      </w:r>
      <w:r w:rsidRPr="00EC16B2">
        <w:t xml:space="preserve"> </w:t>
      </w:r>
      <w:proofErr w:type="spellStart"/>
      <w:r w:rsidRPr="00EC16B2">
        <w:t>Минобрнауки</w:t>
      </w:r>
      <w:proofErr w:type="spellEnd"/>
      <w:r w:rsidRPr="00EC16B2">
        <w:t xml:space="preserve"> России от 01.07.2</w:t>
      </w:r>
      <w:r>
        <w:t>013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21">
    <w:p w:rsidR="008C3E41" w:rsidRDefault="008C3E41" w:rsidP="003D1FBE">
      <w:pPr>
        <w:pStyle w:val="ab"/>
        <w:jc w:val="both"/>
      </w:pPr>
      <w:r>
        <w:rPr>
          <w:rStyle w:val="ad"/>
        </w:rPr>
        <w:footnoteRef/>
      </w:r>
      <w:r w:rsidRPr="00385CA7">
        <w:t xml:space="preserve">Письмо </w:t>
      </w:r>
      <w:proofErr w:type="spellStart"/>
      <w:r w:rsidRPr="00385CA7">
        <w:t>Минобрнауки</w:t>
      </w:r>
      <w:proofErr w:type="spellEnd"/>
      <w:r w:rsidRPr="00385CA7">
        <w:t xml:space="preserve"> России </w:t>
      </w:r>
      <w:r>
        <w:t>№</w:t>
      </w:r>
      <w:r w:rsidRPr="00385CA7">
        <w:t xml:space="preserve"> 08-415, Общероссийского Профсоюза образования </w:t>
      </w:r>
      <w:r>
        <w:t>№</w:t>
      </w:r>
      <w:r w:rsidRPr="00385CA7">
        <w:t xml:space="preserve"> 124 от 23.03.2015 </w:t>
      </w:r>
      <w:r>
        <w:br/>
        <w:t>«</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p>
  </w:footnote>
  <w:footnote w:id="22">
    <w:p w:rsidR="008C3E41" w:rsidRDefault="008C3E41" w:rsidP="00F8271C">
      <w:pPr>
        <w:pStyle w:val="ab"/>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82" style="width:21pt;height:3pt" coordsize="" o:spt="100" o:bullet="t" adj="0,,0" path="" stroked="f">
        <v:stroke joinstyle="miter"/>
        <v:imagedata r:id="rId1" o:title="image59"/>
        <v:formulas/>
        <v:path o:connecttype="segments"/>
      </v:shape>
    </w:pict>
  </w:numPicBullet>
  <w:abstractNum w:abstractNumId="0">
    <w:nsid w:val="05262111"/>
    <w:multiLevelType w:val="hybridMultilevel"/>
    <w:tmpl w:val="9882396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60054DA"/>
    <w:multiLevelType w:val="hybridMultilevel"/>
    <w:tmpl w:val="D898DCCE"/>
    <w:lvl w:ilvl="0" w:tplc="D06EB3C0">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9E40F13"/>
    <w:multiLevelType w:val="hybridMultilevel"/>
    <w:tmpl w:val="E242BF02"/>
    <w:lvl w:ilvl="0" w:tplc="20E0B6E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2E1DD6">
      <w:start w:val="1"/>
      <w:numFmt w:val="bullet"/>
      <w:lvlText w:val="o"/>
      <w:lvlJc w:val="left"/>
      <w:pPr>
        <w:ind w:left="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A0F89A">
      <w:start w:val="1"/>
      <w:numFmt w:val="bullet"/>
      <w:lvlText w:val="▪"/>
      <w:lvlJc w:val="left"/>
      <w:pPr>
        <w:ind w:left="1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94941E">
      <w:start w:val="1"/>
      <w:numFmt w:val="bullet"/>
      <w:lvlRestart w:val="0"/>
      <w:lvlText w:val="•"/>
      <w:lvlPicBulletId w:val="0"/>
      <w:lvlJc w:val="left"/>
      <w:pPr>
        <w:ind w:left="1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247536">
      <w:start w:val="1"/>
      <w:numFmt w:val="bullet"/>
      <w:lvlText w:val="o"/>
      <w:lvlJc w:val="left"/>
      <w:pPr>
        <w:ind w:left="2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0A190E">
      <w:start w:val="1"/>
      <w:numFmt w:val="bullet"/>
      <w:lvlText w:val="▪"/>
      <w:lvlJc w:val="left"/>
      <w:pPr>
        <w:ind w:left="2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8C2BC6">
      <w:start w:val="1"/>
      <w:numFmt w:val="bullet"/>
      <w:lvlText w:val="•"/>
      <w:lvlJc w:val="left"/>
      <w:pPr>
        <w:ind w:left="3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7030F2">
      <w:start w:val="1"/>
      <w:numFmt w:val="bullet"/>
      <w:lvlText w:val="o"/>
      <w:lvlJc w:val="left"/>
      <w:pPr>
        <w:ind w:left="4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8E7B2C">
      <w:start w:val="1"/>
      <w:numFmt w:val="bullet"/>
      <w:lvlText w:val="▪"/>
      <w:lvlJc w:val="left"/>
      <w:pPr>
        <w:ind w:left="4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6655968"/>
    <w:multiLevelType w:val="multilevel"/>
    <w:tmpl w:val="4A26F9C0"/>
    <w:lvl w:ilvl="0">
      <w:start w:val="7"/>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7BC3576"/>
    <w:multiLevelType w:val="hybridMultilevel"/>
    <w:tmpl w:val="5BC4D670"/>
    <w:lvl w:ilvl="0" w:tplc="D06EB3C0">
      <w:start w:val="1"/>
      <w:numFmt w:val="bullet"/>
      <w:lvlText w:val=""/>
      <w:lvlJc w:val="left"/>
      <w:pPr>
        <w:tabs>
          <w:tab w:val="num" w:pos="1495"/>
        </w:tabs>
        <w:ind w:left="1495" w:hanging="360"/>
      </w:pPr>
      <w:rPr>
        <w:rFonts w:ascii="Symbol" w:hAnsi="Symbol" w:hint="default"/>
      </w:rPr>
    </w:lvl>
    <w:lvl w:ilvl="1" w:tplc="0419000F">
      <w:start w:val="1"/>
      <w:numFmt w:val="decimal"/>
      <w:lvlText w:val="%2."/>
      <w:lvlJc w:val="left"/>
      <w:pPr>
        <w:tabs>
          <w:tab w:val="num" w:pos="1211"/>
        </w:tabs>
        <w:ind w:left="1211" w:hanging="360"/>
      </w:pPr>
      <w:rPr>
        <w:rFonts w:hint="default"/>
      </w:rPr>
    </w:lvl>
    <w:lvl w:ilvl="2" w:tplc="D06EB3C0">
      <w:start w:val="1"/>
      <w:numFmt w:val="bullet"/>
      <w:lvlText w:val=""/>
      <w:lvlJc w:val="left"/>
      <w:pPr>
        <w:tabs>
          <w:tab w:val="num" w:pos="2454"/>
        </w:tabs>
        <w:ind w:left="2454" w:hanging="360"/>
      </w:pPr>
      <w:rPr>
        <w:rFonts w:ascii="Symbol" w:hAnsi="Symbol"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cs="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cs="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abstractNum w:abstractNumId="5">
    <w:nsid w:val="1864659C"/>
    <w:multiLevelType w:val="multilevel"/>
    <w:tmpl w:val="C8BC67FC"/>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Restart w:val="0"/>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FB6322B"/>
    <w:multiLevelType w:val="multilevel"/>
    <w:tmpl w:val="8E42FF1A"/>
    <w:lvl w:ilvl="0">
      <w:start w:val="1"/>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D32E74"/>
    <w:multiLevelType w:val="multilevel"/>
    <w:tmpl w:val="B648701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72B668B"/>
    <w:multiLevelType w:val="hybridMultilevel"/>
    <w:tmpl w:val="6A745E82"/>
    <w:lvl w:ilvl="0" w:tplc="400A09B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484BD8">
      <w:start w:val="1"/>
      <w:numFmt w:val="bullet"/>
      <w:lvlText w:val="o"/>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CCF0B0">
      <w:start w:val="1"/>
      <w:numFmt w:val="bullet"/>
      <w:lvlRestart w:val="0"/>
      <w:lvlText w:val="-"/>
      <w:lvlJc w:val="left"/>
      <w:pPr>
        <w:ind w:left="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DC24CA">
      <w:start w:val="1"/>
      <w:numFmt w:val="bullet"/>
      <w:lvlText w:val="•"/>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5EA150">
      <w:start w:val="1"/>
      <w:numFmt w:val="bullet"/>
      <w:lvlText w:val="o"/>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E016D6">
      <w:start w:val="1"/>
      <w:numFmt w:val="bullet"/>
      <w:lvlText w:val="▪"/>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9C159A">
      <w:start w:val="1"/>
      <w:numFmt w:val="bullet"/>
      <w:lvlText w:val="•"/>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DA11BC">
      <w:start w:val="1"/>
      <w:numFmt w:val="bullet"/>
      <w:lvlText w:val="o"/>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4ECE4E">
      <w:start w:val="1"/>
      <w:numFmt w:val="bullet"/>
      <w:lvlText w:val="▪"/>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8D74256"/>
    <w:multiLevelType w:val="multilevel"/>
    <w:tmpl w:val="3058E90A"/>
    <w:lvl w:ilvl="0">
      <w:start w:val="4"/>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97E5E49"/>
    <w:multiLevelType w:val="hybridMultilevel"/>
    <w:tmpl w:val="AA2C021A"/>
    <w:lvl w:ilvl="0" w:tplc="C5F2727A">
      <w:start w:val="1"/>
      <w:numFmt w:val="bullet"/>
      <w:lvlText w:val=""/>
      <w:lvlJc w:val="left"/>
      <w:pPr>
        <w:tabs>
          <w:tab w:val="num" w:pos="1810"/>
        </w:tabs>
        <w:ind w:left="181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11">
    <w:nsid w:val="44BB0B87"/>
    <w:multiLevelType w:val="hybridMultilevel"/>
    <w:tmpl w:val="B294625C"/>
    <w:lvl w:ilvl="0" w:tplc="027C8DC4">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7034A0">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D08010">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0B87C">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09F00">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44C24">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48636E">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8EBF0">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675A8">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5CF4C77"/>
    <w:multiLevelType w:val="hybridMultilevel"/>
    <w:tmpl w:val="58C2A31A"/>
    <w:lvl w:ilvl="0" w:tplc="AA3AF50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8A90EA">
      <w:start w:val="1"/>
      <w:numFmt w:val="bullet"/>
      <w:lvlText w:val="o"/>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1CE04C">
      <w:start w:val="1"/>
      <w:numFmt w:val="bullet"/>
      <w:lvlRestart w:val="0"/>
      <w:lvlText w:val="-"/>
      <w:lvlJc w:val="left"/>
      <w:pPr>
        <w:ind w:left="1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E44C2A">
      <w:start w:val="1"/>
      <w:numFmt w:val="bullet"/>
      <w:lvlText w:val="•"/>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9096EE">
      <w:start w:val="1"/>
      <w:numFmt w:val="bullet"/>
      <w:lvlText w:val="o"/>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BC0264">
      <w:start w:val="1"/>
      <w:numFmt w:val="bullet"/>
      <w:lvlText w:val="▪"/>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EEBF54">
      <w:start w:val="1"/>
      <w:numFmt w:val="bullet"/>
      <w:lvlText w:val="•"/>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205010">
      <w:start w:val="1"/>
      <w:numFmt w:val="bullet"/>
      <w:lvlText w:val="o"/>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2088A4">
      <w:start w:val="1"/>
      <w:numFmt w:val="bullet"/>
      <w:lvlText w:val="▪"/>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C3264EB"/>
    <w:multiLevelType w:val="hybridMultilevel"/>
    <w:tmpl w:val="D5FCB4A0"/>
    <w:lvl w:ilvl="0" w:tplc="D06EB3C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14"/>
        </w:tabs>
        <w:ind w:left="2814" w:hanging="360"/>
      </w:pPr>
      <w:rPr>
        <w:rFonts w:ascii="Courier New" w:hAnsi="Courier New" w:cs="Courier New" w:hint="default"/>
      </w:rPr>
    </w:lvl>
    <w:lvl w:ilvl="2" w:tplc="04190005" w:tentative="1">
      <w:start w:val="1"/>
      <w:numFmt w:val="bullet"/>
      <w:lvlText w:val=""/>
      <w:lvlJc w:val="left"/>
      <w:pPr>
        <w:tabs>
          <w:tab w:val="num" w:pos="3534"/>
        </w:tabs>
        <w:ind w:left="3534" w:hanging="360"/>
      </w:pPr>
      <w:rPr>
        <w:rFonts w:ascii="Wingdings" w:hAnsi="Wingdings" w:hint="default"/>
      </w:rPr>
    </w:lvl>
    <w:lvl w:ilvl="3" w:tplc="04190001" w:tentative="1">
      <w:start w:val="1"/>
      <w:numFmt w:val="bullet"/>
      <w:lvlText w:val=""/>
      <w:lvlJc w:val="left"/>
      <w:pPr>
        <w:tabs>
          <w:tab w:val="num" w:pos="4254"/>
        </w:tabs>
        <w:ind w:left="4254" w:hanging="360"/>
      </w:pPr>
      <w:rPr>
        <w:rFonts w:ascii="Symbol" w:hAnsi="Symbol" w:hint="default"/>
      </w:rPr>
    </w:lvl>
    <w:lvl w:ilvl="4" w:tplc="04190003" w:tentative="1">
      <w:start w:val="1"/>
      <w:numFmt w:val="bullet"/>
      <w:lvlText w:val="o"/>
      <w:lvlJc w:val="left"/>
      <w:pPr>
        <w:tabs>
          <w:tab w:val="num" w:pos="4974"/>
        </w:tabs>
        <w:ind w:left="4974" w:hanging="360"/>
      </w:pPr>
      <w:rPr>
        <w:rFonts w:ascii="Courier New" w:hAnsi="Courier New" w:cs="Courier New" w:hint="default"/>
      </w:rPr>
    </w:lvl>
    <w:lvl w:ilvl="5" w:tplc="04190005" w:tentative="1">
      <w:start w:val="1"/>
      <w:numFmt w:val="bullet"/>
      <w:lvlText w:val=""/>
      <w:lvlJc w:val="left"/>
      <w:pPr>
        <w:tabs>
          <w:tab w:val="num" w:pos="5694"/>
        </w:tabs>
        <w:ind w:left="5694" w:hanging="360"/>
      </w:pPr>
      <w:rPr>
        <w:rFonts w:ascii="Wingdings" w:hAnsi="Wingdings" w:hint="default"/>
      </w:rPr>
    </w:lvl>
    <w:lvl w:ilvl="6" w:tplc="04190001" w:tentative="1">
      <w:start w:val="1"/>
      <w:numFmt w:val="bullet"/>
      <w:lvlText w:val=""/>
      <w:lvlJc w:val="left"/>
      <w:pPr>
        <w:tabs>
          <w:tab w:val="num" w:pos="6414"/>
        </w:tabs>
        <w:ind w:left="6414" w:hanging="360"/>
      </w:pPr>
      <w:rPr>
        <w:rFonts w:ascii="Symbol" w:hAnsi="Symbol" w:hint="default"/>
      </w:rPr>
    </w:lvl>
    <w:lvl w:ilvl="7" w:tplc="04190003" w:tentative="1">
      <w:start w:val="1"/>
      <w:numFmt w:val="bullet"/>
      <w:lvlText w:val="o"/>
      <w:lvlJc w:val="left"/>
      <w:pPr>
        <w:tabs>
          <w:tab w:val="num" w:pos="7134"/>
        </w:tabs>
        <w:ind w:left="7134" w:hanging="360"/>
      </w:pPr>
      <w:rPr>
        <w:rFonts w:ascii="Courier New" w:hAnsi="Courier New" w:cs="Courier New" w:hint="default"/>
      </w:rPr>
    </w:lvl>
    <w:lvl w:ilvl="8" w:tplc="04190005" w:tentative="1">
      <w:start w:val="1"/>
      <w:numFmt w:val="bullet"/>
      <w:lvlText w:val=""/>
      <w:lvlJc w:val="left"/>
      <w:pPr>
        <w:tabs>
          <w:tab w:val="num" w:pos="7854"/>
        </w:tabs>
        <w:ind w:left="7854" w:hanging="360"/>
      </w:pPr>
      <w:rPr>
        <w:rFonts w:ascii="Wingdings" w:hAnsi="Wingdings" w:hint="default"/>
      </w:rPr>
    </w:lvl>
  </w:abstractNum>
  <w:abstractNum w:abstractNumId="14">
    <w:nsid w:val="4F4C6E4B"/>
    <w:multiLevelType w:val="multilevel"/>
    <w:tmpl w:val="0E7E5FD6"/>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1A1669C"/>
    <w:multiLevelType w:val="hybridMultilevel"/>
    <w:tmpl w:val="8BF242C8"/>
    <w:lvl w:ilvl="0" w:tplc="4B684CE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566A96">
      <w:start w:val="1"/>
      <w:numFmt w:val="bullet"/>
      <w:lvlText w:val="o"/>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BA1D24">
      <w:start w:val="1"/>
      <w:numFmt w:val="bullet"/>
      <w:lvlRestart w:val="0"/>
      <w:lvlText w:val="-"/>
      <w:lvlJc w:val="left"/>
      <w:pPr>
        <w:ind w:left="1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C0CAEE">
      <w:start w:val="1"/>
      <w:numFmt w:val="bullet"/>
      <w:lvlText w:val="•"/>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5AB1BA">
      <w:start w:val="1"/>
      <w:numFmt w:val="bullet"/>
      <w:lvlText w:val="o"/>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BA19B6">
      <w:start w:val="1"/>
      <w:numFmt w:val="bullet"/>
      <w:lvlText w:val="▪"/>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36524A">
      <w:start w:val="1"/>
      <w:numFmt w:val="bullet"/>
      <w:lvlText w:val="•"/>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C6AC4A">
      <w:start w:val="1"/>
      <w:numFmt w:val="bullet"/>
      <w:lvlText w:val="o"/>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6661AA">
      <w:start w:val="1"/>
      <w:numFmt w:val="bullet"/>
      <w:lvlText w:val="▪"/>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54DA083F"/>
    <w:multiLevelType w:val="hybridMultilevel"/>
    <w:tmpl w:val="F8987DF6"/>
    <w:lvl w:ilvl="0" w:tplc="BFE40FD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1810F4">
      <w:start w:val="1"/>
      <w:numFmt w:val="bullet"/>
      <w:lvlText w:val="o"/>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0EFF5C">
      <w:start w:val="1"/>
      <w:numFmt w:val="bullet"/>
      <w:lvlRestart w:val="0"/>
      <w:lvlText w:val="-"/>
      <w:lvlJc w:val="left"/>
      <w:pPr>
        <w:ind w:left="1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BA8320">
      <w:start w:val="1"/>
      <w:numFmt w:val="bullet"/>
      <w:lvlText w:val="•"/>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2869FA">
      <w:start w:val="1"/>
      <w:numFmt w:val="bullet"/>
      <w:lvlText w:val="o"/>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3C8C3A">
      <w:start w:val="1"/>
      <w:numFmt w:val="bullet"/>
      <w:lvlText w:val="▪"/>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98AAA2">
      <w:start w:val="1"/>
      <w:numFmt w:val="bullet"/>
      <w:lvlText w:val="•"/>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B4BBB0">
      <w:start w:val="1"/>
      <w:numFmt w:val="bullet"/>
      <w:lvlText w:val="o"/>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905448">
      <w:start w:val="1"/>
      <w:numFmt w:val="bullet"/>
      <w:lvlText w:val="▪"/>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AA52431"/>
    <w:multiLevelType w:val="multilevel"/>
    <w:tmpl w:val="61A4560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BB87871"/>
    <w:multiLevelType w:val="multilevel"/>
    <w:tmpl w:val="C592EBA6"/>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635C7F8A"/>
    <w:multiLevelType w:val="multilevel"/>
    <w:tmpl w:val="39F4A626"/>
    <w:lvl w:ilvl="0">
      <w:start w:val="6"/>
      <w:numFmt w:val="decimal"/>
      <w:lvlText w:val="%1."/>
      <w:lvlJc w:val="left"/>
      <w:pPr>
        <w:ind w:left="540" w:hanging="540"/>
      </w:pPr>
      <w:rPr>
        <w:rFonts w:hint="default"/>
      </w:rPr>
    </w:lvl>
    <w:lvl w:ilvl="1">
      <w:start w:val="2"/>
      <w:numFmt w:val="decimal"/>
      <w:lvlText w:val="%1.%2."/>
      <w:lvlJc w:val="left"/>
      <w:pPr>
        <w:ind w:left="848" w:hanging="540"/>
      </w:pPr>
      <w:rPr>
        <w:rFonts w:hint="default"/>
      </w:rPr>
    </w:lvl>
    <w:lvl w:ilvl="2">
      <w:start w:val="2"/>
      <w:numFmt w:val="decimal"/>
      <w:lvlText w:val="%1.%2.%3."/>
      <w:lvlJc w:val="left"/>
      <w:pPr>
        <w:ind w:left="1336" w:hanging="720"/>
      </w:pPr>
      <w:rPr>
        <w:rFonts w:hint="default"/>
      </w:rPr>
    </w:lvl>
    <w:lvl w:ilvl="3">
      <w:start w:val="1"/>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20">
    <w:nsid w:val="68251F10"/>
    <w:multiLevelType w:val="hybridMultilevel"/>
    <w:tmpl w:val="C97E7B6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9385236"/>
    <w:multiLevelType w:val="multilevel"/>
    <w:tmpl w:val="BD10A628"/>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2"/>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nsid w:val="6F8178FA"/>
    <w:multiLevelType w:val="hybridMultilevel"/>
    <w:tmpl w:val="AC2A64D6"/>
    <w:lvl w:ilvl="0" w:tplc="7990153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73723C16"/>
    <w:multiLevelType w:val="multilevel"/>
    <w:tmpl w:val="B6CE799E"/>
    <w:lvl w:ilvl="0">
      <w:start w:val="1"/>
      <w:numFmt w:val="decimal"/>
      <w:lvlText w:val="%1."/>
      <w:lvlJc w:val="left"/>
      <w:pPr>
        <w:tabs>
          <w:tab w:val="num" w:pos="1287"/>
        </w:tabs>
        <w:ind w:left="1287" w:hanging="360"/>
      </w:pPr>
      <w:rPr>
        <w:color w:val="auto"/>
      </w:rPr>
    </w:lvl>
    <w:lvl w:ilvl="1">
      <w:start w:val="2"/>
      <w:numFmt w:val="decimal"/>
      <w:isLgl/>
      <w:lvlText w:val="%1.%2."/>
      <w:lvlJc w:val="left"/>
      <w:pPr>
        <w:tabs>
          <w:tab w:val="num" w:pos="1722"/>
        </w:tabs>
        <w:ind w:left="1722" w:hanging="795"/>
      </w:pPr>
      <w:rPr>
        <w:rFonts w:hint="default"/>
      </w:rPr>
    </w:lvl>
    <w:lvl w:ilvl="2">
      <w:start w:val="3"/>
      <w:numFmt w:val="decimal"/>
      <w:isLgl/>
      <w:lvlText w:val="%1.%2.%3."/>
      <w:lvlJc w:val="left"/>
      <w:pPr>
        <w:tabs>
          <w:tab w:val="num" w:pos="1722"/>
        </w:tabs>
        <w:ind w:left="1722" w:hanging="795"/>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24">
    <w:nsid w:val="73D760B3"/>
    <w:multiLevelType w:val="hybridMultilevel"/>
    <w:tmpl w:val="F2007AD2"/>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45A6D13"/>
    <w:multiLevelType w:val="hybridMultilevel"/>
    <w:tmpl w:val="8A709102"/>
    <w:lvl w:ilvl="0" w:tplc="5E067260">
      <w:start w:val="6"/>
      <w:numFmt w:val="decimal"/>
      <w:lvlText w:val="%1."/>
      <w:lvlJc w:val="left"/>
      <w:pPr>
        <w:ind w:left="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C880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02818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52BF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073A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EDB4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429BA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BC167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9677C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6556356"/>
    <w:multiLevelType w:val="hybridMultilevel"/>
    <w:tmpl w:val="5DD05E94"/>
    <w:lvl w:ilvl="0" w:tplc="E8FEF6A0">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363B98">
      <w:start w:val="1"/>
      <w:numFmt w:val="bullet"/>
      <w:lvlText w:val="o"/>
      <w:lvlJc w:val="left"/>
      <w:pPr>
        <w:ind w:left="1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34EBCA">
      <w:start w:val="1"/>
      <w:numFmt w:val="bullet"/>
      <w:lvlText w:val="▪"/>
      <w:lvlJc w:val="left"/>
      <w:pPr>
        <w:ind w:left="2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DA5E66">
      <w:start w:val="1"/>
      <w:numFmt w:val="bullet"/>
      <w:lvlText w:val="•"/>
      <w:lvlJc w:val="left"/>
      <w:pPr>
        <w:ind w:left="3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CE855C">
      <w:start w:val="1"/>
      <w:numFmt w:val="bullet"/>
      <w:lvlText w:val="o"/>
      <w:lvlJc w:val="left"/>
      <w:pPr>
        <w:ind w:left="3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047A40">
      <w:start w:val="1"/>
      <w:numFmt w:val="bullet"/>
      <w:lvlText w:val="▪"/>
      <w:lvlJc w:val="left"/>
      <w:pPr>
        <w:ind w:left="4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06361C">
      <w:start w:val="1"/>
      <w:numFmt w:val="bullet"/>
      <w:lvlText w:val="•"/>
      <w:lvlJc w:val="left"/>
      <w:pPr>
        <w:ind w:left="5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B0C822">
      <w:start w:val="1"/>
      <w:numFmt w:val="bullet"/>
      <w:lvlText w:val="o"/>
      <w:lvlJc w:val="left"/>
      <w:pPr>
        <w:ind w:left="6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92E620">
      <w:start w:val="1"/>
      <w:numFmt w:val="bullet"/>
      <w:lvlText w:val="▪"/>
      <w:lvlJc w:val="left"/>
      <w:pPr>
        <w:ind w:left="6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7A3B777F"/>
    <w:multiLevelType w:val="hybridMultilevel"/>
    <w:tmpl w:val="4EF0D352"/>
    <w:lvl w:ilvl="0" w:tplc="7E6448DC">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EEF874">
      <w:start w:val="1"/>
      <w:numFmt w:val="bullet"/>
      <w:lvlText w:val="o"/>
      <w:lvlJc w:val="left"/>
      <w:pPr>
        <w:ind w:left="1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8E9084">
      <w:start w:val="1"/>
      <w:numFmt w:val="bullet"/>
      <w:lvlText w:val="▪"/>
      <w:lvlJc w:val="left"/>
      <w:pPr>
        <w:ind w:left="2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EA06CA">
      <w:start w:val="1"/>
      <w:numFmt w:val="bullet"/>
      <w:lvlText w:val="•"/>
      <w:lvlJc w:val="left"/>
      <w:pPr>
        <w:ind w:left="3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9CD5E0">
      <w:start w:val="1"/>
      <w:numFmt w:val="bullet"/>
      <w:lvlText w:val="o"/>
      <w:lvlJc w:val="left"/>
      <w:pPr>
        <w:ind w:left="4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3A6A46">
      <w:start w:val="1"/>
      <w:numFmt w:val="bullet"/>
      <w:lvlText w:val="▪"/>
      <w:lvlJc w:val="left"/>
      <w:pPr>
        <w:ind w:left="4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CE4228">
      <w:start w:val="1"/>
      <w:numFmt w:val="bullet"/>
      <w:lvlText w:val="•"/>
      <w:lvlJc w:val="left"/>
      <w:pPr>
        <w:ind w:left="5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00C7E8">
      <w:start w:val="1"/>
      <w:numFmt w:val="bullet"/>
      <w:lvlText w:val="o"/>
      <w:lvlJc w:val="left"/>
      <w:pPr>
        <w:ind w:left="6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BAA0D6">
      <w:start w:val="1"/>
      <w:numFmt w:val="bullet"/>
      <w:lvlText w:val="▪"/>
      <w:lvlJc w:val="left"/>
      <w:pPr>
        <w:ind w:left="6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7DD93DE8"/>
    <w:multiLevelType w:val="hybridMultilevel"/>
    <w:tmpl w:val="6E1CC5E0"/>
    <w:lvl w:ilvl="0" w:tplc="D73A4C0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0EC766">
      <w:start w:val="1"/>
      <w:numFmt w:val="bullet"/>
      <w:lvlText w:val="o"/>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7E658E">
      <w:start w:val="1"/>
      <w:numFmt w:val="bullet"/>
      <w:lvlRestart w:val="0"/>
      <w:lvlText w:val="-"/>
      <w:lvlJc w:val="left"/>
      <w:pPr>
        <w:ind w:left="1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5A6196">
      <w:start w:val="1"/>
      <w:numFmt w:val="bullet"/>
      <w:lvlText w:val="•"/>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D4B5E2">
      <w:start w:val="1"/>
      <w:numFmt w:val="bullet"/>
      <w:lvlText w:val="o"/>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C64EEC">
      <w:start w:val="1"/>
      <w:numFmt w:val="bullet"/>
      <w:lvlText w:val="▪"/>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B2233A">
      <w:start w:val="1"/>
      <w:numFmt w:val="bullet"/>
      <w:lvlText w:val="•"/>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E45CC0">
      <w:start w:val="1"/>
      <w:numFmt w:val="bullet"/>
      <w:lvlText w:val="o"/>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509828">
      <w:start w:val="1"/>
      <w:numFmt w:val="bullet"/>
      <w:lvlText w:val="▪"/>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7F8978C6"/>
    <w:multiLevelType w:val="hybridMultilevel"/>
    <w:tmpl w:val="1128738A"/>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0"/>
  </w:num>
  <w:num w:numId="3">
    <w:abstractNumId w:val="4"/>
  </w:num>
  <w:num w:numId="4">
    <w:abstractNumId w:val="10"/>
  </w:num>
  <w:num w:numId="5">
    <w:abstractNumId w:val="23"/>
  </w:num>
  <w:num w:numId="6">
    <w:abstractNumId w:val="13"/>
  </w:num>
  <w:num w:numId="7">
    <w:abstractNumId w:val="22"/>
  </w:num>
  <w:num w:numId="8">
    <w:abstractNumId w:val="1"/>
  </w:num>
  <w:num w:numId="9">
    <w:abstractNumId w:val="24"/>
  </w:num>
  <w:num w:numId="10">
    <w:abstractNumId w:val="20"/>
  </w:num>
  <w:num w:numId="11">
    <w:abstractNumId w:val="17"/>
  </w:num>
  <w:num w:numId="12">
    <w:abstractNumId w:val="27"/>
  </w:num>
  <w:num w:numId="13">
    <w:abstractNumId w:val="21"/>
  </w:num>
  <w:num w:numId="14">
    <w:abstractNumId w:val="9"/>
  </w:num>
  <w:num w:numId="15">
    <w:abstractNumId w:val="14"/>
  </w:num>
  <w:num w:numId="16">
    <w:abstractNumId w:val="5"/>
  </w:num>
  <w:num w:numId="17">
    <w:abstractNumId w:val="18"/>
  </w:num>
  <w:num w:numId="18">
    <w:abstractNumId w:val="25"/>
  </w:num>
  <w:num w:numId="19">
    <w:abstractNumId w:val="11"/>
  </w:num>
  <w:num w:numId="20">
    <w:abstractNumId w:val="7"/>
  </w:num>
  <w:num w:numId="21">
    <w:abstractNumId w:val="3"/>
  </w:num>
  <w:num w:numId="22">
    <w:abstractNumId w:val="19"/>
  </w:num>
  <w:num w:numId="23">
    <w:abstractNumId w:val="26"/>
  </w:num>
  <w:num w:numId="24">
    <w:abstractNumId w:val="8"/>
  </w:num>
  <w:num w:numId="25">
    <w:abstractNumId w:val="28"/>
  </w:num>
  <w:num w:numId="26">
    <w:abstractNumId w:val="16"/>
  </w:num>
  <w:num w:numId="27">
    <w:abstractNumId w:val="15"/>
  </w:num>
  <w:num w:numId="28">
    <w:abstractNumId w:val="2"/>
  </w:num>
  <w:num w:numId="29">
    <w:abstractNumId w:val="12"/>
  </w:num>
  <w:num w:numId="3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B15C05"/>
    <w:rsid w:val="00002022"/>
    <w:rsid w:val="0001192C"/>
    <w:rsid w:val="000247DE"/>
    <w:rsid w:val="00024908"/>
    <w:rsid w:val="00024AD9"/>
    <w:rsid w:val="00031C7B"/>
    <w:rsid w:val="00031DC9"/>
    <w:rsid w:val="00037F7D"/>
    <w:rsid w:val="0005292D"/>
    <w:rsid w:val="0006015B"/>
    <w:rsid w:val="00061A14"/>
    <w:rsid w:val="000633E2"/>
    <w:rsid w:val="00065485"/>
    <w:rsid w:val="0006707A"/>
    <w:rsid w:val="000714AC"/>
    <w:rsid w:val="00074045"/>
    <w:rsid w:val="00076B07"/>
    <w:rsid w:val="0009536F"/>
    <w:rsid w:val="0009564D"/>
    <w:rsid w:val="000A165E"/>
    <w:rsid w:val="000A2A6E"/>
    <w:rsid w:val="000A6115"/>
    <w:rsid w:val="000B08F9"/>
    <w:rsid w:val="000B1FD0"/>
    <w:rsid w:val="000B2AF2"/>
    <w:rsid w:val="000C288C"/>
    <w:rsid w:val="000C3799"/>
    <w:rsid w:val="000C4113"/>
    <w:rsid w:val="000C63A2"/>
    <w:rsid w:val="000D15B4"/>
    <w:rsid w:val="000D4DAE"/>
    <w:rsid w:val="000D53D4"/>
    <w:rsid w:val="000D587A"/>
    <w:rsid w:val="000D7897"/>
    <w:rsid w:val="000E6CE1"/>
    <w:rsid w:val="000E72C6"/>
    <w:rsid w:val="00101DC0"/>
    <w:rsid w:val="00104DAD"/>
    <w:rsid w:val="001101AE"/>
    <w:rsid w:val="00113B1C"/>
    <w:rsid w:val="00114DF7"/>
    <w:rsid w:val="00124951"/>
    <w:rsid w:val="00131A6F"/>
    <w:rsid w:val="001356BD"/>
    <w:rsid w:val="001356C0"/>
    <w:rsid w:val="00137DF3"/>
    <w:rsid w:val="001407F4"/>
    <w:rsid w:val="00140B99"/>
    <w:rsid w:val="001422AC"/>
    <w:rsid w:val="00143085"/>
    <w:rsid w:val="00150E3F"/>
    <w:rsid w:val="001561BE"/>
    <w:rsid w:val="00160F50"/>
    <w:rsid w:val="00165B21"/>
    <w:rsid w:val="00165DA7"/>
    <w:rsid w:val="00167755"/>
    <w:rsid w:val="001749F9"/>
    <w:rsid w:val="001A0242"/>
    <w:rsid w:val="001A6CD2"/>
    <w:rsid w:val="001B0917"/>
    <w:rsid w:val="001B30A3"/>
    <w:rsid w:val="001C1630"/>
    <w:rsid w:val="001C2077"/>
    <w:rsid w:val="001C53D6"/>
    <w:rsid w:val="001C5F39"/>
    <w:rsid w:val="001D45F6"/>
    <w:rsid w:val="001E1503"/>
    <w:rsid w:val="001E3A76"/>
    <w:rsid w:val="001E4DAC"/>
    <w:rsid w:val="001F4FFF"/>
    <w:rsid w:val="00202D28"/>
    <w:rsid w:val="0020466B"/>
    <w:rsid w:val="00212398"/>
    <w:rsid w:val="00212A9C"/>
    <w:rsid w:val="00213F20"/>
    <w:rsid w:val="00216278"/>
    <w:rsid w:val="0021707E"/>
    <w:rsid w:val="0021748F"/>
    <w:rsid w:val="00233C21"/>
    <w:rsid w:val="00241E76"/>
    <w:rsid w:val="00250737"/>
    <w:rsid w:val="00252A14"/>
    <w:rsid w:val="00257724"/>
    <w:rsid w:val="0026046C"/>
    <w:rsid w:val="0026341D"/>
    <w:rsid w:val="00270A80"/>
    <w:rsid w:val="00275642"/>
    <w:rsid w:val="00286508"/>
    <w:rsid w:val="0028663B"/>
    <w:rsid w:val="0029649A"/>
    <w:rsid w:val="002A5A71"/>
    <w:rsid w:val="002B06B7"/>
    <w:rsid w:val="002B1763"/>
    <w:rsid w:val="002C3013"/>
    <w:rsid w:val="002C4C87"/>
    <w:rsid w:val="002C54BD"/>
    <w:rsid w:val="002C5A1D"/>
    <w:rsid w:val="002C72AA"/>
    <w:rsid w:val="002C77E6"/>
    <w:rsid w:val="002D13B3"/>
    <w:rsid w:val="002D39DF"/>
    <w:rsid w:val="002D5C1D"/>
    <w:rsid w:val="002D5CFC"/>
    <w:rsid w:val="002E1FAA"/>
    <w:rsid w:val="002E5E43"/>
    <w:rsid w:val="002F0C21"/>
    <w:rsid w:val="002F1F2E"/>
    <w:rsid w:val="002F5878"/>
    <w:rsid w:val="002F7982"/>
    <w:rsid w:val="00300186"/>
    <w:rsid w:val="0030268D"/>
    <w:rsid w:val="003028B2"/>
    <w:rsid w:val="00304DF3"/>
    <w:rsid w:val="0030635E"/>
    <w:rsid w:val="00313021"/>
    <w:rsid w:val="00320D51"/>
    <w:rsid w:val="00325B71"/>
    <w:rsid w:val="003318B2"/>
    <w:rsid w:val="00335FE3"/>
    <w:rsid w:val="00342734"/>
    <w:rsid w:val="00344ADE"/>
    <w:rsid w:val="0035129B"/>
    <w:rsid w:val="00354AF0"/>
    <w:rsid w:val="00360006"/>
    <w:rsid w:val="003647B4"/>
    <w:rsid w:val="00364D3E"/>
    <w:rsid w:val="00377538"/>
    <w:rsid w:val="00377E34"/>
    <w:rsid w:val="00383E94"/>
    <w:rsid w:val="0038408C"/>
    <w:rsid w:val="003870AC"/>
    <w:rsid w:val="0038771F"/>
    <w:rsid w:val="00394756"/>
    <w:rsid w:val="00397864"/>
    <w:rsid w:val="003A58B0"/>
    <w:rsid w:val="003A7D24"/>
    <w:rsid w:val="003B1777"/>
    <w:rsid w:val="003B505D"/>
    <w:rsid w:val="003C62A9"/>
    <w:rsid w:val="003D0E91"/>
    <w:rsid w:val="003D149B"/>
    <w:rsid w:val="003D1FBE"/>
    <w:rsid w:val="003D2F4C"/>
    <w:rsid w:val="003D4C43"/>
    <w:rsid w:val="003E3FB7"/>
    <w:rsid w:val="003F4282"/>
    <w:rsid w:val="003F5AF9"/>
    <w:rsid w:val="003F6714"/>
    <w:rsid w:val="003F7EF0"/>
    <w:rsid w:val="003F7F82"/>
    <w:rsid w:val="00402410"/>
    <w:rsid w:val="00404282"/>
    <w:rsid w:val="00413E28"/>
    <w:rsid w:val="004217A5"/>
    <w:rsid w:val="0043294A"/>
    <w:rsid w:val="00432A64"/>
    <w:rsid w:val="00444BF5"/>
    <w:rsid w:val="004478D2"/>
    <w:rsid w:val="00450A68"/>
    <w:rsid w:val="0045474C"/>
    <w:rsid w:val="004629E0"/>
    <w:rsid w:val="00465B3F"/>
    <w:rsid w:val="0047197F"/>
    <w:rsid w:val="00476048"/>
    <w:rsid w:val="00494119"/>
    <w:rsid w:val="00495CC7"/>
    <w:rsid w:val="00496521"/>
    <w:rsid w:val="004A10E4"/>
    <w:rsid w:val="004A2CB6"/>
    <w:rsid w:val="004B0BF5"/>
    <w:rsid w:val="004B0C8F"/>
    <w:rsid w:val="004B42EC"/>
    <w:rsid w:val="004C4282"/>
    <w:rsid w:val="004C6BA8"/>
    <w:rsid w:val="004D0869"/>
    <w:rsid w:val="004D6ED2"/>
    <w:rsid w:val="004E3DA2"/>
    <w:rsid w:val="004E44AA"/>
    <w:rsid w:val="004E7101"/>
    <w:rsid w:val="004F1068"/>
    <w:rsid w:val="00510958"/>
    <w:rsid w:val="00511963"/>
    <w:rsid w:val="00514FEF"/>
    <w:rsid w:val="005276B8"/>
    <w:rsid w:val="00536256"/>
    <w:rsid w:val="00536CF4"/>
    <w:rsid w:val="00537020"/>
    <w:rsid w:val="005374F1"/>
    <w:rsid w:val="005377EB"/>
    <w:rsid w:val="005413B7"/>
    <w:rsid w:val="005450CC"/>
    <w:rsid w:val="00547E6B"/>
    <w:rsid w:val="005534E0"/>
    <w:rsid w:val="00555329"/>
    <w:rsid w:val="00561388"/>
    <w:rsid w:val="005616EF"/>
    <w:rsid w:val="005626DC"/>
    <w:rsid w:val="00563BC1"/>
    <w:rsid w:val="00570A4F"/>
    <w:rsid w:val="00576013"/>
    <w:rsid w:val="00584850"/>
    <w:rsid w:val="005960A6"/>
    <w:rsid w:val="005968C6"/>
    <w:rsid w:val="005A09E3"/>
    <w:rsid w:val="005A7542"/>
    <w:rsid w:val="005B071F"/>
    <w:rsid w:val="005B3291"/>
    <w:rsid w:val="005C2E0A"/>
    <w:rsid w:val="005D3864"/>
    <w:rsid w:val="005D3E48"/>
    <w:rsid w:val="005D7942"/>
    <w:rsid w:val="005E1E9D"/>
    <w:rsid w:val="005E71C2"/>
    <w:rsid w:val="005E7FCA"/>
    <w:rsid w:val="005F31E6"/>
    <w:rsid w:val="005F6548"/>
    <w:rsid w:val="00602B0A"/>
    <w:rsid w:val="0060506D"/>
    <w:rsid w:val="006054EE"/>
    <w:rsid w:val="0061084F"/>
    <w:rsid w:val="00620791"/>
    <w:rsid w:val="00626C60"/>
    <w:rsid w:val="00634C35"/>
    <w:rsid w:val="00641C50"/>
    <w:rsid w:val="00644274"/>
    <w:rsid w:val="00644D1B"/>
    <w:rsid w:val="00645EF9"/>
    <w:rsid w:val="00646DD6"/>
    <w:rsid w:val="00647EDB"/>
    <w:rsid w:val="006616CD"/>
    <w:rsid w:val="0066204A"/>
    <w:rsid w:val="00663742"/>
    <w:rsid w:val="00664642"/>
    <w:rsid w:val="006701E3"/>
    <w:rsid w:val="006716B5"/>
    <w:rsid w:val="00672BEF"/>
    <w:rsid w:val="0067580F"/>
    <w:rsid w:val="00677A89"/>
    <w:rsid w:val="006824DB"/>
    <w:rsid w:val="006835A7"/>
    <w:rsid w:val="00684CEB"/>
    <w:rsid w:val="00687BD9"/>
    <w:rsid w:val="0069178F"/>
    <w:rsid w:val="006935B5"/>
    <w:rsid w:val="00695D37"/>
    <w:rsid w:val="006A0F30"/>
    <w:rsid w:val="006A5300"/>
    <w:rsid w:val="006A562E"/>
    <w:rsid w:val="006B0A64"/>
    <w:rsid w:val="006B137F"/>
    <w:rsid w:val="006B2F0F"/>
    <w:rsid w:val="006B54E2"/>
    <w:rsid w:val="006B69E0"/>
    <w:rsid w:val="006C2C87"/>
    <w:rsid w:val="006C4B0D"/>
    <w:rsid w:val="006C769C"/>
    <w:rsid w:val="006D74FD"/>
    <w:rsid w:val="006E7136"/>
    <w:rsid w:val="006F1C9A"/>
    <w:rsid w:val="006F361D"/>
    <w:rsid w:val="006F4730"/>
    <w:rsid w:val="00700FE5"/>
    <w:rsid w:val="0070572B"/>
    <w:rsid w:val="007110C6"/>
    <w:rsid w:val="00717C26"/>
    <w:rsid w:val="00724761"/>
    <w:rsid w:val="00724FA5"/>
    <w:rsid w:val="00725042"/>
    <w:rsid w:val="00726612"/>
    <w:rsid w:val="0073318D"/>
    <w:rsid w:val="00734778"/>
    <w:rsid w:val="00737826"/>
    <w:rsid w:val="007424E0"/>
    <w:rsid w:val="00744DE2"/>
    <w:rsid w:val="00764A6B"/>
    <w:rsid w:val="0077333F"/>
    <w:rsid w:val="00784F57"/>
    <w:rsid w:val="00785387"/>
    <w:rsid w:val="00785BF4"/>
    <w:rsid w:val="00786D85"/>
    <w:rsid w:val="007911DC"/>
    <w:rsid w:val="007B0E43"/>
    <w:rsid w:val="007B1346"/>
    <w:rsid w:val="007B16B4"/>
    <w:rsid w:val="007B4396"/>
    <w:rsid w:val="007B7171"/>
    <w:rsid w:val="007C04F9"/>
    <w:rsid w:val="007C6E73"/>
    <w:rsid w:val="007C7BBE"/>
    <w:rsid w:val="007E4C04"/>
    <w:rsid w:val="007E5DD9"/>
    <w:rsid w:val="007E5F76"/>
    <w:rsid w:val="007E7236"/>
    <w:rsid w:val="007F0109"/>
    <w:rsid w:val="008004C8"/>
    <w:rsid w:val="00801A5E"/>
    <w:rsid w:val="00802D15"/>
    <w:rsid w:val="00817677"/>
    <w:rsid w:val="008178A4"/>
    <w:rsid w:val="008228A6"/>
    <w:rsid w:val="00831C40"/>
    <w:rsid w:val="00832384"/>
    <w:rsid w:val="008330C8"/>
    <w:rsid w:val="00841386"/>
    <w:rsid w:val="00853AD6"/>
    <w:rsid w:val="00856A40"/>
    <w:rsid w:val="00856E0C"/>
    <w:rsid w:val="00860B07"/>
    <w:rsid w:val="0086310E"/>
    <w:rsid w:val="00863405"/>
    <w:rsid w:val="008638B7"/>
    <w:rsid w:val="00863AC5"/>
    <w:rsid w:val="0086510A"/>
    <w:rsid w:val="00865D15"/>
    <w:rsid w:val="008675A6"/>
    <w:rsid w:val="00875257"/>
    <w:rsid w:val="00887451"/>
    <w:rsid w:val="00892C12"/>
    <w:rsid w:val="008944FF"/>
    <w:rsid w:val="0089627C"/>
    <w:rsid w:val="008A07EE"/>
    <w:rsid w:val="008A35B8"/>
    <w:rsid w:val="008A4D87"/>
    <w:rsid w:val="008A7B84"/>
    <w:rsid w:val="008A7BF4"/>
    <w:rsid w:val="008B0887"/>
    <w:rsid w:val="008B6D16"/>
    <w:rsid w:val="008C3E41"/>
    <w:rsid w:val="008D3CCB"/>
    <w:rsid w:val="008D4935"/>
    <w:rsid w:val="008D7A15"/>
    <w:rsid w:val="008E3E29"/>
    <w:rsid w:val="008E4DC9"/>
    <w:rsid w:val="008E4FC0"/>
    <w:rsid w:val="008F015D"/>
    <w:rsid w:val="008F6908"/>
    <w:rsid w:val="00906064"/>
    <w:rsid w:val="00912B3A"/>
    <w:rsid w:val="00924DBD"/>
    <w:rsid w:val="009264AB"/>
    <w:rsid w:val="00926786"/>
    <w:rsid w:val="00931F66"/>
    <w:rsid w:val="00941238"/>
    <w:rsid w:val="00942036"/>
    <w:rsid w:val="00946207"/>
    <w:rsid w:val="00947A8D"/>
    <w:rsid w:val="009524F8"/>
    <w:rsid w:val="00957E8D"/>
    <w:rsid w:val="00963E89"/>
    <w:rsid w:val="00967AFA"/>
    <w:rsid w:val="00970E41"/>
    <w:rsid w:val="00980938"/>
    <w:rsid w:val="0098798E"/>
    <w:rsid w:val="00994987"/>
    <w:rsid w:val="009955F2"/>
    <w:rsid w:val="009A11D0"/>
    <w:rsid w:val="009B314C"/>
    <w:rsid w:val="009B5B1B"/>
    <w:rsid w:val="009C2118"/>
    <w:rsid w:val="009C2859"/>
    <w:rsid w:val="009C40D8"/>
    <w:rsid w:val="009C4838"/>
    <w:rsid w:val="009C518D"/>
    <w:rsid w:val="009D14BA"/>
    <w:rsid w:val="009D2A92"/>
    <w:rsid w:val="009D3287"/>
    <w:rsid w:val="009D5297"/>
    <w:rsid w:val="009E3EB2"/>
    <w:rsid w:val="00A060BE"/>
    <w:rsid w:val="00A31662"/>
    <w:rsid w:val="00A34FB9"/>
    <w:rsid w:val="00A431E4"/>
    <w:rsid w:val="00A45A6A"/>
    <w:rsid w:val="00A513D7"/>
    <w:rsid w:val="00A51427"/>
    <w:rsid w:val="00A6253F"/>
    <w:rsid w:val="00A6501D"/>
    <w:rsid w:val="00A65FE4"/>
    <w:rsid w:val="00A8315D"/>
    <w:rsid w:val="00A86FFA"/>
    <w:rsid w:val="00A9060A"/>
    <w:rsid w:val="00A90F06"/>
    <w:rsid w:val="00A96ED0"/>
    <w:rsid w:val="00A97F30"/>
    <w:rsid w:val="00AA05C5"/>
    <w:rsid w:val="00AA1CAF"/>
    <w:rsid w:val="00AB0634"/>
    <w:rsid w:val="00AB4E1A"/>
    <w:rsid w:val="00AC11E7"/>
    <w:rsid w:val="00AC74E4"/>
    <w:rsid w:val="00AD278B"/>
    <w:rsid w:val="00AE07D6"/>
    <w:rsid w:val="00AE1188"/>
    <w:rsid w:val="00AE5BC9"/>
    <w:rsid w:val="00AF5B0D"/>
    <w:rsid w:val="00AF6201"/>
    <w:rsid w:val="00B00BAC"/>
    <w:rsid w:val="00B0581B"/>
    <w:rsid w:val="00B072A4"/>
    <w:rsid w:val="00B10DB6"/>
    <w:rsid w:val="00B11A7F"/>
    <w:rsid w:val="00B1348A"/>
    <w:rsid w:val="00B1589F"/>
    <w:rsid w:val="00B15C05"/>
    <w:rsid w:val="00B21515"/>
    <w:rsid w:val="00B24E04"/>
    <w:rsid w:val="00B26D64"/>
    <w:rsid w:val="00B3595C"/>
    <w:rsid w:val="00B370E6"/>
    <w:rsid w:val="00B37F7D"/>
    <w:rsid w:val="00B4019B"/>
    <w:rsid w:val="00B41CC0"/>
    <w:rsid w:val="00B513A6"/>
    <w:rsid w:val="00B513B0"/>
    <w:rsid w:val="00B5523C"/>
    <w:rsid w:val="00B57B9B"/>
    <w:rsid w:val="00B611FD"/>
    <w:rsid w:val="00B64258"/>
    <w:rsid w:val="00B72425"/>
    <w:rsid w:val="00B731BB"/>
    <w:rsid w:val="00B75D50"/>
    <w:rsid w:val="00B8375C"/>
    <w:rsid w:val="00B9190A"/>
    <w:rsid w:val="00BA22F1"/>
    <w:rsid w:val="00BA59FC"/>
    <w:rsid w:val="00BA616F"/>
    <w:rsid w:val="00BB4AE3"/>
    <w:rsid w:val="00BD24DD"/>
    <w:rsid w:val="00BD6EBA"/>
    <w:rsid w:val="00BD7211"/>
    <w:rsid w:val="00BD75E6"/>
    <w:rsid w:val="00BE2F73"/>
    <w:rsid w:val="00BE37C9"/>
    <w:rsid w:val="00BE65DC"/>
    <w:rsid w:val="00BE6E8F"/>
    <w:rsid w:val="00BE71C7"/>
    <w:rsid w:val="00BE7AC8"/>
    <w:rsid w:val="00C04276"/>
    <w:rsid w:val="00C05258"/>
    <w:rsid w:val="00C0729A"/>
    <w:rsid w:val="00C114E3"/>
    <w:rsid w:val="00C11F23"/>
    <w:rsid w:val="00C14461"/>
    <w:rsid w:val="00C2156F"/>
    <w:rsid w:val="00C27BE7"/>
    <w:rsid w:val="00C37034"/>
    <w:rsid w:val="00C459CD"/>
    <w:rsid w:val="00C518F1"/>
    <w:rsid w:val="00C53B05"/>
    <w:rsid w:val="00C54B38"/>
    <w:rsid w:val="00C616B0"/>
    <w:rsid w:val="00C62489"/>
    <w:rsid w:val="00C66366"/>
    <w:rsid w:val="00C76C40"/>
    <w:rsid w:val="00C80379"/>
    <w:rsid w:val="00C871A4"/>
    <w:rsid w:val="00C93DFF"/>
    <w:rsid w:val="00C949E1"/>
    <w:rsid w:val="00C94DAF"/>
    <w:rsid w:val="00C9523F"/>
    <w:rsid w:val="00CA107F"/>
    <w:rsid w:val="00CA6B1B"/>
    <w:rsid w:val="00CB2FD8"/>
    <w:rsid w:val="00CB3549"/>
    <w:rsid w:val="00CB387F"/>
    <w:rsid w:val="00CB4A2D"/>
    <w:rsid w:val="00CC02CD"/>
    <w:rsid w:val="00CC0BF6"/>
    <w:rsid w:val="00CC3AA0"/>
    <w:rsid w:val="00CC5EA9"/>
    <w:rsid w:val="00CD6C6A"/>
    <w:rsid w:val="00CD6E8F"/>
    <w:rsid w:val="00CE1F29"/>
    <w:rsid w:val="00CF1EF1"/>
    <w:rsid w:val="00CF3C15"/>
    <w:rsid w:val="00CF42FF"/>
    <w:rsid w:val="00CF6FF5"/>
    <w:rsid w:val="00D034B7"/>
    <w:rsid w:val="00D070A2"/>
    <w:rsid w:val="00D07570"/>
    <w:rsid w:val="00D10A48"/>
    <w:rsid w:val="00D11072"/>
    <w:rsid w:val="00D137AE"/>
    <w:rsid w:val="00D17286"/>
    <w:rsid w:val="00D206C9"/>
    <w:rsid w:val="00D20BA8"/>
    <w:rsid w:val="00D2134D"/>
    <w:rsid w:val="00D22B3C"/>
    <w:rsid w:val="00D237ED"/>
    <w:rsid w:val="00D26E85"/>
    <w:rsid w:val="00D31239"/>
    <w:rsid w:val="00D3147C"/>
    <w:rsid w:val="00D31A8D"/>
    <w:rsid w:val="00D32F3C"/>
    <w:rsid w:val="00D348F5"/>
    <w:rsid w:val="00D40B7F"/>
    <w:rsid w:val="00D42F7B"/>
    <w:rsid w:val="00D43EC3"/>
    <w:rsid w:val="00D45B14"/>
    <w:rsid w:val="00D510EF"/>
    <w:rsid w:val="00D5147E"/>
    <w:rsid w:val="00D56AA6"/>
    <w:rsid w:val="00D62F08"/>
    <w:rsid w:val="00D7003E"/>
    <w:rsid w:val="00D70CD9"/>
    <w:rsid w:val="00D745D3"/>
    <w:rsid w:val="00D74997"/>
    <w:rsid w:val="00D77A3F"/>
    <w:rsid w:val="00D846E2"/>
    <w:rsid w:val="00D87387"/>
    <w:rsid w:val="00D92AD5"/>
    <w:rsid w:val="00D93D30"/>
    <w:rsid w:val="00D94D14"/>
    <w:rsid w:val="00DA5E58"/>
    <w:rsid w:val="00DA61E5"/>
    <w:rsid w:val="00DA6A84"/>
    <w:rsid w:val="00DB5FE1"/>
    <w:rsid w:val="00DD1009"/>
    <w:rsid w:val="00DD442F"/>
    <w:rsid w:val="00DD549F"/>
    <w:rsid w:val="00DD6363"/>
    <w:rsid w:val="00DD66E6"/>
    <w:rsid w:val="00DD6B07"/>
    <w:rsid w:val="00DD72D8"/>
    <w:rsid w:val="00DE383C"/>
    <w:rsid w:val="00DE6C04"/>
    <w:rsid w:val="00DE7A85"/>
    <w:rsid w:val="00DF5DC2"/>
    <w:rsid w:val="00E02AEB"/>
    <w:rsid w:val="00E04410"/>
    <w:rsid w:val="00E06433"/>
    <w:rsid w:val="00E06A4E"/>
    <w:rsid w:val="00E06C13"/>
    <w:rsid w:val="00E115B4"/>
    <w:rsid w:val="00E2281E"/>
    <w:rsid w:val="00E2610E"/>
    <w:rsid w:val="00E34F7C"/>
    <w:rsid w:val="00E5047A"/>
    <w:rsid w:val="00E50DF8"/>
    <w:rsid w:val="00E515A3"/>
    <w:rsid w:val="00E54819"/>
    <w:rsid w:val="00E55750"/>
    <w:rsid w:val="00E578D0"/>
    <w:rsid w:val="00E60B55"/>
    <w:rsid w:val="00E64B92"/>
    <w:rsid w:val="00E65579"/>
    <w:rsid w:val="00E66E4D"/>
    <w:rsid w:val="00E766C0"/>
    <w:rsid w:val="00E809E7"/>
    <w:rsid w:val="00E82E5B"/>
    <w:rsid w:val="00E830C4"/>
    <w:rsid w:val="00E91EA3"/>
    <w:rsid w:val="00E953A0"/>
    <w:rsid w:val="00EA2ED2"/>
    <w:rsid w:val="00EA4334"/>
    <w:rsid w:val="00EA48E9"/>
    <w:rsid w:val="00EB0754"/>
    <w:rsid w:val="00EB3989"/>
    <w:rsid w:val="00EC1B27"/>
    <w:rsid w:val="00EC4CFD"/>
    <w:rsid w:val="00EC4D7A"/>
    <w:rsid w:val="00EC6479"/>
    <w:rsid w:val="00ED6C50"/>
    <w:rsid w:val="00EE00B5"/>
    <w:rsid w:val="00EE0636"/>
    <w:rsid w:val="00EE3D97"/>
    <w:rsid w:val="00EE54D6"/>
    <w:rsid w:val="00EE67B3"/>
    <w:rsid w:val="00EE7FA2"/>
    <w:rsid w:val="00EF03A5"/>
    <w:rsid w:val="00EF6D6E"/>
    <w:rsid w:val="00EF7FC8"/>
    <w:rsid w:val="00F02D73"/>
    <w:rsid w:val="00F053A2"/>
    <w:rsid w:val="00F05449"/>
    <w:rsid w:val="00F05E21"/>
    <w:rsid w:val="00F07B54"/>
    <w:rsid w:val="00F118B1"/>
    <w:rsid w:val="00F153CE"/>
    <w:rsid w:val="00F22713"/>
    <w:rsid w:val="00F27374"/>
    <w:rsid w:val="00F3634B"/>
    <w:rsid w:val="00F504E2"/>
    <w:rsid w:val="00F560DF"/>
    <w:rsid w:val="00F6142D"/>
    <w:rsid w:val="00F632D0"/>
    <w:rsid w:val="00F71A8F"/>
    <w:rsid w:val="00F7330D"/>
    <w:rsid w:val="00F80384"/>
    <w:rsid w:val="00F8271C"/>
    <w:rsid w:val="00F8283B"/>
    <w:rsid w:val="00F828C9"/>
    <w:rsid w:val="00F8792B"/>
    <w:rsid w:val="00F941C1"/>
    <w:rsid w:val="00FA1146"/>
    <w:rsid w:val="00FA171A"/>
    <w:rsid w:val="00FA24BC"/>
    <w:rsid w:val="00FA4E8C"/>
    <w:rsid w:val="00FB065C"/>
    <w:rsid w:val="00FB40D7"/>
    <w:rsid w:val="00FC1637"/>
    <w:rsid w:val="00FC1825"/>
    <w:rsid w:val="00FC5048"/>
    <w:rsid w:val="00FC69A7"/>
    <w:rsid w:val="00FC7238"/>
    <w:rsid w:val="00FD0C70"/>
    <w:rsid w:val="00FD2574"/>
    <w:rsid w:val="00FD32F1"/>
    <w:rsid w:val="00FD4075"/>
    <w:rsid w:val="00FD5042"/>
    <w:rsid w:val="00FF3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327C1D-6BF8-4FD2-986F-F078CC1D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C05"/>
    <w:rPr>
      <w:sz w:val="24"/>
      <w:szCs w:val="24"/>
    </w:rPr>
  </w:style>
  <w:style w:type="paragraph" w:styleId="1">
    <w:name w:val="heading 1"/>
    <w:basedOn w:val="a"/>
    <w:next w:val="a"/>
    <w:link w:val="10"/>
    <w:uiPriority w:val="9"/>
    <w:qFormat/>
    <w:rsid w:val="00B513A6"/>
    <w:pPr>
      <w:autoSpaceDE w:val="0"/>
      <w:autoSpaceDN w:val="0"/>
      <w:adjustRightInd w:val="0"/>
      <w:spacing w:before="108" w:after="108"/>
      <w:jc w:val="center"/>
      <w:outlineLvl w:val="0"/>
    </w:pPr>
    <w:rPr>
      <w:rFonts w:ascii="Arial" w:eastAsia="Calibri" w:hAnsi="Arial" w:cs="Arial"/>
      <w:b/>
      <w:bCs/>
      <w:color w:val="000080"/>
      <w:sz w:val="20"/>
      <w:szCs w:val="20"/>
    </w:rPr>
  </w:style>
  <w:style w:type="paragraph" w:styleId="2">
    <w:name w:val="heading 2"/>
    <w:basedOn w:val="1"/>
    <w:next w:val="a"/>
    <w:link w:val="20"/>
    <w:uiPriority w:val="9"/>
    <w:qFormat/>
    <w:rsid w:val="00D94D14"/>
    <w:pPr>
      <w:widowControl w:val="0"/>
      <w:outlineLvl w:val="1"/>
    </w:pPr>
    <w:rPr>
      <w:rFonts w:eastAsiaTheme="minorEastAsia"/>
      <w:color w:val="26282F"/>
      <w:sz w:val="26"/>
      <w:szCs w:val="26"/>
    </w:rPr>
  </w:style>
  <w:style w:type="paragraph" w:styleId="3">
    <w:name w:val="heading 3"/>
    <w:basedOn w:val="2"/>
    <w:next w:val="a"/>
    <w:link w:val="30"/>
    <w:uiPriority w:val="9"/>
    <w:qFormat/>
    <w:rsid w:val="00D94D14"/>
    <w:pPr>
      <w:outlineLvl w:val="2"/>
    </w:pPr>
  </w:style>
  <w:style w:type="paragraph" w:styleId="4">
    <w:name w:val="heading 4"/>
    <w:basedOn w:val="a"/>
    <w:next w:val="a"/>
    <w:link w:val="40"/>
    <w:uiPriority w:val="9"/>
    <w:qFormat/>
    <w:rsid w:val="00B15C05"/>
    <w:pPr>
      <w:keepNext/>
      <w:ind w:firstLine="709"/>
      <w:jc w:val="both"/>
      <w:outlineLvl w:val="3"/>
    </w:pPr>
    <w:rPr>
      <w:b/>
      <w:szCs w:val="20"/>
    </w:rPr>
  </w:style>
  <w:style w:type="paragraph" w:styleId="5">
    <w:name w:val="heading 5"/>
    <w:basedOn w:val="a"/>
    <w:next w:val="a"/>
    <w:link w:val="50"/>
    <w:uiPriority w:val="9"/>
    <w:qFormat/>
    <w:rsid w:val="00B15C05"/>
    <w:pPr>
      <w:keepNext/>
      <w:ind w:firstLine="709"/>
      <w:jc w:val="both"/>
      <w:outlineLvl w:val="4"/>
    </w:pPr>
    <w:rPr>
      <w:sz w:val="36"/>
      <w:szCs w:val="20"/>
    </w:rPr>
  </w:style>
  <w:style w:type="paragraph" w:styleId="6">
    <w:name w:val="heading 6"/>
    <w:basedOn w:val="a"/>
    <w:next w:val="a"/>
    <w:link w:val="60"/>
    <w:uiPriority w:val="9"/>
    <w:qFormat/>
    <w:rsid w:val="00B15C05"/>
    <w:pPr>
      <w:keepNext/>
      <w:jc w:val="center"/>
      <w:outlineLvl w:val="5"/>
    </w:pPr>
    <w:rPr>
      <w:b/>
      <w:sz w:val="36"/>
      <w:szCs w:val="20"/>
    </w:rPr>
  </w:style>
  <w:style w:type="paragraph" w:styleId="7">
    <w:name w:val="heading 7"/>
    <w:basedOn w:val="a"/>
    <w:next w:val="a"/>
    <w:link w:val="70"/>
    <w:uiPriority w:val="9"/>
    <w:qFormat/>
    <w:rsid w:val="00D94D14"/>
    <w:pPr>
      <w:keepNext/>
      <w:ind w:firstLine="720"/>
      <w:jc w:val="both"/>
      <w:outlineLvl w:val="6"/>
    </w:pPr>
    <w:rPr>
      <w:rFonts w:eastAsiaTheme="minorEastAsia"/>
      <w:b/>
      <w:sz w:val="20"/>
      <w:szCs w:val="20"/>
    </w:rPr>
  </w:style>
  <w:style w:type="paragraph" w:styleId="8">
    <w:name w:val="heading 8"/>
    <w:basedOn w:val="a"/>
    <w:next w:val="a"/>
    <w:link w:val="80"/>
    <w:uiPriority w:val="9"/>
    <w:qFormat/>
    <w:rsid w:val="00D94D14"/>
    <w:pPr>
      <w:spacing w:before="240" w:after="60"/>
      <w:outlineLvl w:val="7"/>
    </w:pPr>
    <w:rPr>
      <w:rFonts w:eastAsiaTheme="minorEastAsia"/>
      <w:i/>
      <w:iCs/>
    </w:rPr>
  </w:style>
  <w:style w:type="paragraph" w:styleId="9">
    <w:name w:val="heading 9"/>
    <w:basedOn w:val="a"/>
    <w:next w:val="a"/>
    <w:link w:val="90"/>
    <w:uiPriority w:val="9"/>
    <w:qFormat/>
    <w:rsid w:val="00D94D14"/>
    <w:pPr>
      <w:spacing w:before="240" w:after="60"/>
      <w:outlineLvl w:val="8"/>
    </w:pPr>
    <w:rPr>
      <w:rFonts w:ascii="Arial" w:eastAsiaTheme="minorEastAsia"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rsid w:val="00B15C05"/>
    <w:pPr>
      <w:spacing w:after="120" w:line="480" w:lineRule="auto"/>
      <w:ind w:left="283"/>
    </w:pPr>
    <w:rPr>
      <w:sz w:val="20"/>
      <w:szCs w:val="20"/>
    </w:rPr>
  </w:style>
  <w:style w:type="paragraph" w:styleId="a3">
    <w:name w:val="Plain Text"/>
    <w:basedOn w:val="a"/>
    <w:link w:val="a4"/>
    <w:rsid w:val="00B15C05"/>
    <w:rPr>
      <w:rFonts w:ascii="Courier New" w:hAnsi="Courier New" w:cs="Courier New"/>
      <w:sz w:val="20"/>
      <w:szCs w:val="20"/>
    </w:rPr>
  </w:style>
  <w:style w:type="paragraph" w:styleId="a5">
    <w:name w:val="Balloon Text"/>
    <w:basedOn w:val="a"/>
    <w:link w:val="a6"/>
    <w:uiPriority w:val="99"/>
    <w:rsid w:val="00A97F30"/>
    <w:rPr>
      <w:rFonts w:ascii="Tahoma" w:hAnsi="Tahoma" w:cs="Tahoma"/>
      <w:sz w:val="16"/>
      <w:szCs w:val="16"/>
    </w:rPr>
  </w:style>
  <w:style w:type="paragraph" w:styleId="a7">
    <w:name w:val="Body Text Indent"/>
    <w:basedOn w:val="a"/>
    <w:link w:val="a8"/>
    <w:uiPriority w:val="99"/>
    <w:rsid w:val="005A7542"/>
    <w:pPr>
      <w:spacing w:after="120"/>
      <w:ind w:left="283"/>
    </w:pPr>
  </w:style>
  <w:style w:type="paragraph" w:styleId="31">
    <w:name w:val="Body Text Indent 3"/>
    <w:basedOn w:val="a"/>
    <w:link w:val="32"/>
    <w:rsid w:val="005A7542"/>
    <w:pPr>
      <w:spacing w:after="120"/>
      <w:ind w:left="283"/>
    </w:pPr>
    <w:rPr>
      <w:sz w:val="16"/>
      <w:szCs w:val="16"/>
    </w:rPr>
  </w:style>
  <w:style w:type="paragraph" w:customStyle="1" w:styleId="ConsPlusNonformat">
    <w:name w:val="ConsPlusNonformat"/>
    <w:rsid w:val="00D10A4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10A48"/>
    <w:pPr>
      <w:widowControl w:val="0"/>
      <w:autoSpaceDE w:val="0"/>
      <w:autoSpaceDN w:val="0"/>
      <w:adjustRightInd w:val="0"/>
    </w:pPr>
    <w:rPr>
      <w:rFonts w:ascii="Calibri" w:hAnsi="Calibri" w:cs="Calibri"/>
      <w:b/>
      <w:bCs/>
      <w:sz w:val="22"/>
      <w:szCs w:val="22"/>
    </w:rPr>
  </w:style>
  <w:style w:type="paragraph" w:styleId="a9">
    <w:name w:val="No Spacing"/>
    <w:link w:val="aa"/>
    <w:uiPriority w:val="1"/>
    <w:qFormat/>
    <w:rsid w:val="00967AFA"/>
    <w:rPr>
      <w:rFonts w:ascii="Calibri" w:hAnsi="Calibri"/>
      <w:sz w:val="22"/>
      <w:szCs w:val="22"/>
    </w:rPr>
  </w:style>
  <w:style w:type="paragraph" w:customStyle="1" w:styleId="BodyText24">
    <w:name w:val="Body Text 24"/>
    <w:basedOn w:val="a"/>
    <w:rsid w:val="00CC3AA0"/>
    <w:pPr>
      <w:widowControl w:val="0"/>
      <w:overflowPunct w:val="0"/>
      <w:autoSpaceDE w:val="0"/>
      <w:autoSpaceDN w:val="0"/>
      <w:adjustRightInd w:val="0"/>
      <w:jc w:val="both"/>
      <w:textAlignment w:val="baseline"/>
    </w:pPr>
    <w:rPr>
      <w:sz w:val="28"/>
      <w:szCs w:val="20"/>
    </w:rPr>
  </w:style>
  <w:style w:type="paragraph" w:customStyle="1" w:styleId="11">
    <w:name w:val="Текст1"/>
    <w:basedOn w:val="a"/>
    <w:rsid w:val="00413E28"/>
    <w:pPr>
      <w:widowControl w:val="0"/>
      <w:suppressAutoHyphens/>
    </w:pPr>
    <w:rPr>
      <w:rFonts w:ascii="Courier New" w:hAnsi="Courier New" w:cs="Courier New"/>
      <w:sz w:val="20"/>
      <w:szCs w:val="20"/>
    </w:rPr>
  </w:style>
  <w:style w:type="paragraph" w:styleId="33">
    <w:name w:val="List 3"/>
    <w:basedOn w:val="a"/>
    <w:rsid w:val="00413E28"/>
    <w:pPr>
      <w:widowControl w:val="0"/>
      <w:suppressAutoHyphens/>
      <w:ind w:left="849" w:hanging="283"/>
      <w:contextualSpacing/>
    </w:pPr>
    <w:rPr>
      <w:szCs w:val="20"/>
    </w:rPr>
  </w:style>
  <w:style w:type="paragraph" w:styleId="34">
    <w:name w:val="List Continue 3"/>
    <w:basedOn w:val="a"/>
    <w:rsid w:val="00413E28"/>
    <w:pPr>
      <w:widowControl w:val="0"/>
      <w:suppressAutoHyphens/>
      <w:spacing w:after="120"/>
      <w:ind w:left="849"/>
      <w:contextualSpacing/>
    </w:pPr>
    <w:rPr>
      <w:szCs w:val="20"/>
    </w:rPr>
  </w:style>
  <w:style w:type="paragraph" w:customStyle="1" w:styleId="ConsPlusNormal">
    <w:name w:val="ConsPlusNormal"/>
    <w:rsid w:val="00E830C4"/>
    <w:pPr>
      <w:widowControl w:val="0"/>
      <w:autoSpaceDE w:val="0"/>
      <w:autoSpaceDN w:val="0"/>
      <w:adjustRightInd w:val="0"/>
      <w:ind w:firstLine="720"/>
    </w:pPr>
    <w:rPr>
      <w:rFonts w:ascii="Arial" w:hAnsi="Arial" w:cs="Arial"/>
    </w:rPr>
  </w:style>
  <w:style w:type="paragraph" w:styleId="ab">
    <w:name w:val="footnote text"/>
    <w:basedOn w:val="a"/>
    <w:link w:val="ac"/>
    <w:uiPriority w:val="99"/>
    <w:unhideWhenUsed/>
    <w:rsid w:val="00E830C4"/>
    <w:rPr>
      <w:sz w:val="20"/>
      <w:szCs w:val="20"/>
    </w:rPr>
  </w:style>
  <w:style w:type="character" w:customStyle="1" w:styleId="ac">
    <w:name w:val="Текст сноски Знак"/>
    <w:basedOn w:val="a0"/>
    <w:link w:val="ab"/>
    <w:uiPriority w:val="99"/>
    <w:rsid w:val="00E830C4"/>
  </w:style>
  <w:style w:type="character" w:styleId="ad">
    <w:name w:val="footnote reference"/>
    <w:basedOn w:val="a0"/>
    <w:uiPriority w:val="99"/>
    <w:unhideWhenUsed/>
    <w:rsid w:val="00E830C4"/>
    <w:rPr>
      <w:vertAlign w:val="superscript"/>
    </w:rPr>
  </w:style>
  <w:style w:type="character" w:customStyle="1" w:styleId="10">
    <w:name w:val="Заголовок 1 Знак"/>
    <w:basedOn w:val="a0"/>
    <w:link w:val="1"/>
    <w:uiPriority w:val="9"/>
    <w:rsid w:val="00B513A6"/>
    <w:rPr>
      <w:rFonts w:ascii="Arial" w:eastAsia="Calibri" w:hAnsi="Arial" w:cs="Arial"/>
      <w:b/>
      <w:bCs/>
      <w:color w:val="000080"/>
    </w:rPr>
  </w:style>
  <w:style w:type="paragraph" w:styleId="ae">
    <w:name w:val="Normal (Web)"/>
    <w:basedOn w:val="a"/>
    <w:uiPriority w:val="99"/>
    <w:unhideWhenUsed/>
    <w:rsid w:val="00B513A6"/>
    <w:pPr>
      <w:spacing w:before="240" w:after="240"/>
    </w:pPr>
  </w:style>
  <w:style w:type="character" w:customStyle="1" w:styleId="a8">
    <w:name w:val="Основной текст с отступом Знак"/>
    <w:basedOn w:val="a0"/>
    <w:link w:val="a7"/>
    <w:uiPriority w:val="99"/>
    <w:rsid w:val="00B513A6"/>
    <w:rPr>
      <w:sz w:val="24"/>
      <w:szCs w:val="24"/>
    </w:rPr>
  </w:style>
  <w:style w:type="paragraph" w:styleId="af">
    <w:name w:val="List Paragraph"/>
    <w:basedOn w:val="a"/>
    <w:uiPriority w:val="34"/>
    <w:qFormat/>
    <w:rsid w:val="00B513A6"/>
    <w:pPr>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uiPriority w:val="99"/>
    <w:rsid w:val="00B513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rsid w:val="00B513A6"/>
    <w:rPr>
      <w:rFonts w:ascii="Arial Unicode MS" w:eastAsia="Arial Unicode MS" w:hAnsi="Arial Unicode MS" w:cs="Arial Unicode MS"/>
      <w:kern w:val="1"/>
      <w:lang w:eastAsia="ar-SA"/>
    </w:rPr>
  </w:style>
  <w:style w:type="paragraph" w:styleId="af0">
    <w:name w:val="header"/>
    <w:basedOn w:val="a"/>
    <w:link w:val="af1"/>
    <w:unhideWhenUsed/>
    <w:rsid w:val="00B513A6"/>
    <w:pPr>
      <w:tabs>
        <w:tab w:val="center" w:pos="4677"/>
        <w:tab w:val="right" w:pos="9355"/>
      </w:tabs>
      <w:spacing w:after="200" w:line="276" w:lineRule="auto"/>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B513A6"/>
    <w:rPr>
      <w:rFonts w:ascii="Calibri" w:eastAsia="Calibri" w:hAnsi="Calibri"/>
      <w:sz w:val="22"/>
      <w:szCs w:val="22"/>
      <w:lang w:eastAsia="en-US"/>
    </w:rPr>
  </w:style>
  <w:style w:type="paragraph" w:styleId="af2">
    <w:name w:val="footer"/>
    <w:basedOn w:val="a"/>
    <w:link w:val="af3"/>
    <w:uiPriority w:val="99"/>
    <w:unhideWhenUsed/>
    <w:rsid w:val="00B513A6"/>
    <w:pPr>
      <w:tabs>
        <w:tab w:val="center" w:pos="4677"/>
        <w:tab w:val="right" w:pos="9355"/>
      </w:tabs>
      <w:spacing w:after="200" w:line="276" w:lineRule="auto"/>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B513A6"/>
    <w:rPr>
      <w:rFonts w:ascii="Calibri" w:eastAsia="Calibri" w:hAnsi="Calibri"/>
      <w:sz w:val="22"/>
      <w:szCs w:val="22"/>
      <w:lang w:eastAsia="en-US"/>
    </w:rPr>
  </w:style>
  <w:style w:type="table" w:styleId="af4">
    <w:name w:val="Table Grid"/>
    <w:basedOn w:val="a1"/>
    <w:uiPriority w:val="59"/>
    <w:rsid w:val="00B513A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endnote text"/>
    <w:basedOn w:val="a"/>
    <w:link w:val="af6"/>
    <w:unhideWhenUsed/>
    <w:rsid w:val="00B513A6"/>
    <w:pPr>
      <w:spacing w:after="200" w:line="276" w:lineRule="auto"/>
    </w:pPr>
    <w:rPr>
      <w:rFonts w:ascii="Calibri" w:eastAsia="Calibri" w:hAnsi="Calibri"/>
      <w:sz w:val="20"/>
      <w:szCs w:val="20"/>
      <w:lang w:eastAsia="en-US"/>
    </w:rPr>
  </w:style>
  <w:style w:type="character" w:customStyle="1" w:styleId="af6">
    <w:name w:val="Текст концевой сноски Знак"/>
    <w:basedOn w:val="a0"/>
    <w:link w:val="af5"/>
    <w:rsid w:val="00B513A6"/>
    <w:rPr>
      <w:rFonts w:ascii="Calibri" w:eastAsia="Calibri" w:hAnsi="Calibri"/>
      <w:lang w:eastAsia="en-US"/>
    </w:rPr>
  </w:style>
  <w:style w:type="character" w:styleId="af7">
    <w:name w:val="endnote reference"/>
    <w:basedOn w:val="a0"/>
    <w:uiPriority w:val="99"/>
    <w:unhideWhenUsed/>
    <w:rsid w:val="00B513A6"/>
    <w:rPr>
      <w:vertAlign w:val="superscript"/>
    </w:rPr>
  </w:style>
  <w:style w:type="paragraph" w:customStyle="1" w:styleId="ConsNormal">
    <w:name w:val="ConsNormal"/>
    <w:link w:val="ConsNormal0"/>
    <w:rsid w:val="00B513A6"/>
    <w:pPr>
      <w:widowControl w:val="0"/>
      <w:suppressAutoHyphens/>
      <w:overflowPunct w:val="0"/>
      <w:autoSpaceDE w:val="0"/>
      <w:ind w:firstLine="720"/>
      <w:textAlignment w:val="baseline"/>
    </w:pPr>
    <w:rPr>
      <w:rFonts w:ascii="Arial" w:eastAsia="Arial" w:hAnsi="Arial"/>
      <w:lang w:eastAsia="ar-SA"/>
    </w:rPr>
  </w:style>
  <w:style w:type="character" w:customStyle="1" w:styleId="a4">
    <w:name w:val="Текст Знак"/>
    <w:basedOn w:val="a0"/>
    <w:link w:val="a3"/>
    <w:rsid w:val="00B513A6"/>
    <w:rPr>
      <w:rFonts w:ascii="Courier New" w:hAnsi="Courier New" w:cs="Courier New"/>
    </w:rPr>
  </w:style>
  <w:style w:type="paragraph" w:customStyle="1" w:styleId="310">
    <w:name w:val="Основной текст с отступом 31"/>
    <w:basedOn w:val="a"/>
    <w:rsid w:val="00B513A6"/>
    <w:pPr>
      <w:suppressAutoHyphens/>
      <w:spacing w:after="120"/>
      <w:ind w:left="283"/>
    </w:pPr>
    <w:rPr>
      <w:sz w:val="16"/>
      <w:szCs w:val="16"/>
      <w:lang w:eastAsia="ar-SA"/>
    </w:rPr>
  </w:style>
  <w:style w:type="character" w:styleId="af8">
    <w:name w:val="Hyperlink"/>
    <w:basedOn w:val="a0"/>
    <w:uiPriority w:val="99"/>
    <w:rsid w:val="00B513A6"/>
    <w:rPr>
      <w:color w:val="0000FF"/>
      <w:u w:val="single"/>
    </w:rPr>
  </w:style>
  <w:style w:type="character" w:styleId="af9">
    <w:name w:val="Emphasis"/>
    <w:basedOn w:val="a0"/>
    <w:qFormat/>
    <w:rsid w:val="00B513A6"/>
    <w:rPr>
      <w:i/>
      <w:iCs/>
    </w:rPr>
  </w:style>
  <w:style w:type="character" w:customStyle="1" w:styleId="afa">
    <w:name w:val="Гипертекстовая ссылка"/>
    <w:basedOn w:val="a0"/>
    <w:uiPriority w:val="99"/>
    <w:rsid w:val="00B513A6"/>
    <w:rPr>
      <w:color w:val="008000"/>
    </w:rPr>
  </w:style>
  <w:style w:type="paragraph" w:styleId="afb">
    <w:name w:val="List"/>
    <w:basedOn w:val="a"/>
    <w:rsid w:val="002E1FAA"/>
    <w:pPr>
      <w:ind w:left="283" w:hanging="283"/>
      <w:contextualSpacing/>
    </w:pPr>
  </w:style>
  <w:style w:type="paragraph" w:styleId="afc">
    <w:name w:val="List Continue"/>
    <w:basedOn w:val="a"/>
    <w:rsid w:val="002E1FAA"/>
    <w:pPr>
      <w:spacing w:after="120"/>
      <w:ind w:left="283"/>
      <w:contextualSpacing/>
    </w:pPr>
  </w:style>
  <w:style w:type="paragraph" w:styleId="35">
    <w:name w:val="Body Text 3"/>
    <w:basedOn w:val="a"/>
    <w:link w:val="36"/>
    <w:uiPriority w:val="99"/>
    <w:rsid w:val="002E1FAA"/>
    <w:pPr>
      <w:spacing w:after="120"/>
    </w:pPr>
    <w:rPr>
      <w:sz w:val="16"/>
      <w:szCs w:val="16"/>
    </w:rPr>
  </w:style>
  <w:style w:type="character" w:customStyle="1" w:styleId="36">
    <w:name w:val="Основной текст 3 Знак"/>
    <w:basedOn w:val="a0"/>
    <w:link w:val="35"/>
    <w:uiPriority w:val="99"/>
    <w:rsid w:val="002E1FAA"/>
    <w:rPr>
      <w:sz w:val="16"/>
      <w:szCs w:val="16"/>
    </w:rPr>
  </w:style>
  <w:style w:type="paragraph" w:customStyle="1" w:styleId="s1">
    <w:name w:val="s_1"/>
    <w:basedOn w:val="a"/>
    <w:rsid w:val="00CC5EA9"/>
    <w:pPr>
      <w:spacing w:before="100" w:beforeAutospacing="1" w:after="100" w:afterAutospacing="1"/>
    </w:pPr>
  </w:style>
  <w:style w:type="character" w:customStyle="1" w:styleId="apple-converted-space">
    <w:name w:val="apple-converted-space"/>
    <w:basedOn w:val="a0"/>
    <w:rsid w:val="00CC5EA9"/>
  </w:style>
  <w:style w:type="paragraph" w:styleId="afd">
    <w:name w:val="Block Text"/>
    <w:basedOn w:val="a"/>
    <w:uiPriority w:val="99"/>
    <w:rsid w:val="00E578D0"/>
    <w:pPr>
      <w:widowControl w:val="0"/>
      <w:snapToGrid w:val="0"/>
      <w:ind w:left="280" w:right="200"/>
      <w:jc w:val="center"/>
    </w:pPr>
    <w:rPr>
      <w:sz w:val="28"/>
      <w:szCs w:val="20"/>
    </w:rPr>
  </w:style>
  <w:style w:type="paragraph" w:styleId="afe">
    <w:name w:val="Body Text"/>
    <w:basedOn w:val="a"/>
    <w:link w:val="aff"/>
    <w:uiPriority w:val="99"/>
    <w:rsid w:val="00AB0634"/>
    <w:pPr>
      <w:spacing w:after="120"/>
    </w:pPr>
  </w:style>
  <w:style w:type="character" w:customStyle="1" w:styleId="aff">
    <w:name w:val="Основной текст Знак"/>
    <w:basedOn w:val="a0"/>
    <w:link w:val="afe"/>
    <w:uiPriority w:val="99"/>
    <w:rsid w:val="00AB0634"/>
    <w:rPr>
      <w:sz w:val="24"/>
      <w:szCs w:val="24"/>
    </w:rPr>
  </w:style>
  <w:style w:type="paragraph" w:customStyle="1" w:styleId="210">
    <w:name w:val="Основной текст с отступом 21"/>
    <w:basedOn w:val="a"/>
    <w:rsid w:val="00CF1EF1"/>
    <w:pPr>
      <w:widowControl w:val="0"/>
      <w:shd w:val="clear" w:color="auto" w:fill="FFFFFF"/>
      <w:tabs>
        <w:tab w:val="left" w:pos="1159"/>
      </w:tabs>
      <w:spacing w:line="353" w:lineRule="exact"/>
      <w:ind w:left="727"/>
      <w:jc w:val="both"/>
    </w:pPr>
    <w:rPr>
      <w:sz w:val="28"/>
      <w:szCs w:val="20"/>
    </w:rPr>
  </w:style>
  <w:style w:type="paragraph" w:styleId="51">
    <w:name w:val="List 5"/>
    <w:basedOn w:val="a"/>
    <w:rsid w:val="00CF1EF1"/>
    <w:pPr>
      <w:ind w:left="1415" w:hanging="283"/>
      <w:contextualSpacing/>
    </w:pPr>
    <w:rPr>
      <w:sz w:val="20"/>
      <w:szCs w:val="20"/>
    </w:rPr>
  </w:style>
  <w:style w:type="paragraph" w:customStyle="1" w:styleId="jscommentslistenhover">
    <w:name w:val="js_comments_listenhover"/>
    <w:basedOn w:val="a"/>
    <w:rsid w:val="00CF1EF1"/>
    <w:pPr>
      <w:spacing w:before="100" w:beforeAutospacing="1" w:after="100" w:afterAutospacing="1"/>
    </w:pPr>
  </w:style>
  <w:style w:type="paragraph" w:customStyle="1" w:styleId="ConsPlusCell">
    <w:name w:val="ConsPlusCell"/>
    <w:uiPriority w:val="99"/>
    <w:rsid w:val="00663742"/>
    <w:pPr>
      <w:widowControl w:val="0"/>
      <w:suppressAutoHyphens/>
      <w:autoSpaceDE w:val="0"/>
    </w:pPr>
    <w:rPr>
      <w:rFonts w:ascii="Arial" w:hAnsi="Arial" w:cs="Arial"/>
      <w:lang w:eastAsia="zh-CN"/>
    </w:rPr>
  </w:style>
  <w:style w:type="character" w:customStyle="1" w:styleId="13pt1">
    <w:name w:val="Основной текст + 13 pt1"/>
    <w:aliases w:val="Интервал 0 pt1"/>
    <w:rsid w:val="00663742"/>
    <w:rPr>
      <w:rFonts w:ascii="Times New Roman" w:hAnsi="Times New Roman" w:cs="Times New Roman"/>
      <w:spacing w:val="-2"/>
      <w:sz w:val="26"/>
      <w:szCs w:val="26"/>
      <w:u w:val="none"/>
      <w:lang w:val="ru-RU" w:eastAsia="zh-CN" w:bidi="ar-SA"/>
    </w:rPr>
  </w:style>
  <w:style w:type="paragraph" w:styleId="aff0">
    <w:name w:val="Title"/>
    <w:basedOn w:val="a"/>
    <w:link w:val="aff1"/>
    <w:uiPriority w:val="10"/>
    <w:qFormat/>
    <w:rsid w:val="00476048"/>
    <w:pPr>
      <w:ind w:firstLine="720"/>
      <w:jc w:val="center"/>
    </w:pPr>
    <w:rPr>
      <w:sz w:val="28"/>
      <w:szCs w:val="20"/>
    </w:rPr>
  </w:style>
  <w:style w:type="character" w:customStyle="1" w:styleId="aff1">
    <w:name w:val="Название Знак"/>
    <w:basedOn w:val="a0"/>
    <w:link w:val="aff0"/>
    <w:uiPriority w:val="10"/>
    <w:rsid w:val="00476048"/>
    <w:rPr>
      <w:sz w:val="28"/>
    </w:rPr>
  </w:style>
  <w:style w:type="character" w:customStyle="1" w:styleId="12">
    <w:name w:val="Основной текст Знак1"/>
    <w:rsid w:val="00D137AE"/>
    <w:rPr>
      <w:rFonts w:ascii="Courier New" w:hAnsi="Courier New" w:cs="Courier New"/>
      <w:sz w:val="28"/>
      <w:lang w:val="ru-RU" w:eastAsia="zh-CN" w:bidi="ar-SA"/>
    </w:rPr>
  </w:style>
  <w:style w:type="character" w:customStyle="1" w:styleId="blk">
    <w:name w:val="blk"/>
    <w:basedOn w:val="a0"/>
    <w:rsid w:val="006C4B0D"/>
  </w:style>
  <w:style w:type="character" w:customStyle="1" w:styleId="20">
    <w:name w:val="Заголовок 2 Знак"/>
    <w:basedOn w:val="a0"/>
    <w:link w:val="2"/>
    <w:uiPriority w:val="9"/>
    <w:rsid w:val="00D94D14"/>
    <w:rPr>
      <w:rFonts w:ascii="Arial" w:eastAsiaTheme="minorEastAsia" w:hAnsi="Arial" w:cs="Arial"/>
      <w:b/>
      <w:bCs/>
      <w:color w:val="26282F"/>
      <w:sz w:val="26"/>
      <w:szCs w:val="26"/>
    </w:rPr>
  </w:style>
  <w:style w:type="character" w:customStyle="1" w:styleId="30">
    <w:name w:val="Заголовок 3 Знак"/>
    <w:basedOn w:val="a0"/>
    <w:link w:val="3"/>
    <w:uiPriority w:val="9"/>
    <w:rsid w:val="00D94D14"/>
    <w:rPr>
      <w:rFonts w:ascii="Arial" w:eastAsiaTheme="minorEastAsia" w:hAnsi="Arial" w:cs="Arial"/>
      <w:b/>
      <w:bCs/>
      <w:color w:val="26282F"/>
      <w:sz w:val="26"/>
      <w:szCs w:val="26"/>
    </w:rPr>
  </w:style>
  <w:style w:type="character" w:customStyle="1" w:styleId="70">
    <w:name w:val="Заголовок 7 Знак"/>
    <w:basedOn w:val="a0"/>
    <w:link w:val="7"/>
    <w:uiPriority w:val="9"/>
    <w:rsid w:val="00D94D14"/>
    <w:rPr>
      <w:rFonts w:eastAsiaTheme="minorEastAsia"/>
      <w:b/>
    </w:rPr>
  </w:style>
  <w:style w:type="character" w:customStyle="1" w:styleId="80">
    <w:name w:val="Заголовок 8 Знак"/>
    <w:basedOn w:val="a0"/>
    <w:link w:val="8"/>
    <w:uiPriority w:val="9"/>
    <w:rsid w:val="00D94D14"/>
    <w:rPr>
      <w:rFonts w:eastAsiaTheme="minorEastAsia"/>
      <w:i/>
      <w:iCs/>
      <w:sz w:val="24"/>
      <w:szCs w:val="24"/>
    </w:rPr>
  </w:style>
  <w:style w:type="character" w:customStyle="1" w:styleId="90">
    <w:name w:val="Заголовок 9 Знак"/>
    <w:basedOn w:val="a0"/>
    <w:link w:val="9"/>
    <w:uiPriority w:val="9"/>
    <w:rsid w:val="00D94D14"/>
    <w:rPr>
      <w:rFonts w:ascii="Arial" w:eastAsiaTheme="minorEastAsia" w:hAnsi="Arial" w:cs="Arial"/>
      <w:sz w:val="22"/>
      <w:szCs w:val="22"/>
    </w:rPr>
  </w:style>
  <w:style w:type="character" w:customStyle="1" w:styleId="40">
    <w:name w:val="Заголовок 4 Знак"/>
    <w:basedOn w:val="a0"/>
    <w:link w:val="4"/>
    <w:uiPriority w:val="9"/>
    <w:locked/>
    <w:rsid w:val="00D94D14"/>
    <w:rPr>
      <w:b/>
      <w:sz w:val="24"/>
    </w:rPr>
  </w:style>
  <w:style w:type="character" w:customStyle="1" w:styleId="50">
    <w:name w:val="Заголовок 5 Знак"/>
    <w:basedOn w:val="a0"/>
    <w:link w:val="5"/>
    <w:uiPriority w:val="9"/>
    <w:locked/>
    <w:rsid w:val="00D94D14"/>
    <w:rPr>
      <w:sz w:val="36"/>
    </w:rPr>
  </w:style>
  <w:style w:type="character" w:customStyle="1" w:styleId="60">
    <w:name w:val="Заголовок 6 Знак"/>
    <w:basedOn w:val="a0"/>
    <w:link w:val="6"/>
    <w:uiPriority w:val="9"/>
    <w:locked/>
    <w:rsid w:val="00D94D14"/>
    <w:rPr>
      <w:b/>
      <w:sz w:val="36"/>
    </w:rPr>
  </w:style>
  <w:style w:type="character" w:customStyle="1" w:styleId="aff2">
    <w:name w:val="Цветовое выделение"/>
    <w:uiPriority w:val="99"/>
    <w:rsid w:val="00D94D14"/>
    <w:rPr>
      <w:b/>
      <w:color w:val="26282F"/>
    </w:rPr>
  </w:style>
  <w:style w:type="character" w:customStyle="1" w:styleId="aff3">
    <w:name w:val="Активная гиперссылка"/>
    <w:basedOn w:val="afa"/>
    <w:uiPriority w:val="99"/>
    <w:rsid w:val="00D94D14"/>
    <w:rPr>
      <w:rFonts w:cs="Times New Roman"/>
      <w:b/>
      <w:color w:val="106BBE"/>
      <w:u w:val="single"/>
    </w:rPr>
  </w:style>
  <w:style w:type="paragraph" w:customStyle="1" w:styleId="aff4">
    <w:name w:val="Внимание"/>
    <w:basedOn w:val="a"/>
    <w:next w:val="a"/>
    <w:uiPriority w:val="99"/>
    <w:rsid w:val="00D94D14"/>
    <w:pPr>
      <w:widowControl w:val="0"/>
      <w:autoSpaceDE w:val="0"/>
      <w:autoSpaceDN w:val="0"/>
      <w:adjustRightInd w:val="0"/>
      <w:spacing w:before="240" w:after="240"/>
      <w:ind w:left="420" w:right="420" w:firstLine="300"/>
      <w:jc w:val="both"/>
    </w:pPr>
    <w:rPr>
      <w:rFonts w:ascii="Arial" w:eastAsiaTheme="minorEastAsia" w:hAnsi="Arial" w:cs="Arial"/>
      <w:sz w:val="26"/>
      <w:szCs w:val="26"/>
      <w:shd w:val="clear" w:color="auto" w:fill="F5F3DA"/>
    </w:rPr>
  </w:style>
  <w:style w:type="paragraph" w:customStyle="1" w:styleId="aff5">
    <w:name w:val="Внимание: криминал!!"/>
    <w:basedOn w:val="aff4"/>
    <w:next w:val="a"/>
    <w:uiPriority w:val="99"/>
    <w:rsid w:val="00D94D14"/>
  </w:style>
  <w:style w:type="paragraph" w:customStyle="1" w:styleId="aff6">
    <w:name w:val="Внимание: недобросовестность!"/>
    <w:basedOn w:val="aff4"/>
    <w:next w:val="a"/>
    <w:uiPriority w:val="99"/>
    <w:rsid w:val="00D94D14"/>
  </w:style>
  <w:style w:type="character" w:customStyle="1" w:styleId="aff7">
    <w:name w:val="Выделение для Базового Поиска"/>
    <w:basedOn w:val="aff2"/>
    <w:uiPriority w:val="99"/>
    <w:rsid w:val="00D94D14"/>
    <w:rPr>
      <w:rFonts w:cs="Times New Roman"/>
      <w:b/>
      <w:bCs/>
      <w:color w:val="0058A9"/>
    </w:rPr>
  </w:style>
  <w:style w:type="character" w:customStyle="1" w:styleId="aff8">
    <w:name w:val="Выделение для Базового Поиска (курсив)"/>
    <w:basedOn w:val="aff7"/>
    <w:uiPriority w:val="99"/>
    <w:rsid w:val="00D94D14"/>
    <w:rPr>
      <w:rFonts w:cs="Times New Roman"/>
      <w:b/>
      <w:bCs/>
      <w:i/>
      <w:iCs/>
      <w:color w:val="0058A9"/>
    </w:rPr>
  </w:style>
  <w:style w:type="character" w:customStyle="1" w:styleId="aff9">
    <w:name w:val="Сравнение редакций"/>
    <w:basedOn w:val="aff2"/>
    <w:uiPriority w:val="99"/>
    <w:rsid w:val="00D94D14"/>
    <w:rPr>
      <w:rFonts w:cs="Times New Roman"/>
      <w:b/>
      <w:color w:val="26282F"/>
    </w:rPr>
  </w:style>
  <w:style w:type="character" w:customStyle="1" w:styleId="affa">
    <w:name w:val="Добавленный текст"/>
    <w:uiPriority w:val="99"/>
    <w:rsid w:val="00D94D14"/>
    <w:rPr>
      <w:color w:val="000000"/>
      <w:shd w:val="clear" w:color="auto" w:fill="C1D7FF"/>
    </w:rPr>
  </w:style>
  <w:style w:type="paragraph" w:customStyle="1" w:styleId="affb">
    <w:name w:val="Дочерний элемент списка"/>
    <w:basedOn w:val="a"/>
    <w:next w:val="a"/>
    <w:uiPriority w:val="99"/>
    <w:rsid w:val="00D94D14"/>
    <w:pPr>
      <w:widowControl w:val="0"/>
      <w:autoSpaceDE w:val="0"/>
      <w:autoSpaceDN w:val="0"/>
      <w:adjustRightInd w:val="0"/>
      <w:jc w:val="both"/>
    </w:pPr>
    <w:rPr>
      <w:rFonts w:ascii="Arial" w:eastAsiaTheme="minorEastAsia" w:hAnsi="Arial" w:cs="Arial"/>
      <w:color w:val="868381"/>
      <w:sz w:val="22"/>
      <w:szCs w:val="22"/>
    </w:rPr>
  </w:style>
  <w:style w:type="paragraph" w:customStyle="1" w:styleId="affc">
    <w:name w:val="Основное меню (преемственное)"/>
    <w:basedOn w:val="a"/>
    <w:next w:val="a"/>
    <w:uiPriority w:val="99"/>
    <w:rsid w:val="00D94D14"/>
    <w:pPr>
      <w:widowControl w:val="0"/>
      <w:autoSpaceDE w:val="0"/>
      <w:autoSpaceDN w:val="0"/>
      <w:adjustRightInd w:val="0"/>
      <w:ind w:firstLine="720"/>
      <w:jc w:val="both"/>
    </w:pPr>
    <w:rPr>
      <w:rFonts w:ascii="Verdana" w:eastAsiaTheme="minorEastAsia" w:hAnsi="Verdana" w:cs="Verdana"/>
    </w:rPr>
  </w:style>
  <w:style w:type="paragraph" w:customStyle="1" w:styleId="affd">
    <w:name w:val="Заголовок *"/>
    <w:basedOn w:val="affc"/>
    <w:next w:val="a"/>
    <w:uiPriority w:val="99"/>
    <w:rsid w:val="00D94D14"/>
    <w:rPr>
      <w:b/>
      <w:bCs/>
      <w:color w:val="0058A9"/>
      <w:shd w:val="clear" w:color="auto" w:fill="D4D0C8"/>
    </w:rPr>
  </w:style>
  <w:style w:type="paragraph" w:customStyle="1" w:styleId="affe">
    <w:name w:val="Заголовок группы контролов"/>
    <w:basedOn w:val="a"/>
    <w:next w:val="a"/>
    <w:uiPriority w:val="99"/>
    <w:rsid w:val="00D94D14"/>
    <w:pPr>
      <w:widowControl w:val="0"/>
      <w:autoSpaceDE w:val="0"/>
      <w:autoSpaceDN w:val="0"/>
      <w:adjustRightInd w:val="0"/>
      <w:ind w:firstLine="720"/>
      <w:jc w:val="both"/>
    </w:pPr>
    <w:rPr>
      <w:rFonts w:ascii="Arial" w:eastAsiaTheme="minorEastAsia" w:hAnsi="Arial" w:cs="Arial"/>
      <w:b/>
      <w:bCs/>
      <w:color w:val="000000"/>
      <w:sz w:val="26"/>
      <w:szCs w:val="26"/>
    </w:rPr>
  </w:style>
  <w:style w:type="paragraph" w:customStyle="1" w:styleId="afff">
    <w:name w:val="Заголовок для информации об изменениях"/>
    <w:basedOn w:val="1"/>
    <w:next w:val="a"/>
    <w:uiPriority w:val="99"/>
    <w:rsid w:val="00D94D14"/>
    <w:pPr>
      <w:widowControl w:val="0"/>
      <w:spacing w:before="0"/>
      <w:outlineLvl w:val="9"/>
    </w:pPr>
    <w:rPr>
      <w:rFonts w:eastAsiaTheme="minorEastAsia"/>
      <w:b w:val="0"/>
      <w:bCs w:val="0"/>
      <w:color w:val="26282F"/>
      <w:shd w:val="clear" w:color="auto" w:fill="FFFFFF"/>
    </w:rPr>
  </w:style>
  <w:style w:type="character" w:customStyle="1" w:styleId="afff0">
    <w:name w:val="Заголовок полученного сообщения"/>
    <w:basedOn w:val="aff2"/>
    <w:uiPriority w:val="99"/>
    <w:rsid w:val="00D94D14"/>
    <w:rPr>
      <w:rFonts w:cs="Times New Roman"/>
      <w:b/>
      <w:bCs/>
      <w:color w:val="FF0000"/>
    </w:rPr>
  </w:style>
  <w:style w:type="paragraph" w:customStyle="1" w:styleId="afff1">
    <w:name w:val="Заголовок распахивающейся части диалога"/>
    <w:basedOn w:val="a"/>
    <w:next w:val="a"/>
    <w:uiPriority w:val="99"/>
    <w:rsid w:val="00D94D14"/>
    <w:pPr>
      <w:widowControl w:val="0"/>
      <w:autoSpaceDE w:val="0"/>
      <w:autoSpaceDN w:val="0"/>
      <w:adjustRightInd w:val="0"/>
      <w:ind w:firstLine="720"/>
      <w:jc w:val="both"/>
    </w:pPr>
    <w:rPr>
      <w:rFonts w:ascii="Arial" w:eastAsiaTheme="minorEastAsia" w:hAnsi="Arial" w:cs="Arial"/>
      <w:i/>
      <w:iCs/>
      <w:color w:val="000080"/>
    </w:rPr>
  </w:style>
  <w:style w:type="character" w:customStyle="1" w:styleId="afff2">
    <w:name w:val="Заголовок собственного сообщения"/>
    <w:basedOn w:val="aff2"/>
    <w:uiPriority w:val="99"/>
    <w:rsid w:val="00D94D14"/>
    <w:rPr>
      <w:rFonts w:cs="Times New Roman"/>
      <w:b/>
      <w:bCs/>
      <w:color w:val="26282F"/>
    </w:rPr>
  </w:style>
  <w:style w:type="paragraph" w:customStyle="1" w:styleId="afff3">
    <w:name w:val="Заголовок статьи"/>
    <w:basedOn w:val="a"/>
    <w:next w:val="a"/>
    <w:uiPriority w:val="99"/>
    <w:rsid w:val="00D94D14"/>
    <w:pPr>
      <w:widowControl w:val="0"/>
      <w:autoSpaceDE w:val="0"/>
      <w:autoSpaceDN w:val="0"/>
      <w:adjustRightInd w:val="0"/>
      <w:ind w:left="1612" w:hanging="892"/>
      <w:jc w:val="both"/>
    </w:pPr>
    <w:rPr>
      <w:rFonts w:ascii="Arial" w:eastAsiaTheme="minorEastAsia" w:hAnsi="Arial" w:cs="Arial"/>
      <w:sz w:val="26"/>
      <w:szCs w:val="26"/>
    </w:rPr>
  </w:style>
  <w:style w:type="paragraph" w:customStyle="1" w:styleId="afff4">
    <w:name w:val="Заголовок ЭР (левое окно)"/>
    <w:basedOn w:val="a"/>
    <w:next w:val="a"/>
    <w:uiPriority w:val="99"/>
    <w:rsid w:val="00D94D14"/>
    <w:pPr>
      <w:widowControl w:val="0"/>
      <w:autoSpaceDE w:val="0"/>
      <w:autoSpaceDN w:val="0"/>
      <w:adjustRightInd w:val="0"/>
      <w:spacing w:before="300" w:after="250"/>
      <w:jc w:val="center"/>
    </w:pPr>
    <w:rPr>
      <w:rFonts w:ascii="Arial" w:eastAsiaTheme="minorEastAsia" w:hAnsi="Arial" w:cs="Arial"/>
      <w:b/>
      <w:bCs/>
      <w:color w:val="26282F"/>
      <w:sz w:val="28"/>
      <w:szCs w:val="28"/>
    </w:rPr>
  </w:style>
  <w:style w:type="paragraph" w:customStyle="1" w:styleId="afff5">
    <w:name w:val="Заголовок ЭР (правое окно)"/>
    <w:basedOn w:val="afff4"/>
    <w:next w:val="a"/>
    <w:uiPriority w:val="99"/>
    <w:rsid w:val="00D94D14"/>
    <w:pPr>
      <w:spacing w:after="0"/>
      <w:jc w:val="left"/>
    </w:pPr>
  </w:style>
  <w:style w:type="paragraph" w:customStyle="1" w:styleId="afff6">
    <w:name w:val="Интерактивный заголовок"/>
    <w:basedOn w:val="affd"/>
    <w:next w:val="a"/>
    <w:uiPriority w:val="99"/>
    <w:rsid w:val="00D94D14"/>
    <w:rPr>
      <w:u w:val="single"/>
    </w:rPr>
  </w:style>
  <w:style w:type="paragraph" w:customStyle="1" w:styleId="afff7">
    <w:name w:val="Текст (справка)"/>
    <w:basedOn w:val="a"/>
    <w:next w:val="a"/>
    <w:uiPriority w:val="99"/>
    <w:rsid w:val="00D94D14"/>
    <w:pPr>
      <w:widowControl w:val="0"/>
      <w:autoSpaceDE w:val="0"/>
      <w:autoSpaceDN w:val="0"/>
      <w:adjustRightInd w:val="0"/>
      <w:ind w:left="170" w:right="170"/>
    </w:pPr>
    <w:rPr>
      <w:rFonts w:ascii="Arial" w:eastAsiaTheme="minorEastAsia" w:hAnsi="Arial" w:cs="Arial"/>
      <w:sz w:val="26"/>
      <w:szCs w:val="26"/>
    </w:rPr>
  </w:style>
  <w:style w:type="paragraph" w:customStyle="1" w:styleId="afff8">
    <w:name w:val="Комментарий"/>
    <w:basedOn w:val="afff7"/>
    <w:next w:val="a"/>
    <w:uiPriority w:val="99"/>
    <w:rsid w:val="00D94D14"/>
    <w:pPr>
      <w:spacing w:before="75"/>
      <w:ind w:right="0"/>
      <w:jc w:val="both"/>
    </w:pPr>
    <w:rPr>
      <w:color w:val="353842"/>
      <w:shd w:val="clear" w:color="auto" w:fill="F0F0F0"/>
    </w:rPr>
  </w:style>
  <w:style w:type="paragraph" w:customStyle="1" w:styleId="afff9">
    <w:name w:val="Информация о версии"/>
    <w:basedOn w:val="afff8"/>
    <w:next w:val="a"/>
    <w:uiPriority w:val="99"/>
    <w:rsid w:val="00D94D14"/>
    <w:rPr>
      <w:i/>
      <w:iCs/>
    </w:rPr>
  </w:style>
  <w:style w:type="paragraph" w:customStyle="1" w:styleId="afffa">
    <w:name w:val="Текст информации об изменениях"/>
    <w:basedOn w:val="a"/>
    <w:next w:val="a"/>
    <w:uiPriority w:val="99"/>
    <w:rsid w:val="00D94D14"/>
    <w:pPr>
      <w:widowControl w:val="0"/>
      <w:autoSpaceDE w:val="0"/>
      <w:autoSpaceDN w:val="0"/>
      <w:adjustRightInd w:val="0"/>
      <w:ind w:firstLine="720"/>
      <w:jc w:val="both"/>
    </w:pPr>
    <w:rPr>
      <w:rFonts w:ascii="Arial" w:eastAsiaTheme="minorEastAsia" w:hAnsi="Arial" w:cs="Arial"/>
      <w:color w:val="353842"/>
      <w:sz w:val="20"/>
      <w:szCs w:val="20"/>
    </w:rPr>
  </w:style>
  <w:style w:type="paragraph" w:customStyle="1" w:styleId="afffb">
    <w:name w:val="Информация об изменениях"/>
    <w:basedOn w:val="afffa"/>
    <w:next w:val="a"/>
    <w:uiPriority w:val="99"/>
    <w:rsid w:val="00D94D14"/>
    <w:pPr>
      <w:spacing w:before="180"/>
      <w:ind w:left="360" w:right="360" w:firstLine="0"/>
    </w:pPr>
    <w:rPr>
      <w:shd w:val="clear" w:color="auto" w:fill="EAEFED"/>
    </w:rPr>
  </w:style>
  <w:style w:type="paragraph" w:customStyle="1" w:styleId="afffc">
    <w:name w:val="Текст (лев. подпись)"/>
    <w:basedOn w:val="a"/>
    <w:next w:val="a"/>
    <w:uiPriority w:val="99"/>
    <w:rsid w:val="00D94D14"/>
    <w:pPr>
      <w:widowControl w:val="0"/>
      <w:autoSpaceDE w:val="0"/>
      <w:autoSpaceDN w:val="0"/>
      <w:adjustRightInd w:val="0"/>
    </w:pPr>
    <w:rPr>
      <w:rFonts w:ascii="Arial" w:eastAsiaTheme="minorEastAsia" w:hAnsi="Arial" w:cs="Arial"/>
      <w:sz w:val="26"/>
      <w:szCs w:val="26"/>
    </w:rPr>
  </w:style>
  <w:style w:type="paragraph" w:customStyle="1" w:styleId="afffd">
    <w:name w:val="Колонтитул (левый)"/>
    <w:basedOn w:val="afffc"/>
    <w:next w:val="a"/>
    <w:uiPriority w:val="99"/>
    <w:rsid w:val="00D94D14"/>
    <w:rPr>
      <w:sz w:val="16"/>
      <w:szCs w:val="16"/>
    </w:rPr>
  </w:style>
  <w:style w:type="paragraph" w:customStyle="1" w:styleId="afffe">
    <w:name w:val="Текст (прав. подпись)"/>
    <w:basedOn w:val="a"/>
    <w:next w:val="a"/>
    <w:uiPriority w:val="99"/>
    <w:rsid w:val="00D94D14"/>
    <w:pPr>
      <w:widowControl w:val="0"/>
      <w:autoSpaceDE w:val="0"/>
      <w:autoSpaceDN w:val="0"/>
      <w:adjustRightInd w:val="0"/>
      <w:jc w:val="right"/>
    </w:pPr>
    <w:rPr>
      <w:rFonts w:ascii="Arial" w:eastAsiaTheme="minorEastAsia" w:hAnsi="Arial" w:cs="Arial"/>
      <w:sz w:val="26"/>
      <w:szCs w:val="26"/>
    </w:rPr>
  </w:style>
  <w:style w:type="paragraph" w:customStyle="1" w:styleId="affff">
    <w:name w:val="Колонтитул (правый)"/>
    <w:basedOn w:val="afffe"/>
    <w:next w:val="a"/>
    <w:uiPriority w:val="99"/>
    <w:rsid w:val="00D94D14"/>
    <w:rPr>
      <w:sz w:val="16"/>
      <w:szCs w:val="16"/>
    </w:rPr>
  </w:style>
  <w:style w:type="paragraph" w:customStyle="1" w:styleId="affff0">
    <w:name w:val="Комментарий пользователя"/>
    <w:basedOn w:val="afff8"/>
    <w:next w:val="a"/>
    <w:uiPriority w:val="99"/>
    <w:rsid w:val="00D94D14"/>
    <w:pPr>
      <w:jc w:val="left"/>
    </w:pPr>
    <w:rPr>
      <w:shd w:val="clear" w:color="auto" w:fill="FFDFE0"/>
    </w:rPr>
  </w:style>
  <w:style w:type="paragraph" w:customStyle="1" w:styleId="affff1">
    <w:name w:val="Куда обратиться?"/>
    <w:basedOn w:val="aff4"/>
    <w:next w:val="a"/>
    <w:uiPriority w:val="99"/>
    <w:rsid w:val="00D94D14"/>
  </w:style>
  <w:style w:type="paragraph" w:customStyle="1" w:styleId="affff2">
    <w:name w:val="Моноширинный"/>
    <w:basedOn w:val="a"/>
    <w:next w:val="a"/>
    <w:uiPriority w:val="99"/>
    <w:rsid w:val="00D94D14"/>
    <w:pPr>
      <w:widowControl w:val="0"/>
      <w:autoSpaceDE w:val="0"/>
      <w:autoSpaceDN w:val="0"/>
      <w:adjustRightInd w:val="0"/>
    </w:pPr>
    <w:rPr>
      <w:rFonts w:ascii="Courier New" w:eastAsiaTheme="minorEastAsia" w:hAnsi="Courier New" w:cs="Courier New"/>
      <w:sz w:val="26"/>
      <w:szCs w:val="26"/>
    </w:rPr>
  </w:style>
  <w:style w:type="character" w:customStyle="1" w:styleId="affff3">
    <w:name w:val="Найденные слова"/>
    <w:basedOn w:val="aff2"/>
    <w:uiPriority w:val="99"/>
    <w:rsid w:val="00D94D14"/>
    <w:rPr>
      <w:rFonts w:cs="Times New Roman"/>
      <w:b/>
      <w:color w:val="26282F"/>
      <w:shd w:val="clear" w:color="auto" w:fill="FFF580"/>
    </w:rPr>
  </w:style>
  <w:style w:type="paragraph" w:customStyle="1" w:styleId="affff4">
    <w:name w:val="Напишите нам"/>
    <w:basedOn w:val="a"/>
    <w:next w:val="a"/>
    <w:uiPriority w:val="99"/>
    <w:rsid w:val="00D94D14"/>
    <w:pPr>
      <w:widowControl w:val="0"/>
      <w:autoSpaceDE w:val="0"/>
      <w:autoSpaceDN w:val="0"/>
      <w:adjustRightInd w:val="0"/>
      <w:spacing w:before="90" w:after="90"/>
      <w:ind w:left="180" w:right="180"/>
      <w:jc w:val="both"/>
    </w:pPr>
    <w:rPr>
      <w:rFonts w:ascii="Arial" w:eastAsiaTheme="minorEastAsia" w:hAnsi="Arial" w:cs="Arial"/>
      <w:sz w:val="22"/>
      <w:szCs w:val="22"/>
      <w:shd w:val="clear" w:color="auto" w:fill="EFFFAD"/>
    </w:rPr>
  </w:style>
  <w:style w:type="character" w:customStyle="1" w:styleId="affff5">
    <w:name w:val="Не вступил в силу"/>
    <w:basedOn w:val="aff2"/>
    <w:uiPriority w:val="99"/>
    <w:rsid w:val="00D94D14"/>
    <w:rPr>
      <w:rFonts w:cs="Times New Roman"/>
      <w:b/>
      <w:color w:val="000000"/>
      <w:shd w:val="clear" w:color="auto" w:fill="D8EDE8"/>
    </w:rPr>
  </w:style>
  <w:style w:type="paragraph" w:customStyle="1" w:styleId="affff6">
    <w:name w:val="Необходимые документы"/>
    <w:basedOn w:val="aff4"/>
    <w:next w:val="a"/>
    <w:uiPriority w:val="99"/>
    <w:rsid w:val="00D94D14"/>
    <w:pPr>
      <w:ind w:firstLine="118"/>
    </w:pPr>
  </w:style>
  <w:style w:type="paragraph" w:customStyle="1" w:styleId="affff7">
    <w:name w:val="Нормальный (таблица)"/>
    <w:basedOn w:val="a"/>
    <w:next w:val="a"/>
    <w:uiPriority w:val="99"/>
    <w:rsid w:val="00D94D14"/>
    <w:pPr>
      <w:widowControl w:val="0"/>
      <w:autoSpaceDE w:val="0"/>
      <w:autoSpaceDN w:val="0"/>
      <w:adjustRightInd w:val="0"/>
      <w:jc w:val="both"/>
    </w:pPr>
    <w:rPr>
      <w:rFonts w:ascii="Arial" w:eastAsiaTheme="minorEastAsia" w:hAnsi="Arial" w:cs="Arial"/>
      <w:sz w:val="26"/>
      <w:szCs w:val="26"/>
    </w:rPr>
  </w:style>
  <w:style w:type="paragraph" w:customStyle="1" w:styleId="affff8">
    <w:name w:val="Таблицы (моноширинный)"/>
    <w:basedOn w:val="a"/>
    <w:next w:val="a"/>
    <w:uiPriority w:val="99"/>
    <w:rsid w:val="00D94D14"/>
    <w:pPr>
      <w:widowControl w:val="0"/>
      <w:autoSpaceDE w:val="0"/>
      <w:autoSpaceDN w:val="0"/>
      <w:adjustRightInd w:val="0"/>
    </w:pPr>
    <w:rPr>
      <w:rFonts w:ascii="Courier New" w:eastAsiaTheme="minorEastAsia" w:hAnsi="Courier New" w:cs="Courier New"/>
      <w:sz w:val="26"/>
      <w:szCs w:val="26"/>
    </w:rPr>
  </w:style>
  <w:style w:type="paragraph" w:customStyle="1" w:styleId="affff9">
    <w:name w:val="Оглавление"/>
    <w:basedOn w:val="affff8"/>
    <w:next w:val="a"/>
    <w:uiPriority w:val="99"/>
    <w:rsid w:val="00D94D14"/>
    <w:pPr>
      <w:ind w:left="140"/>
    </w:pPr>
  </w:style>
  <w:style w:type="character" w:customStyle="1" w:styleId="affffa">
    <w:name w:val="Опечатки"/>
    <w:uiPriority w:val="99"/>
    <w:rsid w:val="00D94D14"/>
    <w:rPr>
      <w:color w:val="FF0000"/>
    </w:rPr>
  </w:style>
  <w:style w:type="paragraph" w:customStyle="1" w:styleId="affffb">
    <w:name w:val="Переменная часть"/>
    <w:basedOn w:val="affc"/>
    <w:next w:val="a"/>
    <w:uiPriority w:val="99"/>
    <w:rsid w:val="00D94D14"/>
    <w:rPr>
      <w:sz w:val="20"/>
      <w:szCs w:val="20"/>
    </w:rPr>
  </w:style>
  <w:style w:type="paragraph" w:customStyle="1" w:styleId="affffc">
    <w:name w:val="Подвал для информации об изменениях"/>
    <w:basedOn w:val="1"/>
    <w:next w:val="a"/>
    <w:uiPriority w:val="99"/>
    <w:rsid w:val="00D94D14"/>
    <w:pPr>
      <w:widowControl w:val="0"/>
      <w:outlineLvl w:val="9"/>
    </w:pPr>
    <w:rPr>
      <w:rFonts w:eastAsiaTheme="minorEastAsia"/>
      <w:b w:val="0"/>
      <w:bCs w:val="0"/>
      <w:color w:val="26282F"/>
    </w:rPr>
  </w:style>
  <w:style w:type="paragraph" w:customStyle="1" w:styleId="affffd">
    <w:name w:val="Подзаголовок для информации об изменениях"/>
    <w:basedOn w:val="afffa"/>
    <w:next w:val="a"/>
    <w:uiPriority w:val="99"/>
    <w:rsid w:val="00D94D14"/>
    <w:rPr>
      <w:b/>
      <w:bCs/>
    </w:rPr>
  </w:style>
  <w:style w:type="paragraph" w:customStyle="1" w:styleId="affffe">
    <w:name w:val="Подчёркнутый текст"/>
    <w:basedOn w:val="a"/>
    <w:next w:val="a"/>
    <w:uiPriority w:val="99"/>
    <w:rsid w:val="00D94D14"/>
    <w:pPr>
      <w:widowControl w:val="0"/>
      <w:pBdr>
        <w:bottom w:val="single" w:sz="4" w:space="0" w:color="auto"/>
      </w:pBdr>
      <w:autoSpaceDE w:val="0"/>
      <w:autoSpaceDN w:val="0"/>
      <w:adjustRightInd w:val="0"/>
      <w:ind w:firstLine="720"/>
      <w:jc w:val="both"/>
    </w:pPr>
    <w:rPr>
      <w:rFonts w:ascii="Arial" w:eastAsiaTheme="minorEastAsia" w:hAnsi="Arial" w:cs="Arial"/>
      <w:sz w:val="26"/>
      <w:szCs w:val="26"/>
    </w:rPr>
  </w:style>
  <w:style w:type="paragraph" w:customStyle="1" w:styleId="afffff">
    <w:name w:val="Постоянная часть *"/>
    <w:basedOn w:val="affc"/>
    <w:next w:val="a"/>
    <w:uiPriority w:val="99"/>
    <w:rsid w:val="00D94D14"/>
    <w:rPr>
      <w:sz w:val="22"/>
      <w:szCs w:val="22"/>
    </w:rPr>
  </w:style>
  <w:style w:type="paragraph" w:customStyle="1" w:styleId="afffff0">
    <w:name w:val="Прижатый влево"/>
    <w:basedOn w:val="a"/>
    <w:next w:val="a"/>
    <w:uiPriority w:val="99"/>
    <w:rsid w:val="00D94D14"/>
    <w:pPr>
      <w:widowControl w:val="0"/>
      <w:autoSpaceDE w:val="0"/>
      <w:autoSpaceDN w:val="0"/>
      <w:adjustRightInd w:val="0"/>
    </w:pPr>
    <w:rPr>
      <w:rFonts w:ascii="Arial" w:eastAsiaTheme="minorEastAsia" w:hAnsi="Arial" w:cs="Arial"/>
      <w:sz w:val="26"/>
      <w:szCs w:val="26"/>
    </w:rPr>
  </w:style>
  <w:style w:type="paragraph" w:customStyle="1" w:styleId="afffff1">
    <w:name w:val="Пример."/>
    <w:basedOn w:val="aff4"/>
    <w:next w:val="a"/>
    <w:uiPriority w:val="99"/>
    <w:rsid w:val="00D94D14"/>
  </w:style>
  <w:style w:type="paragraph" w:customStyle="1" w:styleId="afffff2">
    <w:name w:val="Примечание."/>
    <w:basedOn w:val="aff4"/>
    <w:next w:val="a"/>
    <w:uiPriority w:val="99"/>
    <w:rsid w:val="00D94D14"/>
  </w:style>
  <w:style w:type="character" w:customStyle="1" w:styleId="afffff3">
    <w:name w:val="Продолжение ссылки"/>
    <w:basedOn w:val="afa"/>
    <w:uiPriority w:val="99"/>
    <w:rsid w:val="00D94D14"/>
    <w:rPr>
      <w:rFonts w:cs="Times New Roman"/>
      <w:b/>
      <w:color w:val="106BBE"/>
    </w:rPr>
  </w:style>
  <w:style w:type="paragraph" w:customStyle="1" w:styleId="afffff4">
    <w:name w:val="Словарная статья"/>
    <w:basedOn w:val="a"/>
    <w:next w:val="a"/>
    <w:uiPriority w:val="99"/>
    <w:rsid w:val="00D94D14"/>
    <w:pPr>
      <w:widowControl w:val="0"/>
      <w:autoSpaceDE w:val="0"/>
      <w:autoSpaceDN w:val="0"/>
      <w:adjustRightInd w:val="0"/>
      <w:ind w:right="118"/>
      <w:jc w:val="both"/>
    </w:pPr>
    <w:rPr>
      <w:rFonts w:ascii="Arial" w:eastAsiaTheme="minorEastAsia" w:hAnsi="Arial" w:cs="Arial"/>
      <w:sz w:val="26"/>
      <w:szCs w:val="26"/>
    </w:rPr>
  </w:style>
  <w:style w:type="paragraph" w:customStyle="1" w:styleId="afffff5">
    <w:name w:val="Ссылка на официальную публикацию"/>
    <w:basedOn w:val="a"/>
    <w:next w:val="a"/>
    <w:uiPriority w:val="99"/>
    <w:rsid w:val="00D94D14"/>
    <w:pPr>
      <w:widowControl w:val="0"/>
      <w:autoSpaceDE w:val="0"/>
      <w:autoSpaceDN w:val="0"/>
      <w:adjustRightInd w:val="0"/>
      <w:ind w:firstLine="720"/>
      <w:jc w:val="both"/>
    </w:pPr>
    <w:rPr>
      <w:rFonts w:ascii="Arial" w:eastAsiaTheme="minorEastAsia" w:hAnsi="Arial" w:cs="Arial"/>
      <w:sz w:val="26"/>
      <w:szCs w:val="26"/>
    </w:rPr>
  </w:style>
  <w:style w:type="character" w:customStyle="1" w:styleId="afffff6">
    <w:name w:val="Ссылка на утративший силу документ"/>
    <w:basedOn w:val="afa"/>
    <w:uiPriority w:val="99"/>
    <w:rsid w:val="00D94D14"/>
    <w:rPr>
      <w:rFonts w:cs="Times New Roman"/>
      <w:b/>
      <w:color w:val="749232"/>
    </w:rPr>
  </w:style>
  <w:style w:type="paragraph" w:customStyle="1" w:styleId="afffff7">
    <w:name w:val="Текст в таблице"/>
    <w:basedOn w:val="affff7"/>
    <w:next w:val="a"/>
    <w:uiPriority w:val="99"/>
    <w:rsid w:val="00D94D14"/>
    <w:pPr>
      <w:ind w:firstLine="500"/>
    </w:pPr>
  </w:style>
  <w:style w:type="paragraph" w:customStyle="1" w:styleId="afffff8">
    <w:name w:val="Текст ЭР (см. также)"/>
    <w:basedOn w:val="a"/>
    <w:next w:val="a"/>
    <w:uiPriority w:val="99"/>
    <w:rsid w:val="00D94D14"/>
    <w:pPr>
      <w:widowControl w:val="0"/>
      <w:autoSpaceDE w:val="0"/>
      <w:autoSpaceDN w:val="0"/>
      <w:adjustRightInd w:val="0"/>
      <w:spacing w:before="200"/>
    </w:pPr>
    <w:rPr>
      <w:rFonts w:ascii="Arial" w:eastAsiaTheme="minorEastAsia" w:hAnsi="Arial" w:cs="Arial"/>
      <w:sz w:val="22"/>
      <w:szCs w:val="22"/>
    </w:rPr>
  </w:style>
  <w:style w:type="paragraph" w:customStyle="1" w:styleId="afffff9">
    <w:name w:val="Технический комментарий"/>
    <w:basedOn w:val="a"/>
    <w:next w:val="a"/>
    <w:uiPriority w:val="99"/>
    <w:rsid w:val="00D94D14"/>
    <w:pPr>
      <w:widowControl w:val="0"/>
      <w:autoSpaceDE w:val="0"/>
      <w:autoSpaceDN w:val="0"/>
      <w:adjustRightInd w:val="0"/>
    </w:pPr>
    <w:rPr>
      <w:rFonts w:ascii="Arial" w:eastAsiaTheme="minorEastAsia" w:hAnsi="Arial" w:cs="Arial"/>
      <w:color w:val="463F31"/>
      <w:sz w:val="26"/>
      <w:szCs w:val="26"/>
      <w:shd w:val="clear" w:color="auto" w:fill="FFFFA6"/>
    </w:rPr>
  </w:style>
  <w:style w:type="character" w:customStyle="1" w:styleId="afffffa">
    <w:name w:val="Удалённый текст"/>
    <w:uiPriority w:val="99"/>
    <w:rsid w:val="00D94D14"/>
    <w:rPr>
      <w:color w:val="000000"/>
      <w:shd w:val="clear" w:color="auto" w:fill="C4C413"/>
    </w:rPr>
  </w:style>
  <w:style w:type="character" w:customStyle="1" w:styleId="afffffb">
    <w:name w:val="Утратил силу"/>
    <w:basedOn w:val="aff2"/>
    <w:uiPriority w:val="99"/>
    <w:rsid w:val="00D94D14"/>
    <w:rPr>
      <w:rFonts w:cs="Times New Roman"/>
      <w:b/>
      <w:strike/>
      <w:color w:val="666600"/>
    </w:rPr>
  </w:style>
  <w:style w:type="paragraph" w:customStyle="1" w:styleId="afffffc">
    <w:name w:val="Формула"/>
    <w:basedOn w:val="a"/>
    <w:next w:val="a"/>
    <w:uiPriority w:val="99"/>
    <w:rsid w:val="00D94D14"/>
    <w:pPr>
      <w:widowControl w:val="0"/>
      <w:autoSpaceDE w:val="0"/>
      <w:autoSpaceDN w:val="0"/>
      <w:adjustRightInd w:val="0"/>
      <w:spacing w:before="240" w:after="240"/>
      <w:ind w:left="420" w:right="420" w:firstLine="300"/>
      <w:jc w:val="both"/>
    </w:pPr>
    <w:rPr>
      <w:rFonts w:ascii="Arial" w:eastAsiaTheme="minorEastAsia" w:hAnsi="Arial" w:cs="Arial"/>
      <w:sz w:val="26"/>
      <w:szCs w:val="26"/>
      <w:shd w:val="clear" w:color="auto" w:fill="F5F3DA"/>
    </w:rPr>
  </w:style>
  <w:style w:type="paragraph" w:customStyle="1" w:styleId="afffffd">
    <w:name w:val="Центрированный (таблица)"/>
    <w:basedOn w:val="affff7"/>
    <w:next w:val="a"/>
    <w:uiPriority w:val="99"/>
    <w:rsid w:val="00D94D14"/>
    <w:pPr>
      <w:jc w:val="center"/>
    </w:pPr>
  </w:style>
  <w:style w:type="paragraph" w:customStyle="1" w:styleId="-">
    <w:name w:val="ЭР-содержание (правое окно)"/>
    <w:basedOn w:val="a"/>
    <w:next w:val="a"/>
    <w:uiPriority w:val="99"/>
    <w:rsid w:val="00D94D14"/>
    <w:pPr>
      <w:widowControl w:val="0"/>
      <w:autoSpaceDE w:val="0"/>
      <w:autoSpaceDN w:val="0"/>
      <w:adjustRightInd w:val="0"/>
      <w:spacing w:before="300"/>
    </w:pPr>
    <w:rPr>
      <w:rFonts w:ascii="Arial" w:eastAsiaTheme="minorEastAsia" w:hAnsi="Arial" w:cs="Arial"/>
      <w:sz w:val="26"/>
      <w:szCs w:val="26"/>
    </w:rPr>
  </w:style>
  <w:style w:type="character" w:customStyle="1" w:styleId="a6">
    <w:name w:val="Текст выноски Знак"/>
    <w:basedOn w:val="a0"/>
    <w:link w:val="a5"/>
    <w:uiPriority w:val="99"/>
    <w:locked/>
    <w:rsid w:val="00D94D14"/>
    <w:rPr>
      <w:rFonts w:ascii="Tahoma" w:hAnsi="Tahoma" w:cs="Tahoma"/>
      <w:sz w:val="16"/>
      <w:szCs w:val="16"/>
    </w:rPr>
  </w:style>
  <w:style w:type="paragraph" w:styleId="23">
    <w:name w:val="Body Text 2"/>
    <w:basedOn w:val="a"/>
    <w:link w:val="24"/>
    <w:uiPriority w:val="99"/>
    <w:rsid w:val="00D94D14"/>
    <w:pPr>
      <w:jc w:val="center"/>
    </w:pPr>
    <w:rPr>
      <w:rFonts w:eastAsiaTheme="minorEastAsia"/>
      <w:sz w:val="28"/>
      <w:szCs w:val="20"/>
    </w:rPr>
  </w:style>
  <w:style w:type="character" w:customStyle="1" w:styleId="24">
    <w:name w:val="Основной текст 2 Знак"/>
    <w:basedOn w:val="a0"/>
    <w:link w:val="23"/>
    <w:uiPriority w:val="99"/>
    <w:rsid w:val="00D94D14"/>
    <w:rPr>
      <w:rFonts w:eastAsiaTheme="minorEastAsia"/>
      <w:sz w:val="28"/>
    </w:rPr>
  </w:style>
  <w:style w:type="paragraph" w:customStyle="1" w:styleId="FR1">
    <w:name w:val="FR1"/>
    <w:rsid w:val="00D94D14"/>
    <w:pPr>
      <w:widowControl w:val="0"/>
      <w:autoSpaceDE w:val="0"/>
      <w:autoSpaceDN w:val="0"/>
      <w:adjustRightInd w:val="0"/>
    </w:pPr>
    <w:rPr>
      <w:rFonts w:ascii="Arial" w:eastAsiaTheme="minorEastAsia" w:hAnsi="Arial"/>
      <w:sz w:val="28"/>
    </w:rPr>
  </w:style>
  <w:style w:type="character" w:customStyle="1" w:styleId="22">
    <w:name w:val="Основной текст с отступом 2 Знак"/>
    <w:basedOn w:val="a0"/>
    <w:link w:val="21"/>
    <w:uiPriority w:val="99"/>
    <w:locked/>
    <w:rsid w:val="00D94D14"/>
  </w:style>
  <w:style w:type="character" w:customStyle="1" w:styleId="32">
    <w:name w:val="Основной текст с отступом 3 Знак"/>
    <w:basedOn w:val="a0"/>
    <w:link w:val="31"/>
    <w:locked/>
    <w:rsid w:val="00D94D14"/>
    <w:rPr>
      <w:sz w:val="16"/>
      <w:szCs w:val="16"/>
    </w:rPr>
  </w:style>
  <w:style w:type="paragraph" w:styleId="afffffe">
    <w:name w:val="caption"/>
    <w:basedOn w:val="a"/>
    <w:next w:val="a"/>
    <w:uiPriority w:val="35"/>
    <w:qFormat/>
    <w:rsid w:val="00D94D14"/>
    <w:pPr>
      <w:widowControl w:val="0"/>
      <w:shd w:val="clear" w:color="auto" w:fill="FFFFFF"/>
      <w:autoSpaceDE w:val="0"/>
      <w:autoSpaceDN w:val="0"/>
      <w:adjustRightInd w:val="0"/>
      <w:spacing w:before="14" w:line="197" w:lineRule="atLeast"/>
      <w:ind w:left="1008"/>
    </w:pPr>
    <w:rPr>
      <w:rFonts w:eastAsiaTheme="minorEastAsia"/>
      <w:b/>
      <w:color w:val="000000"/>
      <w:w w:val="104"/>
      <w:szCs w:val="20"/>
    </w:rPr>
  </w:style>
  <w:style w:type="paragraph" w:customStyle="1" w:styleId="FR2">
    <w:name w:val="FR2"/>
    <w:rsid w:val="00D94D14"/>
    <w:pPr>
      <w:widowControl w:val="0"/>
      <w:autoSpaceDE w:val="0"/>
      <w:autoSpaceDN w:val="0"/>
      <w:adjustRightInd w:val="0"/>
      <w:ind w:left="2760"/>
    </w:pPr>
    <w:rPr>
      <w:rFonts w:ascii="Arial" w:eastAsiaTheme="minorEastAsia" w:hAnsi="Arial"/>
      <w:sz w:val="12"/>
    </w:rPr>
  </w:style>
  <w:style w:type="character" w:styleId="affffff">
    <w:name w:val="page number"/>
    <w:basedOn w:val="a0"/>
    <w:uiPriority w:val="99"/>
    <w:rsid w:val="00D94D14"/>
    <w:rPr>
      <w:rFonts w:cs="Times New Roman"/>
    </w:rPr>
  </w:style>
  <w:style w:type="paragraph" w:customStyle="1" w:styleId="ConsCell">
    <w:name w:val="ConsCell"/>
    <w:rsid w:val="00D94D14"/>
    <w:pPr>
      <w:widowControl w:val="0"/>
      <w:autoSpaceDE w:val="0"/>
      <w:autoSpaceDN w:val="0"/>
      <w:adjustRightInd w:val="0"/>
    </w:pPr>
    <w:rPr>
      <w:rFonts w:ascii="Arial" w:eastAsiaTheme="minorEastAsia" w:hAnsi="Arial" w:cs="Arial"/>
    </w:rPr>
  </w:style>
  <w:style w:type="paragraph" w:customStyle="1" w:styleId="Style1">
    <w:name w:val="Style1"/>
    <w:basedOn w:val="a"/>
    <w:rsid w:val="00D94D14"/>
    <w:pPr>
      <w:widowControl w:val="0"/>
      <w:autoSpaceDE w:val="0"/>
      <w:autoSpaceDN w:val="0"/>
      <w:adjustRightInd w:val="0"/>
      <w:spacing w:line="216" w:lineRule="exact"/>
      <w:jc w:val="both"/>
    </w:pPr>
    <w:rPr>
      <w:rFonts w:eastAsiaTheme="minorEastAsia"/>
    </w:rPr>
  </w:style>
  <w:style w:type="paragraph" w:customStyle="1" w:styleId="Style2">
    <w:name w:val="Style2"/>
    <w:basedOn w:val="a"/>
    <w:rsid w:val="00D94D14"/>
    <w:pPr>
      <w:widowControl w:val="0"/>
      <w:autoSpaceDE w:val="0"/>
      <w:autoSpaceDN w:val="0"/>
      <w:adjustRightInd w:val="0"/>
    </w:pPr>
    <w:rPr>
      <w:rFonts w:eastAsiaTheme="minorEastAsia"/>
    </w:rPr>
  </w:style>
  <w:style w:type="paragraph" w:customStyle="1" w:styleId="Style3">
    <w:name w:val="Style3"/>
    <w:basedOn w:val="a"/>
    <w:rsid w:val="00D94D14"/>
    <w:pPr>
      <w:widowControl w:val="0"/>
      <w:autoSpaceDE w:val="0"/>
      <w:autoSpaceDN w:val="0"/>
      <w:adjustRightInd w:val="0"/>
      <w:spacing w:line="218" w:lineRule="exact"/>
      <w:ind w:hanging="274"/>
      <w:jc w:val="both"/>
    </w:pPr>
    <w:rPr>
      <w:rFonts w:eastAsiaTheme="minorEastAsia"/>
    </w:rPr>
  </w:style>
  <w:style w:type="paragraph" w:customStyle="1" w:styleId="Style4">
    <w:name w:val="Style4"/>
    <w:basedOn w:val="a"/>
    <w:rsid w:val="00D94D14"/>
    <w:pPr>
      <w:widowControl w:val="0"/>
      <w:autoSpaceDE w:val="0"/>
      <w:autoSpaceDN w:val="0"/>
      <w:adjustRightInd w:val="0"/>
      <w:spacing w:line="216" w:lineRule="exact"/>
      <w:jc w:val="right"/>
    </w:pPr>
    <w:rPr>
      <w:rFonts w:eastAsiaTheme="minorEastAsia"/>
    </w:rPr>
  </w:style>
  <w:style w:type="paragraph" w:customStyle="1" w:styleId="Style5">
    <w:name w:val="Style5"/>
    <w:basedOn w:val="a"/>
    <w:rsid w:val="00D94D14"/>
    <w:pPr>
      <w:widowControl w:val="0"/>
      <w:autoSpaceDE w:val="0"/>
      <w:autoSpaceDN w:val="0"/>
      <w:adjustRightInd w:val="0"/>
    </w:pPr>
    <w:rPr>
      <w:rFonts w:eastAsiaTheme="minorEastAsia"/>
    </w:rPr>
  </w:style>
  <w:style w:type="paragraph" w:customStyle="1" w:styleId="Style6">
    <w:name w:val="Style6"/>
    <w:basedOn w:val="a"/>
    <w:rsid w:val="00D94D14"/>
    <w:pPr>
      <w:widowControl w:val="0"/>
      <w:autoSpaceDE w:val="0"/>
      <w:autoSpaceDN w:val="0"/>
      <w:adjustRightInd w:val="0"/>
    </w:pPr>
    <w:rPr>
      <w:rFonts w:eastAsiaTheme="minorEastAsia"/>
    </w:rPr>
  </w:style>
  <w:style w:type="paragraph" w:customStyle="1" w:styleId="Style7">
    <w:name w:val="Style7"/>
    <w:basedOn w:val="a"/>
    <w:rsid w:val="00D94D14"/>
    <w:pPr>
      <w:widowControl w:val="0"/>
      <w:autoSpaceDE w:val="0"/>
      <w:autoSpaceDN w:val="0"/>
      <w:adjustRightInd w:val="0"/>
    </w:pPr>
    <w:rPr>
      <w:rFonts w:eastAsiaTheme="minorEastAsia"/>
    </w:rPr>
  </w:style>
  <w:style w:type="character" w:customStyle="1" w:styleId="FontStyle11">
    <w:name w:val="Font Style11"/>
    <w:rsid w:val="00D94D14"/>
    <w:rPr>
      <w:rFonts w:ascii="Times New Roman" w:hAnsi="Times New Roman"/>
      <w:b/>
      <w:sz w:val="16"/>
    </w:rPr>
  </w:style>
  <w:style w:type="character" w:customStyle="1" w:styleId="FontStyle12">
    <w:name w:val="Font Style12"/>
    <w:rsid w:val="00D94D14"/>
    <w:rPr>
      <w:rFonts w:ascii="Times New Roman" w:hAnsi="Times New Roman"/>
      <w:b/>
      <w:sz w:val="16"/>
    </w:rPr>
  </w:style>
  <w:style w:type="character" w:customStyle="1" w:styleId="FontStyle13">
    <w:name w:val="Font Style13"/>
    <w:rsid w:val="00D94D14"/>
    <w:rPr>
      <w:rFonts w:ascii="Times New Roman" w:hAnsi="Times New Roman"/>
      <w:sz w:val="16"/>
    </w:rPr>
  </w:style>
  <w:style w:type="character" w:customStyle="1" w:styleId="FontStyle14">
    <w:name w:val="Font Style14"/>
    <w:rsid w:val="00D94D14"/>
    <w:rPr>
      <w:rFonts w:ascii="Times New Roman" w:hAnsi="Times New Roman"/>
      <w:i/>
      <w:sz w:val="8"/>
    </w:rPr>
  </w:style>
  <w:style w:type="character" w:customStyle="1" w:styleId="FontStyle15">
    <w:name w:val="Font Style15"/>
    <w:rsid w:val="00D94D14"/>
    <w:rPr>
      <w:rFonts w:ascii="Times New Roman" w:hAnsi="Times New Roman"/>
      <w:b/>
      <w:w w:val="70"/>
      <w:sz w:val="18"/>
    </w:rPr>
  </w:style>
  <w:style w:type="character" w:styleId="affffff0">
    <w:name w:val="Strong"/>
    <w:basedOn w:val="a0"/>
    <w:uiPriority w:val="22"/>
    <w:qFormat/>
    <w:rsid w:val="00D94D14"/>
    <w:rPr>
      <w:rFonts w:cs="Times New Roman"/>
      <w:b/>
    </w:rPr>
  </w:style>
  <w:style w:type="paragraph" w:customStyle="1" w:styleId="rtejustify">
    <w:name w:val="rtejustify"/>
    <w:basedOn w:val="a"/>
    <w:rsid w:val="00D94D14"/>
    <w:pPr>
      <w:spacing w:before="96" w:after="192"/>
      <w:jc w:val="both"/>
    </w:pPr>
    <w:rPr>
      <w:rFonts w:eastAsiaTheme="minorEastAsia"/>
    </w:rPr>
  </w:style>
  <w:style w:type="paragraph" w:customStyle="1" w:styleId="bigblueheading">
    <w:name w:val="bigblueheading"/>
    <w:basedOn w:val="a"/>
    <w:rsid w:val="00D94D14"/>
    <w:pPr>
      <w:ind w:right="150"/>
    </w:pPr>
    <w:rPr>
      <w:rFonts w:ascii="Times New Roman Georgia" w:eastAsiaTheme="minorEastAsia" w:hAnsi="Times New Roman Georgia"/>
      <w:color w:val="0369B3"/>
      <w:sz w:val="36"/>
      <w:szCs w:val="36"/>
    </w:rPr>
  </w:style>
  <w:style w:type="paragraph" w:customStyle="1" w:styleId="Style8">
    <w:name w:val="Style8"/>
    <w:basedOn w:val="a"/>
    <w:rsid w:val="00D94D14"/>
    <w:pPr>
      <w:widowControl w:val="0"/>
      <w:autoSpaceDE w:val="0"/>
      <w:autoSpaceDN w:val="0"/>
      <w:adjustRightInd w:val="0"/>
      <w:spacing w:line="216" w:lineRule="exact"/>
      <w:jc w:val="center"/>
    </w:pPr>
    <w:rPr>
      <w:rFonts w:eastAsiaTheme="minorEastAsia"/>
    </w:rPr>
  </w:style>
  <w:style w:type="character" w:styleId="affffff1">
    <w:name w:val="FollowedHyperlink"/>
    <w:basedOn w:val="a0"/>
    <w:uiPriority w:val="99"/>
    <w:rsid w:val="00D94D14"/>
    <w:rPr>
      <w:rFonts w:cs="Times New Roman"/>
      <w:color w:val="800080"/>
      <w:u w:val="single"/>
    </w:rPr>
  </w:style>
  <w:style w:type="paragraph" w:customStyle="1" w:styleId="formattext">
    <w:name w:val="formattext"/>
    <w:basedOn w:val="a"/>
    <w:rsid w:val="000A6115"/>
    <w:pPr>
      <w:spacing w:before="100" w:beforeAutospacing="1" w:after="100" w:afterAutospacing="1"/>
    </w:pPr>
  </w:style>
  <w:style w:type="character" w:customStyle="1" w:styleId="A30">
    <w:name w:val="A3"/>
    <w:rsid w:val="00980938"/>
    <w:rPr>
      <w:color w:val="000000"/>
      <w:sz w:val="18"/>
      <w:szCs w:val="18"/>
    </w:rPr>
  </w:style>
  <w:style w:type="paragraph" w:customStyle="1" w:styleId="Pa10">
    <w:name w:val="Pa10"/>
    <w:basedOn w:val="a"/>
    <w:next w:val="a"/>
    <w:uiPriority w:val="99"/>
    <w:rsid w:val="00980938"/>
    <w:pPr>
      <w:autoSpaceDE w:val="0"/>
      <w:autoSpaceDN w:val="0"/>
      <w:adjustRightInd w:val="0"/>
      <w:spacing w:line="201" w:lineRule="atLeast"/>
    </w:pPr>
  </w:style>
  <w:style w:type="character" w:customStyle="1" w:styleId="A00">
    <w:name w:val="A0"/>
    <w:rsid w:val="00D32F3C"/>
    <w:rPr>
      <w:color w:val="000000"/>
      <w:sz w:val="20"/>
      <w:szCs w:val="20"/>
    </w:rPr>
  </w:style>
  <w:style w:type="character" w:customStyle="1" w:styleId="aa">
    <w:name w:val="Без интервала Знак"/>
    <w:link w:val="a9"/>
    <w:uiPriority w:val="1"/>
    <w:locked/>
    <w:rsid w:val="00D45B14"/>
    <w:rPr>
      <w:rFonts w:ascii="Calibri" w:hAnsi="Calibri"/>
      <w:sz w:val="22"/>
      <w:szCs w:val="22"/>
    </w:rPr>
  </w:style>
  <w:style w:type="paragraph" w:customStyle="1" w:styleId="s15">
    <w:name w:val="s_15"/>
    <w:basedOn w:val="a"/>
    <w:rsid w:val="00FD2574"/>
    <w:pPr>
      <w:spacing w:before="100" w:beforeAutospacing="1" w:after="100" w:afterAutospacing="1"/>
    </w:pPr>
  </w:style>
  <w:style w:type="paragraph" w:customStyle="1" w:styleId="s9">
    <w:name w:val="s_9"/>
    <w:basedOn w:val="a"/>
    <w:rsid w:val="00FD2574"/>
    <w:pPr>
      <w:spacing w:before="100" w:beforeAutospacing="1" w:after="100" w:afterAutospacing="1"/>
    </w:pPr>
  </w:style>
  <w:style w:type="character" w:customStyle="1" w:styleId="ConsNormal0">
    <w:name w:val="ConsNormal Знак"/>
    <w:link w:val="ConsNormal"/>
    <w:rsid w:val="00644D1B"/>
    <w:rPr>
      <w:rFonts w:ascii="Arial" w:eastAsia="Arial" w:hAnsi="Arial"/>
      <w:lang w:eastAsia="ar-SA"/>
    </w:rPr>
  </w:style>
  <w:style w:type="character" w:customStyle="1" w:styleId="WW8Num11z2">
    <w:name w:val="WW8Num11z2"/>
    <w:rsid w:val="00D11072"/>
    <w:rPr>
      <w:sz w:val="28"/>
      <w:szCs w:val="28"/>
    </w:rPr>
  </w:style>
  <w:style w:type="paragraph" w:customStyle="1" w:styleId="s16">
    <w:name w:val="s_16"/>
    <w:basedOn w:val="a"/>
    <w:rsid w:val="00024908"/>
    <w:pPr>
      <w:spacing w:before="100" w:beforeAutospacing="1" w:after="100" w:afterAutospacing="1"/>
    </w:pPr>
  </w:style>
  <w:style w:type="character" w:customStyle="1" w:styleId="37">
    <w:name w:val="Заголовок №3_"/>
    <w:link w:val="38"/>
    <w:rsid w:val="004E3DA2"/>
    <w:rPr>
      <w:sz w:val="26"/>
      <w:szCs w:val="26"/>
      <w:shd w:val="clear" w:color="auto" w:fill="FFFFFF"/>
    </w:rPr>
  </w:style>
  <w:style w:type="paragraph" w:customStyle="1" w:styleId="38">
    <w:name w:val="Заголовок №3"/>
    <w:basedOn w:val="a"/>
    <w:link w:val="37"/>
    <w:rsid w:val="004E3DA2"/>
    <w:pPr>
      <w:shd w:val="clear" w:color="auto" w:fill="FFFFFF"/>
      <w:spacing w:before="240" w:line="326" w:lineRule="exact"/>
      <w:outlineLvl w:val="2"/>
    </w:pPr>
    <w:rPr>
      <w:sz w:val="26"/>
      <w:szCs w:val="26"/>
    </w:rPr>
  </w:style>
  <w:style w:type="paragraph" w:customStyle="1" w:styleId="Default">
    <w:name w:val="Default"/>
    <w:rsid w:val="0070572B"/>
    <w:pPr>
      <w:autoSpaceDE w:val="0"/>
      <w:autoSpaceDN w:val="0"/>
      <w:adjustRightInd w:val="0"/>
    </w:pPr>
    <w:rPr>
      <w:rFonts w:eastAsiaTheme="minorHAnsi"/>
      <w:color w:val="000000"/>
      <w:sz w:val="24"/>
      <w:szCs w:val="24"/>
      <w:lang w:eastAsia="en-US"/>
    </w:rPr>
  </w:style>
  <w:style w:type="paragraph" w:customStyle="1" w:styleId="13">
    <w:name w:val="Цитата1"/>
    <w:basedOn w:val="a"/>
    <w:rsid w:val="00B3595C"/>
    <w:pPr>
      <w:widowControl w:val="0"/>
      <w:shd w:val="clear" w:color="auto" w:fill="FFFFFF"/>
      <w:ind w:left="1075" w:right="922"/>
      <w:jc w:val="center"/>
    </w:pPr>
    <w:rPr>
      <w:b/>
      <w:sz w:val="28"/>
      <w:szCs w:val="20"/>
    </w:rPr>
  </w:style>
  <w:style w:type="paragraph" w:customStyle="1" w:styleId="headertext">
    <w:name w:val="headertext"/>
    <w:basedOn w:val="a"/>
    <w:rsid w:val="00D17286"/>
    <w:pPr>
      <w:spacing w:before="100" w:beforeAutospacing="1" w:after="100" w:afterAutospacing="1"/>
    </w:pPr>
  </w:style>
  <w:style w:type="paragraph" w:customStyle="1" w:styleId="Pa9">
    <w:name w:val="Pa9"/>
    <w:basedOn w:val="Default"/>
    <w:next w:val="Default"/>
    <w:uiPriority w:val="99"/>
    <w:rsid w:val="00E65579"/>
    <w:pPr>
      <w:spacing w:line="241" w:lineRule="atLeast"/>
    </w:pPr>
    <w:rPr>
      <w:rFonts w:eastAsia="Calibri"/>
      <w:color w:val="auto"/>
      <w:lang w:eastAsia="ru-RU"/>
    </w:rPr>
  </w:style>
  <w:style w:type="paragraph" w:customStyle="1" w:styleId="Pa15">
    <w:name w:val="Pa15"/>
    <w:basedOn w:val="Default"/>
    <w:next w:val="Default"/>
    <w:uiPriority w:val="99"/>
    <w:rsid w:val="00E65579"/>
    <w:pPr>
      <w:spacing w:line="241" w:lineRule="atLeast"/>
    </w:pPr>
    <w:rPr>
      <w:rFonts w:eastAsia="Calibri"/>
      <w:color w:val="auto"/>
      <w:lang w:eastAsia="ru-RU"/>
    </w:rPr>
  </w:style>
  <w:style w:type="character" w:customStyle="1" w:styleId="A10">
    <w:name w:val="A1"/>
    <w:uiPriority w:val="99"/>
    <w:rsid w:val="00E65579"/>
    <w:rPr>
      <w:b/>
      <w:bCs/>
      <w:color w:val="000000"/>
      <w:sz w:val="20"/>
      <w:szCs w:val="20"/>
    </w:rPr>
  </w:style>
  <w:style w:type="character" w:customStyle="1" w:styleId="A70">
    <w:name w:val="A7"/>
    <w:uiPriority w:val="99"/>
    <w:rsid w:val="00E65579"/>
    <w:rPr>
      <w:color w:val="000000"/>
      <w:sz w:val="20"/>
      <w:szCs w:val="20"/>
      <w:u w:val="single"/>
    </w:rPr>
  </w:style>
  <w:style w:type="paragraph" w:customStyle="1" w:styleId="Pa16">
    <w:name w:val="Pa16"/>
    <w:basedOn w:val="Default"/>
    <w:next w:val="Default"/>
    <w:uiPriority w:val="99"/>
    <w:rsid w:val="00167755"/>
    <w:pPr>
      <w:spacing w:line="201" w:lineRule="atLeast"/>
    </w:pPr>
    <w:rPr>
      <w:rFonts w:eastAsia="Calibri"/>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03632">
      <w:bodyDiv w:val="1"/>
      <w:marLeft w:val="0"/>
      <w:marRight w:val="0"/>
      <w:marTop w:val="0"/>
      <w:marBottom w:val="0"/>
      <w:divBdr>
        <w:top w:val="none" w:sz="0" w:space="0" w:color="auto"/>
        <w:left w:val="none" w:sz="0" w:space="0" w:color="auto"/>
        <w:bottom w:val="none" w:sz="0" w:space="0" w:color="auto"/>
        <w:right w:val="none" w:sz="0" w:space="0" w:color="auto"/>
      </w:divBdr>
    </w:div>
    <w:div w:id="223108353">
      <w:bodyDiv w:val="1"/>
      <w:marLeft w:val="0"/>
      <w:marRight w:val="0"/>
      <w:marTop w:val="0"/>
      <w:marBottom w:val="0"/>
      <w:divBdr>
        <w:top w:val="none" w:sz="0" w:space="0" w:color="auto"/>
        <w:left w:val="none" w:sz="0" w:space="0" w:color="auto"/>
        <w:bottom w:val="none" w:sz="0" w:space="0" w:color="auto"/>
        <w:right w:val="none" w:sz="0" w:space="0" w:color="auto"/>
      </w:divBdr>
      <w:divsChild>
        <w:div w:id="1147015970">
          <w:marLeft w:val="0"/>
          <w:marRight w:val="0"/>
          <w:marTop w:val="0"/>
          <w:marBottom w:val="0"/>
          <w:divBdr>
            <w:top w:val="none" w:sz="0" w:space="0" w:color="auto"/>
            <w:left w:val="none" w:sz="0" w:space="0" w:color="auto"/>
            <w:bottom w:val="none" w:sz="0" w:space="0" w:color="auto"/>
            <w:right w:val="none" w:sz="0" w:space="0" w:color="auto"/>
          </w:divBdr>
          <w:divsChild>
            <w:div w:id="11408793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4083258">
      <w:bodyDiv w:val="1"/>
      <w:marLeft w:val="0"/>
      <w:marRight w:val="0"/>
      <w:marTop w:val="0"/>
      <w:marBottom w:val="0"/>
      <w:divBdr>
        <w:top w:val="none" w:sz="0" w:space="0" w:color="auto"/>
        <w:left w:val="none" w:sz="0" w:space="0" w:color="auto"/>
        <w:bottom w:val="none" w:sz="0" w:space="0" w:color="auto"/>
        <w:right w:val="none" w:sz="0" w:space="0" w:color="auto"/>
      </w:divBdr>
    </w:div>
    <w:div w:id="576473768">
      <w:bodyDiv w:val="1"/>
      <w:marLeft w:val="0"/>
      <w:marRight w:val="0"/>
      <w:marTop w:val="0"/>
      <w:marBottom w:val="0"/>
      <w:divBdr>
        <w:top w:val="none" w:sz="0" w:space="0" w:color="auto"/>
        <w:left w:val="none" w:sz="0" w:space="0" w:color="auto"/>
        <w:bottom w:val="none" w:sz="0" w:space="0" w:color="auto"/>
        <w:right w:val="none" w:sz="0" w:space="0" w:color="auto"/>
      </w:divBdr>
    </w:div>
    <w:div w:id="684331600">
      <w:bodyDiv w:val="1"/>
      <w:marLeft w:val="0"/>
      <w:marRight w:val="0"/>
      <w:marTop w:val="0"/>
      <w:marBottom w:val="0"/>
      <w:divBdr>
        <w:top w:val="none" w:sz="0" w:space="0" w:color="auto"/>
        <w:left w:val="none" w:sz="0" w:space="0" w:color="auto"/>
        <w:bottom w:val="none" w:sz="0" w:space="0" w:color="auto"/>
        <w:right w:val="none" w:sz="0" w:space="0" w:color="auto"/>
      </w:divBdr>
    </w:div>
    <w:div w:id="1095056128">
      <w:bodyDiv w:val="1"/>
      <w:marLeft w:val="0"/>
      <w:marRight w:val="0"/>
      <w:marTop w:val="0"/>
      <w:marBottom w:val="0"/>
      <w:divBdr>
        <w:top w:val="none" w:sz="0" w:space="0" w:color="auto"/>
        <w:left w:val="none" w:sz="0" w:space="0" w:color="auto"/>
        <w:bottom w:val="none" w:sz="0" w:space="0" w:color="auto"/>
        <w:right w:val="none" w:sz="0" w:space="0" w:color="auto"/>
      </w:divBdr>
    </w:div>
    <w:div w:id="1319111607">
      <w:bodyDiv w:val="1"/>
      <w:marLeft w:val="0"/>
      <w:marRight w:val="0"/>
      <w:marTop w:val="0"/>
      <w:marBottom w:val="0"/>
      <w:divBdr>
        <w:top w:val="none" w:sz="0" w:space="0" w:color="auto"/>
        <w:left w:val="none" w:sz="0" w:space="0" w:color="auto"/>
        <w:bottom w:val="none" w:sz="0" w:space="0" w:color="auto"/>
        <w:right w:val="none" w:sz="0" w:space="0" w:color="auto"/>
      </w:divBdr>
    </w:div>
    <w:div w:id="1569147886">
      <w:bodyDiv w:val="1"/>
      <w:marLeft w:val="0"/>
      <w:marRight w:val="0"/>
      <w:marTop w:val="0"/>
      <w:marBottom w:val="0"/>
      <w:divBdr>
        <w:top w:val="none" w:sz="0" w:space="0" w:color="auto"/>
        <w:left w:val="none" w:sz="0" w:space="0" w:color="auto"/>
        <w:bottom w:val="none" w:sz="0" w:space="0" w:color="auto"/>
        <w:right w:val="none" w:sz="0" w:space="0" w:color="auto"/>
      </w:divBdr>
    </w:div>
    <w:div w:id="1623609299">
      <w:bodyDiv w:val="1"/>
      <w:marLeft w:val="0"/>
      <w:marRight w:val="0"/>
      <w:marTop w:val="0"/>
      <w:marBottom w:val="0"/>
      <w:divBdr>
        <w:top w:val="none" w:sz="0" w:space="0" w:color="auto"/>
        <w:left w:val="none" w:sz="0" w:space="0" w:color="auto"/>
        <w:bottom w:val="none" w:sz="0" w:space="0" w:color="auto"/>
        <w:right w:val="none" w:sz="0" w:space="0" w:color="auto"/>
      </w:divBdr>
    </w:div>
    <w:div w:id="1897813302">
      <w:bodyDiv w:val="1"/>
      <w:marLeft w:val="0"/>
      <w:marRight w:val="0"/>
      <w:marTop w:val="0"/>
      <w:marBottom w:val="0"/>
      <w:divBdr>
        <w:top w:val="none" w:sz="0" w:space="0" w:color="auto"/>
        <w:left w:val="none" w:sz="0" w:space="0" w:color="auto"/>
        <w:bottom w:val="none" w:sz="0" w:space="0" w:color="auto"/>
        <w:right w:val="none" w:sz="0" w:space="0" w:color="auto"/>
      </w:divBdr>
    </w:div>
    <w:div w:id="2001347716">
      <w:bodyDiv w:val="1"/>
      <w:marLeft w:val="0"/>
      <w:marRight w:val="0"/>
      <w:marTop w:val="0"/>
      <w:marBottom w:val="0"/>
      <w:divBdr>
        <w:top w:val="none" w:sz="0" w:space="0" w:color="auto"/>
        <w:left w:val="none" w:sz="0" w:space="0" w:color="auto"/>
        <w:bottom w:val="none" w:sz="0" w:space="0" w:color="auto"/>
        <w:right w:val="none" w:sz="0" w:space="0" w:color="auto"/>
      </w:divBdr>
      <w:divsChild>
        <w:div w:id="822307413">
          <w:marLeft w:val="0"/>
          <w:marRight w:val="0"/>
          <w:marTop w:val="120"/>
          <w:marBottom w:val="0"/>
          <w:divBdr>
            <w:top w:val="none" w:sz="0" w:space="0" w:color="auto"/>
            <w:left w:val="none" w:sz="0" w:space="0" w:color="auto"/>
            <w:bottom w:val="none" w:sz="0" w:space="0" w:color="auto"/>
            <w:right w:val="none" w:sz="0" w:space="0" w:color="auto"/>
          </w:divBdr>
        </w:div>
        <w:div w:id="1965116445">
          <w:marLeft w:val="0"/>
          <w:marRight w:val="0"/>
          <w:marTop w:val="120"/>
          <w:marBottom w:val="0"/>
          <w:divBdr>
            <w:top w:val="none" w:sz="0" w:space="0" w:color="auto"/>
            <w:left w:val="none" w:sz="0" w:space="0" w:color="auto"/>
            <w:bottom w:val="none" w:sz="0" w:space="0" w:color="auto"/>
            <w:right w:val="none" w:sz="0" w:space="0" w:color="auto"/>
          </w:divBdr>
        </w:div>
        <w:div w:id="560554834">
          <w:marLeft w:val="0"/>
          <w:marRight w:val="0"/>
          <w:marTop w:val="120"/>
          <w:marBottom w:val="0"/>
          <w:divBdr>
            <w:top w:val="none" w:sz="0" w:space="0" w:color="auto"/>
            <w:left w:val="none" w:sz="0" w:space="0" w:color="auto"/>
            <w:bottom w:val="none" w:sz="0" w:space="0" w:color="auto"/>
            <w:right w:val="none" w:sz="0" w:space="0" w:color="auto"/>
          </w:divBdr>
        </w:div>
      </w:divsChild>
    </w:div>
    <w:div w:id="2002612427">
      <w:bodyDiv w:val="1"/>
      <w:marLeft w:val="0"/>
      <w:marRight w:val="0"/>
      <w:marTop w:val="0"/>
      <w:marBottom w:val="0"/>
      <w:divBdr>
        <w:top w:val="none" w:sz="0" w:space="0" w:color="auto"/>
        <w:left w:val="none" w:sz="0" w:space="0" w:color="auto"/>
        <w:bottom w:val="none" w:sz="0" w:space="0" w:color="auto"/>
        <w:right w:val="none" w:sz="0" w:space="0" w:color="auto"/>
      </w:divBdr>
    </w:div>
    <w:div w:id="20507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24640BC3DD1271C723EF8D57B0E0DFB45C4303176F033F43EFD57A1B34E7AFECA260A48A2EE2959AC24H"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Sovmestnoe_pismo_Minobrnauki_i_Profsouza_po_sokrascheniu_i_ustraneniu_izbitochnoy_otchetnosti_uchitele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3FA86-BFE1-4352-A734-F1661587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TotalTime>
  <Pages>1</Pages>
  <Words>14062</Words>
  <Characters>80158</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Microsoft</Company>
  <LinksUpToDate>false</LinksUpToDate>
  <CharactersWithSpaces>94032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creator>фы</dc:creator>
  <cp:lastModifiedBy>User</cp:lastModifiedBy>
  <cp:revision>188</cp:revision>
  <cp:lastPrinted>2022-11-18T05:56:00Z</cp:lastPrinted>
  <dcterms:created xsi:type="dcterms:W3CDTF">2020-01-15T09:41:00Z</dcterms:created>
  <dcterms:modified xsi:type="dcterms:W3CDTF">2022-11-18T05:57:00Z</dcterms:modified>
</cp:coreProperties>
</file>